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BAA45" w14:textId="77777777" w:rsidR="00D22522" w:rsidRDefault="00D22522"/>
    <w:p w14:paraId="370FD5E9" w14:textId="77777777" w:rsidR="00D22522" w:rsidRDefault="00D22522"/>
    <w:p w14:paraId="758E1200" w14:textId="77777777" w:rsidR="00D22522" w:rsidRDefault="00D22522">
      <w:pPr>
        <w:spacing w:line="360" w:lineRule="auto"/>
        <w:rPr>
          <w:rFonts w:ascii="仿宋" w:eastAsia="仿宋" w:hAnsi="仿宋" w:cs="Times New Roman"/>
          <w:sz w:val="32"/>
          <w:szCs w:val="32"/>
        </w:rPr>
      </w:pPr>
    </w:p>
    <w:p w14:paraId="66557957" w14:textId="77777777" w:rsidR="00D22522" w:rsidRDefault="00D22522">
      <w:pPr>
        <w:adjustRightInd w:val="0"/>
        <w:snapToGrid w:val="0"/>
        <w:spacing w:line="620" w:lineRule="atLeast"/>
        <w:jc w:val="center"/>
        <w:rPr>
          <w:rFonts w:ascii="宋体" w:hAnsi="宋体" w:cs="宋体"/>
          <w:b/>
          <w:bCs/>
          <w:sz w:val="48"/>
          <w:szCs w:val="48"/>
        </w:rPr>
      </w:pPr>
    </w:p>
    <w:p w14:paraId="781CFBCF" w14:textId="77777777" w:rsidR="00D22522" w:rsidRPr="006F4309" w:rsidRDefault="00AC25F1">
      <w:pPr>
        <w:spacing w:line="360" w:lineRule="auto"/>
        <w:jc w:val="center"/>
        <w:rPr>
          <w:rFonts w:ascii="宋体" w:hAnsi="宋体" w:cs="宋体"/>
          <w:b/>
          <w:bCs/>
          <w:sz w:val="56"/>
          <w:szCs w:val="44"/>
        </w:rPr>
      </w:pPr>
      <w:r w:rsidRPr="006F4309">
        <w:rPr>
          <w:rFonts w:ascii="宋体" w:hAnsi="宋体" w:cs="宋体" w:hint="eastAsia"/>
          <w:b/>
          <w:bCs/>
          <w:sz w:val="56"/>
          <w:szCs w:val="44"/>
        </w:rPr>
        <w:t>中国音乐学院网络信息</w:t>
      </w:r>
      <w:r w:rsidRPr="006F4309">
        <w:rPr>
          <w:rFonts w:ascii="宋体" w:hAnsi="宋体" w:cs="宋体"/>
          <w:b/>
          <w:bCs/>
          <w:sz w:val="56"/>
          <w:szCs w:val="44"/>
        </w:rPr>
        <w:t>中心</w:t>
      </w:r>
      <w:r w:rsidRPr="006F4309">
        <w:rPr>
          <w:rFonts w:ascii="宋体" w:hAnsi="宋体" w:cs="宋体" w:hint="eastAsia"/>
          <w:b/>
          <w:bCs/>
          <w:sz w:val="56"/>
          <w:szCs w:val="44"/>
        </w:rPr>
        <w:t xml:space="preserve"> </w:t>
      </w:r>
    </w:p>
    <w:p w14:paraId="0AF5220C" w14:textId="45C81991" w:rsidR="00D22522" w:rsidRPr="006F4309" w:rsidRDefault="006F4309">
      <w:pPr>
        <w:spacing w:line="360" w:lineRule="auto"/>
        <w:jc w:val="center"/>
        <w:rPr>
          <w:rFonts w:ascii="宋体" w:hAnsi="宋体" w:cs="宋体"/>
          <w:b/>
          <w:bCs/>
          <w:sz w:val="56"/>
          <w:szCs w:val="44"/>
        </w:rPr>
      </w:pPr>
      <w:r w:rsidRPr="006F4309">
        <w:rPr>
          <w:rFonts w:ascii="宋体" w:hAnsi="宋体" w:cs="宋体" w:hint="eastAsia"/>
          <w:b/>
          <w:bCs/>
          <w:sz w:val="56"/>
          <w:szCs w:val="44"/>
        </w:rPr>
        <w:t>改善办学保障条件-信息化-业务中台私有化部署服务</w:t>
      </w:r>
      <w:r w:rsidR="00AC25F1" w:rsidRPr="006F4309">
        <w:rPr>
          <w:rFonts w:ascii="宋体" w:hAnsi="宋体" w:cs="宋体" w:hint="eastAsia"/>
          <w:b/>
          <w:bCs/>
          <w:sz w:val="56"/>
          <w:szCs w:val="44"/>
        </w:rPr>
        <w:t>项目</w:t>
      </w:r>
    </w:p>
    <w:p w14:paraId="7927E4EC" w14:textId="77777777" w:rsidR="00D22522" w:rsidRPr="00B506D2" w:rsidRDefault="00D22522">
      <w:pPr>
        <w:spacing w:line="360" w:lineRule="auto"/>
        <w:jc w:val="center"/>
        <w:rPr>
          <w:rFonts w:ascii="宋体" w:hAnsi="宋体" w:cs="宋体"/>
          <w:b/>
          <w:bCs/>
          <w:sz w:val="28"/>
          <w:szCs w:val="28"/>
        </w:rPr>
      </w:pPr>
    </w:p>
    <w:p w14:paraId="5750CBDD" w14:textId="77777777" w:rsidR="00D22522" w:rsidRPr="006F4309" w:rsidRDefault="00D22522">
      <w:pPr>
        <w:spacing w:line="360" w:lineRule="auto"/>
        <w:jc w:val="center"/>
        <w:rPr>
          <w:rFonts w:ascii="宋体" w:hAnsi="宋体" w:cs="宋体"/>
          <w:b/>
          <w:bCs/>
          <w:sz w:val="72"/>
          <w:szCs w:val="72"/>
        </w:rPr>
      </w:pPr>
    </w:p>
    <w:p w14:paraId="51A9CA88" w14:textId="77777777" w:rsidR="00D22522" w:rsidRPr="00B506D2" w:rsidRDefault="00AC25F1">
      <w:pPr>
        <w:spacing w:line="360" w:lineRule="auto"/>
        <w:jc w:val="center"/>
        <w:rPr>
          <w:rFonts w:ascii="宋体" w:hAnsi="宋体" w:cs="Times New Roman"/>
          <w:b/>
          <w:bCs/>
          <w:sz w:val="84"/>
          <w:szCs w:val="84"/>
        </w:rPr>
      </w:pPr>
      <w:r w:rsidRPr="00B506D2">
        <w:rPr>
          <w:rFonts w:ascii="宋体" w:hAnsi="宋体" w:cs="Times New Roman" w:hint="eastAsia"/>
          <w:b/>
          <w:bCs/>
          <w:sz w:val="84"/>
          <w:szCs w:val="84"/>
        </w:rPr>
        <w:t>比选文件</w:t>
      </w:r>
    </w:p>
    <w:p w14:paraId="79CB96CC" w14:textId="77777777" w:rsidR="00D22522" w:rsidRPr="00B506D2" w:rsidRDefault="00D22522">
      <w:pPr>
        <w:spacing w:line="360" w:lineRule="auto"/>
        <w:rPr>
          <w:rFonts w:ascii="宋体" w:hAnsi="宋体" w:cs="Times New Roman"/>
          <w:sz w:val="24"/>
          <w:szCs w:val="20"/>
        </w:rPr>
      </w:pPr>
    </w:p>
    <w:p w14:paraId="126516AF" w14:textId="77777777" w:rsidR="00D22522" w:rsidRPr="00B506D2" w:rsidRDefault="00D22522">
      <w:pPr>
        <w:spacing w:line="360" w:lineRule="auto"/>
        <w:rPr>
          <w:rFonts w:ascii="宋体" w:hAnsi="宋体" w:cs="Times New Roman"/>
          <w:sz w:val="24"/>
          <w:szCs w:val="20"/>
        </w:rPr>
      </w:pPr>
    </w:p>
    <w:p w14:paraId="4B23F3BE" w14:textId="77777777" w:rsidR="00D22522" w:rsidRPr="00B506D2" w:rsidRDefault="00D22522">
      <w:pPr>
        <w:spacing w:line="360" w:lineRule="auto"/>
        <w:rPr>
          <w:rFonts w:ascii="宋体" w:hAnsi="宋体" w:cs="Times New Roman"/>
          <w:sz w:val="24"/>
          <w:szCs w:val="20"/>
        </w:rPr>
      </w:pPr>
    </w:p>
    <w:p w14:paraId="3D4A9465" w14:textId="77777777" w:rsidR="00D22522" w:rsidRPr="00B506D2" w:rsidRDefault="00D22522">
      <w:pPr>
        <w:spacing w:line="360" w:lineRule="auto"/>
        <w:rPr>
          <w:rFonts w:ascii="宋体" w:hAnsi="宋体" w:cs="Times New Roman"/>
          <w:sz w:val="28"/>
          <w:szCs w:val="28"/>
        </w:rPr>
      </w:pPr>
    </w:p>
    <w:p w14:paraId="712BAE65" w14:textId="77777777" w:rsidR="00D22522" w:rsidRPr="00B506D2" w:rsidRDefault="00D22522">
      <w:pPr>
        <w:spacing w:line="360" w:lineRule="auto"/>
        <w:rPr>
          <w:rFonts w:ascii="宋体" w:hAnsi="宋体" w:cs="Times New Roman"/>
          <w:sz w:val="28"/>
          <w:szCs w:val="28"/>
        </w:rPr>
      </w:pPr>
    </w:p>
    <w:p w14:paraId="33CE5260" w14:textId="77777777" w:rsidR="00D22522" w:rsidRPr="00B506D2" w:rsidRDefault="00AC25F1">
      <w:pPr>
        <w:spacing w:line="360" w:lineRule="auto"/>
        <w:ind w:firstLineChars="600" w:firstLine="1928"/>
        <w:rPr>
          <w:rFonts w:ascii="宋体" w:hAnsi="宋体" w:cs="Times New Roman"/>
          <w:b/>
          <w:bCs/>
          <w:sz w:val="32"/>
          <w:szCs w:val="32"/>
        </w:rPr>
      </w:pPr>
      <w:r w:rsidRPr="00B506D2">
        <w:rPr>
          <w:rFonts w:ascii="宋体" w:hAnsi="宋体" w:cs="Times New Roman" w:hint="eastAsia"/>
          <w:b/>
          <w:bCs/>
          <w:sz w:val="32"/>
          <w:szCs w:val="32"/>
        </w:rPr>
        <w:t>比选编号：2</w:t>
      </w:r>
      <w:r w:rsidRPr="00B506D2">
        <w:rPr>
          <w:rFonts w:ascii="宋体" w:hAnsi="宋体" w:cs="Times New Roman"/>
          <w:b/>
          <w:bCs/>
          <w:sz w:val="32"/>
          <w:szCs w:val="32"/>
        </w:rPr>
        <w:t>023</w:t>
      </w:r>
      <w:r w:rsidR="008F60D6" w:rsidRPr="00B506D2">
        <w:rPr>
          <w:rFonts w:ascii="宋体" w:hAnsi="宋体" w:cs="Times New Roman" w:hint="eastAsia"/>
          <w:b/>
          <w:bCs/>
          <w:sz w:val="32"/>
          <w:szCs w:val="32"/>
        </w:rPr>
        <w:t>1058</w:t>
      </w:r>
    </w:p>
    <w:p w14:paraId="0D3B061E" w14:textId="77777777" w:rsidR="00D22522" w:rsidRPr="00B506D2" w:rsidRDefault="00AC25F1">
      <w:pPr>
        <w:spacing w:line="360" w:lineRule="auto"/>
        <w:ind w:firstLineChars="600" w:firstLine="1928"/>
        <w:rPr>
          <w:rFonts w:ascii="宋体" w:hAnsi="宋体" w:cs="Times New Roman"/>
          <w:b/>
          <w:bCs/>
          <w:sz w:val="32"/>
          <w:szCs w:val="32"/>
        </w:rPr>
      </w:pPr>
      <w:r w:rsidRPr="00B506D2">
        <w:rPr>
          <w:rFonts w:ascii="宋体" w:hAnsi="宋体" w:cs="Times New Roman" w:hint="eastAsia"/>
          <w:b/>
          <w:bCs/>
          <w:sz w:val="32"/>
          <w:szCs w:val="32"/>
        </w:rPr>
        <w:t>比 选 人：中国音乐学院网络信息</w:t>
      </w:r>
      <w:r w:rsidRPr="00B506D2">
        <w:rPr>
          <w:rFonts w:ascii="宋体" w:hAnsi="宋体" w:cs="Times New Roman"/>
          <w:b/>
          <w:bCs/>
          <w:sz w:val="32"/>
          <w:szCs w:val="32"/>
        </w:rPr>
        <w:t>中心</w:t>
      </w:r>
    </w:p>
    <w:p w14:paraId="2C666D30" w14:textId="77777777" w:rsidR="00D22522" w:rsidRPr="00B506D2" w:rsidRDefault="00D22522">
      <w:pPr>
        <w:spacing w:line="360" w:lineRule="auto"/>
        <w:ind w:firstLineChars="600" w:firstLine="1928"/>
        <w:rPr>
          <w:rFonts w:ascii="宋体" w:hAnsi="宋体" w:cs="Times New Roman"/>
          <w:b/>
          <w:bCs/>
          <w:sz w:val="32"/>
          <w:szCs w:val="32"/>
        </w:rPr>
      </w:pPr>
    </w:p>
    <w:p w14:paraId="70779E6E" w14:textId="77777777" w:rsidR="00D22522" w:rsidRDefault="00AC25F1">
      <w:pPr>
        <w:spacing w:line="360" w:lineRule="auto"/>
        <w:jc w:val="center"/>
        <w:rPr>
          <w:rFonts w:ascii="宋体" w:hAnsi="宋体" w:cs="Times New Roman"/>
          <w:b/>
          <w:sz w:val="36"/>
          <w:szCs w:val="36"/>
        </w:rPr>
      </w:pPr>
      <w:r>
        <w:rPr>
          <w:rFonts w:ascii="宋体" w:hAnsi="宋体" w:cs="Times New Roman" w:hint="eastAsia"/>
          <w:b/>
          <w:bCs/>
          <w:sz w:val="32"/>
          <w:szCs w:val="32"/>
        </w:rPr>
        <w:t>20</w:t>
      </w:r>
      <w:r>
        <w:rPr>
          <w:rFonts w:ascii="宋体" w:hAnsi="宋体" w:cs="Times New Roman"/>
          <w:b/>
          <w:bCs/>
          <w:sz w:val="32"/>
          <w:szCs w:val="32"/>
        </w:rPr>
        <w:t>23</w:t>
      </w:r>
      <w:r>
        <w:rPr>
          <w:rFonts w:ascii="宋体" w:hAnsi="宋体" w:cs="Times New Roman" w:hint="eastAsia"/>
          <w:b/>
          <w:bCs/>
          <w:sz w:val="32"/>
          <w:szCs w:val="32"/>
        </w:rPr>
        <w:t>年</w:t>
      </w:r>
      <w:r w:rsidR="008F60D6">
        <w:rPr>
          <w:rFonts w:ascii="宋体" w:hAnsi="宋体" w:cs="Times New Roman" w:hint="eastAsia"/>
          <w:b/>
          <w:bCs/>
          <w:sz w:val="32"/>
          <w:szCs w:val="32"/>
        </w:rPr>
        <w:t>10</w:t>
      </w:r>
      <w:r>
        <w:rPr>
          <w:rFonts w:ascii="宋体" w:hAnsi="宋体" w:cs="Times New Roman" w:hint="eastAsia"/>
          <w:b/>
          <w:bCs/>
          <w:sz w:val="32"/>
          <w:szCs w:val="32"/>
        </w:rPr>
        <w:t>月</w:t>
      </w:r>
    </w:p>
    <w:p w14:paraId="3805D38E" w14:textId="77777777" w:rsidR="00D22522" w:rsidRDefault="00D22522">
      <w:pPr>
        <w:spacing w:line="360" w:lineRule="auto"/>
        <w:ind w:firstLineChars="1150" w:firstLine="3694"/>
        <w:rPr>
          <w:rFonts w:ascii="宋体" w:hAnsi="宋体" w:cs="Times New Roman"/>
          <w:b/>
          <w:bCs/>
          <w:sz w:val="32"/>
          <w:szCs w:val="32"/>
        </w:rPr>
      </w:pPr>
    </w:p>
    <w:p w14:paraId="5291B026" w14:textId="77777777" w:rsidR="00D22522" w:rsidRDefault="00D22522">
      <w:pPr>
        <w:spacing w:line="400" w:lineRule="exact"/>
        <w:jc w:val="center"/>
        <w:rPr>
          <w:rFonts w:ascii="宋体" w:hAnsi="宋体" w:cs="Times New Roman"/>
          <w:b/>
          <w:sz w:val="36"/>
          <w:szCs w:val="20"/>
        </w:rPr>
        <w:sectPr w:rsidR="00D22522">
          <w:headerReference w:type="default" r:id="rId8"/>
          <w:footerReference w:type="even" r:id="rId9"/>
          <w:footerReference w:type="default" r:id="rId10"/>
          <w:headerReference w:type="first" r:id="rId11"/>
          <w:footerReference w:type="first" r:id="rId12"/>
          <w:pgSz w:w="11906" w:h="16838"/>
          <w:pgMar w:top="1418" w:right="1134" w:bottom="1418" w:left="1304" w:header="794" w:footer="794" w:gutter="0"/>
          <w:pgNumType w:fmt="numberInDash" w:start="0"/>
          <w:cols w:space="720"/>
          <w:titlePg/>
          <w:docGrid w:type="lines" w:linePitch="312"/>
        </w:sectPr>
      </w:pPr>
    </w:p>
    <w:p w14:paraId="3A1F792C" w14:textId="77777777" w:rsidR="00D22522" w:rsidRDefault="00AC25F1">
      <w:pPr>
        <w:spacing w:line="400" w:lineRule="exact"/>
        <w:jc w:val="center"/>
        <w:rPr>
          <w:rFonts w:ascii="宋体" w:hAnsi="宋体" w:cs="Times New Roman"/>
          <w:b/>
          <w:sz w:val="36"/>
          <w:szCs w:val="20"/>
        </w:rPr>
      </w:pPr>
      <w:r>
        <w:rPr>
          <w:rFonts w:ascii="宋体" w:hAnsi="宋体" w:cs="Times New Roman" w:hint="eastAsia"/>
          <w:b/>
          <w:sz w:val="36"/>
          <w:szCs w:val="20"/>
        </w:rPr>
        <w:lastRenderedPageBreak/>
        <w:t>目  录</w:t>
      </w:r>
    </w:p>
    <w:p w14:paraId="64785EE1" w14:textId="77777777" w:rsidR="00D22522" w:rsidRDefault="00D22522">
      <w:pPr>
        <w:spacing w:line="400" w:lineRule="exact"/>
        <w:rPr>
          <w:rFonts w:ascii="宋体" w:hAnsi="宋体" w:cs="Times New Roman"/>
          <w:b/>
          <w:sz w:val="44"/>
          <w:szCs w:val="20"/>
        </w:rPr>
      </w:pPr>
    </w:p>
    <w:p w14:paraId="78DCCC08" w14:textId="77777777" w:rsidR="00D22522" w:rsidRDefault="00D22522">
      <w:pPr>
        <w:spacing w:line="480" w:lineRule="auto"/>
        <w:rPr>
          <w:rFonts w:ascii="宋体" w:hAnsi="宋体" w:cs="Times New Roman"/>
          <w:b/>
          <w:sz w:val="44"/>
          <w:szCs w:val="20"/>
        </w:rPr>
      </w:pPr>
    </w:p>
    <w:p w14:paraId="498C3722" w14:textId="77777777" w:rsidR="00D22522" w:rsidRDefault="00AC25F1">
      <w:pPr>
        <w:tabs>
          <w:tab w:val="right" w:leader="dot" w:pos="9458"/>
        </w:tabs>
        <w:rPr>
          <w:rFonts w:ascii="宋体" w:hAnsi="宋体" w:cs="Times New Roman"/>
          <w:sz w:val="28"/>
          <w:szCs w:val="28"/>
        </w:rPr>
      </w:pPr>
      <w:r>
        <w:rPr>
          <w:rFonts w:ascii="宋体" w:hAnsi="宋体" w:cs="宋体" w:hint="eastAsia"/>
          <w:bCs/>
          <w:spacing w:val="12"/>
          <w:sz w:val="24"/>
          <w:szCs w:val="24"/>
        </w:rPr>
        <w:fldChar w:fldCharType="begin"/>
      </w:r>
      <w:r>
        <w:rPr>
          <w:rFonts w:ascii="宋体" w:hAnsi="宋体" w:cs="宋体" w:hint="eastAsia"/>
          <w:bCs/>
          <w:spacing w:val="12"/>
          <w:sz w:val="24"/>
          <w:szCs w:val="24"/>
        </w:rPr>
        <w:instrText xml:space="preserve"> TOC \o "1-1" \h \z \u </w:instrText>
      </w:r>
      <w:r>
        <w:rPr>
          <w:rFonts w:ascii="宋体" w:hAnsi="宋体" w:cs="宋体" w:hint="eastAsia"/>
          <w:bCs/>
          <w:spacing w:val="12"/>
          <w:sz w:val="24"/>
          <w:szCs w:val="24"/>
        </w:rPr>
        <w:fldChar w:fldCharType="separate"/>
      </w:r>
      <w:bookmarkStart w:id="0" w:name="_Hlt431202336"/>
      <w:bookmarkStart w:id="1" w:name="_Hlt431202337"/>
      <w:bookmarkEnd w:id="0"/>
      <w:bookmarkEnd w:id="1"/>
      <w:r>
        <w:rPr>
          <w:rFonts w:ascii="宋体" w:hAnsi="宋体" w:cs="Times New Roman"/>
          <w:sz w:val="28"/>
          <w:szCs w:val="28"/>
        </w:rPr>
        <w:fldChar w:fldCharType="begin"/>
      </w:r>
      <w:r>
        <w:rPr>
          <w:rFonts w:ascii="宋体" w:hAnsi="宋体" w:cs="Times New Roman"/>
          <w:color w:val="0000FF"/>
          <w:sz w:val="28"/>
          <w:szCs w:val="28"/>
          <w:u w:val="single"/>
        </w:rPr>
        <w:instrText xml:space="preserve"> </w:instrText>
      </w:r>
      <w:r>
        <w:rPr>
          <w:rFonts w:ascii="宋体" w:hAnsi="宋体" w:cs="Times New Roman"/>
          <w:sz w:val="28"/>
          <w:szCs w:val="28"/>
        </w:rPr>
        <w:instrText>HYPERLINK \l "_Toc453843947"</w:instrText>
      </w:r>
      <w:r>
        <w:rPr>
          <w:rFonts w:ascii="宋体" w:hAnsi="宋体" w:cs="Times New Roman"/>
          <w:color w:val="0000FF"/>
          <w:sz w:val="28"/>
          <w:szCs w:val="28"/>
          <w:u w:val="single"/>
        </w:rPr>
        <w:instrText xml:space="preserve"> </w:instrText>
      </w:r>
      <w:r>
        <w:rPr>
          <w:rFonts w:ascii="宋体" w:hAnsi="宋体" w:cs="Times New Roman"/>
          <w:sz w:val="28"/>
          <w:szCs w:val="28"/>
        </w:rPr>
        <w:fldChar w:fldCharType="separate"/>
      </w:r>
      <w:r>
        <w:rPr>
          <w:rFonts w:ascii="宋体" w:hAnsi="宋体" w:cs="楷体_GB2312" w:hint="eastAsia"/>
          <w:b/>
          <w:bCs/>
          <w:color w:val="0000FF"/>
          <w:spacing w:val="8"/>
          <w:kern w:val="0"/>
          <w:sz w:val="28"/>
          <w:szCs w:val="28"/>
          <w:u w:val="single"/>
        </w:rPr>
        <w:t>第一章</w:t>
      </w:r>
      <w:r>
        <w:rPr>
          <w:rFonts w:ascii="宋体" w:hAnsi="宋体" w:cs="楷体_GB2312"/>
          <w:b/>
          <w:bCs/>
          <w:color w:val="0000FF"/>
          <w:spacing w:val="8"/>
          <w:kern w:val="0"/>
          <w:sz w:val="28"/>
          <w:szCs w:val="28"/>
          <w:u w:val="single"/>
        </w:rPr>
        <w:t xml:space="preserve">  </w:t>
      </w:r>
      <w:r>
        <w:rPr>
          <w:rFonts w:ascii="宋体" w:hAnsi="宋体" w:cs="楷体_GB2312" w:hint="eastAsia"/>
          <w:b/>
          <w:bCs/>
          <w:color w:val="0000FF"/>
          <w:spacing w:val="8"/>
          <w:kern w:val="0"/>
          <w:sz w:val="28"/>
          <w:szCs w:val="28"/>
          <w:u w:val="single"/>
        </w:rPr>
        <w:t>比选邀请</w:t>
      </w:r>
      <w:bookmarkStart w:id="2" w:name="_Hlt528932159"/>
      <w:bookmarkStart w:id="3" w:name="_Hlt529194430"/>
      <w:bookmarkStart w:id="4" w:name="_Hlt527622909"/>
      <w:bookmarkStart w:id="5" w:name="_Hlt527706398"/>
      <w:bookmarkStart w:id="6" w:name="_Hlt535244944"/>
      <w:bookmarkStart w:id="7" w:name="_Hlt529194429"/>
      <w:r>
        <w:rPr>
          <w:rFonts w:ascii="宋体" w:hAnsi="宋体" w:cs="Times New Roman"/>
          <w:sz w:val="28"/>
          <w:szCs w:val="28"/>
        </w:rPr>
        <w:tab/>
      </w:r>
      <w:bookmarkStart w:id="8" w:name="_Hlt531164343"/>
      <w:bookmarkStart w:id="9" w:name="_Hlt528931990"/>
      <w:bookmarkStart w:id="10" w:name="_Hlt529194491"/>
      <w:bookmarkStart w:id="11" w:name="_Hlt528931989"/>
      <w:bookmarkStart w:id="12" w:name="_Hlt531164342"/>
      <w:bookmarkEnd w:id="2"/>
      <w:bookmarkEnd w:id="3"/>
      <w:bookmarkEnd w:id="4"/>
      <w:bookmarkEnd w:id="5"/>
      <w:bookmarkEnd w:id="6"/>
      <w:bookmarkEnd w:id="7"/>
      <w:r>
        <w:rPr>
          <w:rFonts w:ascii="宋体" w:hAnsi="宋体" w:cs="Times New Roman"/>
          <w:sz w:val="28"/>
          <w:szCs w:val="28"/>
        </w:rPr>
        <w:fldChar w:fldCharType="begin"/>
      </w:r>
      <w:r>
        <w:rPr>
          <w:rFonts w:ascii="宋体" w:hAnsi="宋体" w:cs="Times New Roman"/>
          <w:sz w:val="28"/>
          <w:szCs w:val="28"/>
        </w:rPr>
        <w:instrText xml:space="preserve"> PAGEREF _Toc453843947 \h </w:instrText>
      </w:r>
      <w:r>
        <w:rPr>
          <w:rFonts w:ascii="宋体" w:hAnsi="宋体" w:cs="Times New Roman"/>
          <w:sz w:val="28"/>
          <w:szCs w:val="28"/>
        </w:rPr>
      </w:r>
      <w:r>
        <w:rPr>
          <w:rFonts w:ascii="宋体" w:hAnsi="宋体" w:cs="Times New Roman"/>
          <w:sz w:val="28"/>
          <w:szCs w:val="28"/>
        </w:rPr>
        <w:fldChar w:fldCharType="separate"/>
      </w:r>
      <w:r>
        <w:rPr>
          <w:rFonts w:ascii="宋体" w:hAnsi="宋体" w:cs="Times New Roman"/>
          <w:sz w:val="28"/>
          <w:szCs w:val="28"/>
        </w:rPr>
        <w:t>2</w:t>
      </w:r>
      <w:r>
        <w:rPr>
          <w:rFonts w:ascii="宋体" w:hAnsi="宋体" w:cs="Times New Roman"/>
          <w:sz w:val="28"/>
          <w:szCs w:val="28"/>
        </w:rPr>
        <w:fldChar w:fldCharType="end"/>
      </w:r>
      <w:bookmarkEnd w:id="8"/>
      <w:bookmarkEnd w:id="9"/>
      <w:bookmarkEnd w:id="10"/>
      <w:bookmarkEnd w:id="11"/>
      <w:bookmarkEnd w:id="12"/>
      <w:r>
        <w:rPr>
          <w:rFonts w:ascii="宋体" w:hAnsi="宋体" w:cs="Times New Roman"/>
          <w:sz w:val="28"/>
          <w:szCs w:val="28"/>
        </w:rPr>
        <w:fldChar w:fldCharType="end"/>
      </w:r>
    </w:p>
    <w:p w14:paraId="232BE04E" w14:textId="77777777" w:rsidR="00D22522" w:rsidRDefault="00B31AA6">
      <w:pPr>
        <w:tabs>
          <w:tab w:val="right" w:leader="dot" w:pos="9458"/>
        </w:tabs>
        <w:rPr>
          <w:rFonts w:ascii="宋体" w:hAnsi="宋体" w:cs="Times New Roman"/>
          <w:sz w:val="28"/>
          <w:szCs w:val="28"/>
        </w:rPr>
      </w:pPr>
      <w:hyperlink w:anchor="_Toc453843948" w:history="1">
        <w:r w:rsidR="00AC25F1">
          <w:rPr>
            <w:rFonts w:ascii="宋体" w:hAnsi="宋体" w:cs="楷体_GB2312" w:hint="eastAsia"/>
            <w:b/>
            <w:bCs/>
            <w:color w:val="0000FF"/>
            <w:spacing w:val="8"/>
            <w:kern w:val="0"/>
            <w:sz w:val="28"/>
            <w:szCs w:val="28"/>
            <w:u w:val="single"/>
          </w:rPr>
          <w:t>第二章</w:t>
        </w:r>
        <w:r w:rsidR="00AC25F1">
          <w:rPr>
            <w:rFonts w:ascii="宋体" w:hAnsi="宋体" w:cs="楷体_GB2312"/>
            <w:b/>
            <w:bCs/>
            <w:color w:val="0000FF"/>
            <w:spacing w:val="8"/>
            <w:kern w:val="0"/>
            <w:sz w:val="28"/>
            <w:szCs w:val="28"/>
            <w:u w:val="single"/>
          </w:rPr>
          <w:t xml:space="preserve">  </w:t>
        </w:r>
        <w:r w:rsidR="00AC25F1">
          <w:rPr>
            <w:rFonts w:ascii="宋体" w:hAnsi="宋体" w:cs="楷体_GB2312" w:hint="eastAsia"/>
            <w:b/>
            <w:bCs/>
            <w:color w:val="0000FF"/>
            <w:spacing w:val="8"/>
            <w:kern w:val="0"/>
            <w:sz w:val="28"/>
            <w:szCs w:val="28"/>
            <w:u w:val="single"/>
          </w:rPr>
          <w:t>服务商/供应商须知</w:t>
        </w:r>
        <w:bookmarkStart w:id="13" w:name="_Hlt527705805"/>
        <w:bookmarkStart w:id="14" w:name="_Hlt527705806"/>
        <w:r w:rsidR="00AC25F1">
          <w:rPr>
            <w:rFonts w:ascii="宋体" w:hAnsi="宋体" w:cs="Times New Roman"/>
            <w:sz w:val="28"/>
            <w:szCs w:val="28"/>
          </w:rPr>
          <w:tab/>
        </w:r>
        <w:bookmarkEnd w:id="13"/>
        <w:bookmarkEnd w:id="14"/>
        <w:r w:rsidR="00AC25F1">
          <w:rPr>
            <w:rFonts w:ascii="宋体" w:hAnsi="宋体" w:cs="Times New Roman"/>
            <w:sz w:val="28"/>
            <w:szCs w:val="28"/>
          </w:rPr>
          <w:fldChar w:fldCharType="begin"/>
        </w:r>
        <w:r w:rsidR="00AC25F1">
          <w:rPr>
            <w:rFonts w:ascii="宋体" w:hAnsi="宋体" w:cs="Times New Roman"/>
            <w:sz w:val="28"/>
            <w:szCs w:val="28"/>
          </w:rPr>
          <w:instrText xml:space="preserve"> PAGEREF _Toc453843948 \h </w:instrText>
        </w:r>
        <w:r w:rsidR="00AC25F1">
          <w:rPr>
            <w:rFonts w:ascii="宋体" w:hAnsi="宋体" w:cs="Times New Roman"/>
            <w:sz w:val="28"/>
            <w:szCs w:val="28"/>
          </w:rPr>
        </w:r>
        <w:r w:rsidR="00AC25F1">
          <w:rPr>
            <w:rFonts w:ascii="宋体" w:hAnsi="宋体" w:cs="Times New Roman"/>
            <w:sz w:val="28"/>
            <w:szCs w:val="28"/>
          </w:rPr>
          <w:fldChar w:fldCharType="separate"/>
        </w:r>
        <w:r w:rsidR="00AC25F1">
          <w:rPr>
            <w:rFonts w:ascii="宋体" w:hAnsi="宋体" w:cs="Times New Roman"/>
            <w:sz w:val="28"/>
            <w:szCs w:val="28"/>
          </w:rPr>
          <w:t>5</w:t>
        </w:r>
        <w:r w:rsidR="00AC25F1">
          <w:rPr>
            <w:rFonts w:ascii="宋体" w:hAnsi="宋体" w:cs="Times New Roman"/>
            <w:sz w:val="28"/>
            <w:szCs w:val="28"/>
          </w:rPr>
          <w:fldChar w:fldCharType="end"/>
        </w:r>
      </w:hyperlink>
    </w:p>
    <w:p w14:paraId="6548D8B7" w14:textId="77777777" w:rsidR="00D22522" w:rsidRDefault="00B31AA6">
      <w:pPr>
        <w:tabs>
          <w:tab w:val="right" w:leader="dot" w:pos="9458"/>
        </w:tabs>
        <w:rPr>
          <w:rFonts w:ascii="宋体" w:hAnsi="宋体" w:cs="Times New Roman"/>
          <w:sz w:val="28"/>
          <w:szCs w:val="28"/>
        </w:rPr>
      </w:pPr>
      <w:hyperlink w:anchor="_Toc453843949" w:history="1">
        <w:r w:rsidR="00AC25F1">
          <w:rPr>
            <w:rFonts w:ascii="宋体" w:hAnsi="宋体" w:cs="楷体_GB2312" w:hint="eastAsia"/>
            <w:b/>
            <w:bCs/>
            <w:color w:val="0000FF"/>
            <w:spacing w:val="8"/>
            <w:kern w:val="0"/>
            <w:sz w:val="28"/>
            <w:szCs w:val="28"/>
            <w:u w:val="single"/>
          </w:rPr>
          <w:t>第三章</w:t>
        </w:r>
        <w:r w:rsidR="00AC25F1">
          <w:rPr>
            <w:rFonts w:ascii="宋体" w:hAnsi="宋体" w:cs="楷体_GB2312"/>
            <w:b/>
            <w:bCs/>
            <w:color w:val="0000FF"/>
            <w:spacing w:val="8"/>
            <w:kern w:val="0"/>
            <w:sz w:val="28"/>
            <w:szCs w:val="28"/>
            <w:u w:val="single"/>
          </w:rPr>
          <w:t xml:space="preserve">  </w:t>
        </w:r>
        <w:r w:rsidR="00AC25F1">
          <w:rPr>
            <w:rFonts w:ascii="宋体" w:hAnsi="宋体" w:cs="楷体_GB2312" w:hint="eastAsia"/>
            <w:b/>
            <w:bCs/>
            <w:color w:val="0000FF"/>
            <w:spacing w:val="8"/>
            <w:kern w:val="0"/>
            <w:sz w:val="28"/>
            <w:szCs w:val="28"/>
            <w:u w:val="single"/>
          </w:rPr>
          <w:t>服务/技术要求</w:t>
        </w:r>
        <w:bookmarkStart w:id="15" w:name="_Hlt535244929"/>
        <w:bookmarkStart w:id="16" w:name="_Hlt535244930"/>
        <w:bookmarkStart w:id="17" w:name="_Hlt535244951"/>
        <w:r w:rsidR="00AC25F1">
          <w:rPr>
            <w:rFonts w:ascii="宋体" w:hAnsi="宋体" w:cs="Times New Roman"/>
            <w:sz w:val="28"/>
            <w:szCs w:val="28"/>
          </w:rPr>
          <w:tab/>
        </w:r>
        <w:bookmarkEnd w:id="15"/>
        <w:bookmarkEnd w:id="16"/>
        <w:bookmarkEnd w:id="17"/>
        <w:r w:rsidR="00AC25F1">
          <w:rPr>
            <w:rFonts w:ascii="宋体" w:hAnsi="宋体" w:cs="Times New Roman"/>
            <w:sz w:val="28"/>
            <w:szCs w:val="28"/>
          </w:rPr>
          <w:fldChar w:fldCharType="begin"/>
        </w:r>
        <w:r w:rsidR="00AC25F1">
          <w:rPr>
            <w:rFonts w:ascii="宋体" w:hAnsi="宋体" w:cs="Times New Roman"/>
            <w:sz w:val="28"/>
            <w:szCs w:val="28"/>
          </w:rPr>
          <w:instrText xml:space="preserve"> PAGEREF _Toc453843949 \h </w:instrText>
        </w:r>
        <w:r w:rsidR="00AC25F1">
          <w:rPr>
            <w:rFonts w:ascii="宋体" w:hAnsi="宋体" w:cs="Times New Roman"/>
            <w:sz w:val="28"/>
            <w:szCs w:val="28"/>
          </w:rPr>
        </w:r>
        <w:r w:rsidR="00AC25F1">
          <w:rPr>
            <w:rFonts w:ascii="宋体" w:hAnsi="宋体" w:cs="Times New Roman"/>
            <w:sz w:val="28"/>
            <w:szCs w:val="28"/>
          </w:rPr>
          <w:fldChar w:fldCharType="separate"/>
        </w:r>
        <w:r w:rsidR="00AC25F1">
          <w:rPr>
            <w:rFonts w:ascii="宋体" w:hAnsi="宋体" w:cs="Times New Roman"/>
            <w:sz w:val="28"/>
            <w:szCs w:val="28"/>
          </w:rPr>
          <w:t>12</w:t>
        </w:r>
        <w:r w:rsidR="00AC25F1">
          <w:rPr>
            <w:rFonts w:ascii="宋体" w:hAnsi="宋体" w:cs="Times New Roman"/>
            <w:sz w:val="28"/>
            <w:szCs w:val="28"/>
          </w:rPr>
          <w:fldChar w:fldCharType="end"/>
        </w:r>
      </w:hyperlink>
    </w:p>
    <w:p w14:paraId="36AED027" w14:textId="77777777" w:rsidR="00D22522" w:rsidRDefault="00B31AA6">
      <w:pPr>
        <w:tabs>
          <w:tab w:val="right" w:leader="dot" w:pos="9458"/>
        </w:tabs>
        <w:rPr>
          <w:rFonts w:ascii="宋体" w:hAnsi="宋体" w:cs="Times New Roman"/>
          <w:sz w:val="28"/>
          <w:szCs w:val="28"/>
        </w:rPr>
      </w:pPr>
      <w:hyperlink w:anchor="_Toc453843950" w:history="1">
        <w:r w:rsidR="00AC25F1">
          <w:rPr>
            <w:rFonts w:ascii="宋体" w:hAnsi="宋体" w:cs="楷体_GB2312" w:hint="eastAsia"/>
            <w:b/>
            <w:bCs/>
            <w:color w:val="0000FF"/>
            <w:spacing w:val="8"/>
            <w:kern w:val="0"/>
            <w:sz w:val="28"/>
            <w:szCs w:val="28"/>
            <w:u w:val="single"/>
          </w:rPr>
          <w:t>第四章</w:t>
        </w:r>
        <w:r w:rsidR="00AC25F1">
          <w:rPr>
            <w:rFonts w:ascii="宋体" w:hAnsi="宋体" w:cs="楷体_GB2312"/>
            <w:b/>
            <w:bCs/>
            <w:color w:val="0000FF"/>
            <w:spacing w:val="8"/>
            <w:kern w:val="0"/>
            <w:sz w:val="28"/>
            <w:szCs w:val="28"/>
            <w:u w:val="single"/>
          </w:rPr>
          <w:t xml:space="preserve">  </w:t>
        </w:r>
        <w:r w:rsidR="00AC25F1">
          <w:rPr>
            <w:rFonts w:ascii="宋体" w:hAnsi="宋体" w:cs="楷体_GB2312" w:hint="eastAsia"/>
            <w:b/>
            <w:bCs/>
            <w:color w:val="0000FF"/>
            <w:spacing w:val="8"/>
            <w:kern w:val="0"/>
            <w:sz w:val="28"/>
            <w:szCs w:val="28"/>
            <w:u w:val="single"/>
          </w:rPr>
          <w:t>响应文件格式</w:t>
        </w:r>
        <w:bookmarkStart w:id="18" w:name="_Hlt527622916"/>
        <w:bookmarkStart w:id="19" w:name="_Hlt527706124"/>
        <w:r w:rsidR="00AC25F1">
          <w:rPr>
            <w:rFonts w:ascii="宋体" w:hAnsi="宋体" w:cs="Times New Roman"/>
            <w:sz w:val="28"/>
            <w:szCs w:val="28"/>
          </w:rPr>
          <w:tab/>
        </w:r>
        <w:bookmarkStart w:id="20" w:name="_Hlt527621677"/>
        <w:bookmarkStart w:id="21" w:name="_Hlt527621676"/>
        <w:bookmarkEnd w:id="18"/>
        <w:bookmarkEnd w:id="19"/>
        <w:r w:rsidR="00AC25F1">
          <w:rPr>
            <w:rFonts w:ascii="宋体" w:hAnsi="宋体" w:cs="Times New Roman"/>
            <w:sz w:val="28"/>
            <w:szCs w:val="28"/>
          </w:rPr>
          <w:fldChar w:fldCharType="begin"/>
        </w:r>
        <w:r w:rsidR="00AC25F1">
          <w:rPr>
            <w:rFonts w:ascii="宋体" w:hAnsi="宋体" w:cs="Times New Roman"/>
            <w:sz w:val="28"/>
            <w:szCs w:val="28"/>
          </w:rPr>
          <w:instrText xml:space="preserve"> PAGEREF _Toc453843950 \h </w:instrText>
        </w:r>
        <w:r w:rsidR="00AC25F1">
          <w:rPr>
            <w:rFonts w:ascii="宋体" w:hAnsi="宋体" w:cs="Times New Roman"/>
            <w:sz w:val="28"/>
            <w:szCs w:val="28"/>
          </w:rPr>
        </w:r>
        <w:r w:rsidR="00AC25F1">
          <w:rPr>
            <w:rFonts w:ascii="宋体" w:hAnsi="宋体" w:cs="Times New Roman"/>
            <w:sz w:val="28"/>
            <w:szCs w:val="28"/>
          </w:rPr>
          <w:fldChar w:fldCharType="separate"/>
        </w:r>
        <w:r w:rsidR="00AC25F1">
          <w:rPr>
            <w:rFonts w:ascii="宋体" w:hAnsi="宋体" w:cs="Times New Roman"/>
            <w:sz w:val="28"/>
            <w:szCs w:val="28"/>
          </w:rPr>
          <w:t>14</w:t>
        </w:r>
        <w:r w:rsidR="00AC25F1">
          <w:rPr>
            <w:rFonts w:ascii="宋体" w:hAnsi="宋体" w:cs="Times New Roman"/>
            <w:sz w:val="28"/>
            <w:szCs w:val="28"/>
          </w:rPr>
          <w:fldChar w:fldCharType="end"/>
        </w:r>
        <w:bookmarkEnd w:id="20"/>
        <w:bookmarkEnd w:id="21"/>
      </w:hyperlink>
    </w:p>
    <w:p w14:paraId="6B7442AE" w14:textId="77777777" w:rsidR="00D22522" w:rsidRDefault="00B31AA6">
      <w:pPr>
        <w:tabs>
          <w:tab w:val="right" w:leader="dot" w:pos="9458"/>
        </w:tabs>
        <w:rPr>
          <w:rFonts w:ascii="宋体" w:hAnsi="宋体" w:cs="Times New Roman"/>
          <w:sz w:val="28"/>
          <w:szCs w:val="28"/>
        </w:rPr>
      </w:pPr>
      <w:hyperlink w:anchor="_Toc453843951" w:history="1">
        <w:r w:rsidR="00AC25F1">
          <w:rPr>
            <w:rFonts w:ascii="宋体" w:hAnsi="宋体" w:cs="楷体_GB2312" w:hint="eastAsia"/>
            <w:b/>
            <w:bCs/>
            <w:color w:val="0000FF"/>
            <w:spacing w:val="8"/>
            <w:kern w:val="0"/>
            <w:sz w:val="28"/>
            <w:szCs w:val="28"/>
            <w:u w:val="single"/>
          </w:rPr>
          <w:t>第五章</w:t>
        </w:r>
        <w:r w:rsidR="00AC25F1">
          <w:rPr>
            <w:rFonts w:ascii="宋体" w:hAnsi="宋体" w:cs="楷体_GB2312"/>
            <w:b/>
            <w:bCs/>
            <w:color w:val="0000FF"/>
            <w:spacing w:val="8"/>
            <w:kern w:val="0"/>
            <w:sz w:val="28"/>
            <w:szCs w:val="28"/>
            <w:u w:val="single"/>
          </w:rPr>
          <w:t xml:space="preserve">  </w:t>
        </w:r>
        <w:r w:rsidR="00AC25F1">
          <w:rPr>
            <w:rFonts w:ascii="宋体" w:hAnsi="宋体" w:cs="楷体_GB2312" w:hint="eastAsia"/>
            <w:b/>
            <w:bCs/>
            <w:color w:val="0000FF"/>
            <w:spacing w:val="8"/>
            <w:kern w:val="0"/>
            <w:sz w:val="28"/>
            <w:szCs w:val="28"/>
            <w:u w:val="single"/>
          </w:rPr>
          <w:t>合同格式</w:t>
        </w:r>
        <w:r w:rsidR="00AC25F1">
          <w:rPr>
            <w:rFonts w:ascii="宋体" w:hAnsi="宋体" w:cs="Times New Roman"/>
            <w:sz w:val="28"/>
            <w:szCs w:val="28"/>
          </w:rPr>
          <w:tab/>
        </w:r>
        <w:r w:rsidR="00AC25F1">
          <w:rPr>
            <w:rFonts w:ascii="宋体" w:hAnsi="宋体" w:cs="Times New Roman"/>
            <w:sz w:val="28"/>
            <w:szCs w:val="28"/>
          </w:rPr>
          <w:fldChar w:fldCharType="begin"/>
        </w:r>
        <w:r w:rsidR="00AC25F1">
          <w:rPr>
            <w:rFonts w:ascii="宋体" w:hAnsi="宋体" w:cs="Times New Roman"/>
            <w:sz w:val="28"/>
            <w:szCs w:val="28"/>
          </w:rPr>
          <w:instrText xml:space="preserve"> PAGEREF _Toc453843951 \h </w:instrText>
        </w:r>
        <w:r w:rsidR="00AC25F1">
          <w:rPr>
            <w:rFonts w:ascii="宋体" w:hAnsi="宋体" w:cs="Times New Roman"/>
            <w:sz w:val="28"/>
            <w:szCs w:val="28"/>
          </w:rPr>
        </w:r>
        <w:r w:rsidR="00AC25F1">
          <w:rPr>
            <w:rFonts w:ascii="宋体" w:hAnsi="宋体" w:cs="Times New Roman"/>
            <w:sz w:val="28"/>
            <w:szCs w:val="28"/>
          </w:rPr>
          <w:fldChar w:fldCharType="separate"/>
        </w:r>
        <w:r w:rsidR="00AC25F1">
          <w:rPr>
            <w:rFonts w:ascii="宋体" w:hAnsi="宋体" w:cs="Times New Roman"/>
            <w:sz w:val="28"/>
            <w:szCs w:val="28"/>
          </w:rPr>
          <w:t>27</w:t>
        </w:r>
        <w:r w:rsidR="00AC25F1">
          <w:rPr>
            <w:rFonts w:ascii="宋体" w:hAnsi="宋体" w:cs="Times New Roman"/>
            <w:sz w:val="28"/>
            <w:szCs w:val="28"/>
          </w:rPr>
          <w:fldChar w:fldCharType="end"/>
        </w:r>
      </w:hyperlink>
    </w:p>
    <w:p w14:paraId="662EF73C" w14:textId="77777777" w:rsidR="00D22522" w:rsidRDefault="00B31AA6">
      <w:pPr>
        <w:tabs>
          <w:tab w:val="right" w:leader="dot" w:pos="9458"/>
        </w:tabs>
        <w:rPr>
          <w:rFonts w:ascii="宋体" w:hAnsi="宋体" w:cs="Times New Roman"/>
          <w:sz w:val="28"/>
          <w:szCs w:val="28"/>
        </w:rPr>
      </w:pPr>
      <w:hyperlink w:anchor="_Toc453843952" w:history="1">
        <w:r w:rsidR="00AC25F1">
          <w:rPr>
            <w:rFonts w:ascii="宋体" w:hAnsi="宋体" w:cs="楷体_GB2312" w:hint="eastAsia"/>
            <w:b/>
            <w:bCs/>
            <w:color w:val="0000FF"/>
            <w:spacing w:val="8"/>
            <w:kern w:val="0"/>
            <w:sz w:val="28"/>
            <w:szCs w:val="28"/>
            <w:u w:val="single"/>
          </w:rPr>
          <w:t>第六章</w:t>
        </w:r>
        <w:r w:rsidR="00AC25F1">
          <w:rPr>
            <w:rFonts w:ascii="宋体" w:hAnsi="宋体" w:cs="楷体_GB2312"/>
            <w:b/>
            <w:bCs/>
            <w:color w:val="0000FF"/>
            <w:spacing w:val="8"/>
            <w:kern w:val="0"/>
            <w:sz w:val="28"/>
            <w:szCs w:val="28"/>
            <w:u w:val="single"/>
          </w:rPr>
          <w:t xml:space="preserve">  </w:t>
        </w:r>
        <w:r w:rsidR="00AC25F1">
          <w:rPr>
            <w:rFonts w:ascii="宋体" w:hAnsi="宋体" w:cs="楷体_GB2312" w:hint="eastAsia"/>
            <w:b/>
            <w:bCs/>
            <w:color w:val="0000FF"/>
            <w:spacing w:val="8"/>
            <w:kern w:val="0"/>
            <w:sz w:val="28"/>
            <w:szCs w:val="28"/>
            <w:u w:val="single"/>
          </w:rPr>
          <w:t>评审办法</w:t>
        </w:r>
        <w:bookmarkStart w:id="22" w:name="_Hlt527707623"/>
        <w:r w:rsidR="00AC25F1">
          <w:rPr>
            <w:rFonts w:ascii="宋体" w:hAnsi="宋体" w:cs="Times New Roman"/>
            <w:sz w:val="28"/>
            <w:szCs w:val="28"/>
          </w:rPr>
          <w:tab/>
        </w:r>
        <w:bookmarkEnd w:id="22"/>
        <w:r w:rsidR="00AC25F1">
          <w:rPr>
            <w:rFonts w:ascii="宋体" w:hAnsi="宋体" w:cs="Times New Roman"/>
            <w:sz w:val="28"/>
            <w:szCs w:val="28"/>
          </w:rPr>
          <w:fldChar w:fldCharType="begin"/>
        </w:r>
        <w:r w:rsidR="00AC25F1">
          <w:rPr>
            <w:rFonts w:ascii="宋体" w:hAnsi="宋体" w:cs="Times New Roman"/>
            <w:sz w:val="28"/>
            <w:szCs w:val="28"/>
          </w:rPr>
          <w:instrText xml:space="preserve"> PAGEREF _Toc453843952 \h </w:instrText>
        </w:r>
        <w:r w:rsidR="00AC25F1">
          <w:rPr>
            <w:rFonts w:ascii="宋体" w:hAnsi="宋体" w:cs="Times New Roman"/>
            <w:sz w:val="28"/>
            <w:szCs w:val="28"/>
          </w:rPr>
        </w:r>
        <w:r w:rsidR="00AC25F1">
          <w:rPr>
            <w:rFonts w:ascii="宋体" w:hAnsi="宋体" w:cs="Times New Roman"/>
            <w:sz w:val="28"/>
            <w:szCs w:val="28"/>
          </w:rPr>
          <w:fldChar w:fldCharType="separate"/>
        </w:r>
        <w:r w:rsidR="00AC25F1">
          <w:rPr>
            <w:rFonts w:ascii="宋体" w:hAnsi="宋体" w:cs="Times New Roman"/>
            <w:sz w:val="28"/>
            <w:szCs w:val="28"/>
          </w:rPr>
          <w:t>34</w:t>
        </w:r>
        <w:r w:rsidR="00AC25F1">
          <w:rPr>
            <w:rFonts w:ascii="宋体" w:hAnsi="宋体" w:cs="Times New Roman"/>
            <w:sz w:val="28"/>
            <w:szCs w:val="28"/>
          </w:rPr>
          <w:fldChar w:fldCharType="end"/>
        </w:r>
      </w:hyperlink>
    </w:p>
    <w:p w14:paraId="32CF9389" w14:textId="77777777" w:rsidR="00D22522" w:rsidRDefault="00AC25F1">
      <w:pPr>
        <w:spacing w:line="440" w:lineRule="exact"/>
        <w:rPr>
          <w:rFonts w:ascii="宋体" w:hAnsi="宋体" w:cs="Times New Roman"/>
          <w:b/>
          <w:sz w:val="32"/>
          <w:szCs w:val="20"/>
        </w:rPr>
      </w:pPr>
      <w:r>
        <w:rPr>
          <w:rFonts w:ascii="宋体" w:hAnsi="宋体" w:cs="宋体" w:hint="eastAsia"/>
          <w:bCs/>
          <w:spacing w:val="12"/>
          <w:sz w:val="24"/>
          <w:szCs w:val="24"/>
        </w:rPr>
        <w:fldChar w:fldCharType="end"/>
      </w:r>
    </w:p>
    <w:p w14:paraId="605BC755" w14:textId="77777777" w:rsidR="00D22522" w:rsidRDefault="00D22522">
      <w:pPr>
        <w:spacing w:line="440" w:lineRule="exact"/>
        <w:ind w:right="3"/>
        <w:rPr>
          <w:rFonts w:ascii="宋体" w:hAnsi="宋体" w:cs="Times New Roman"/>
          <w:sz w:val="48"/>
          <w:szCs w:val="48"/>
        </w:rPr>
      </w:pPr>
    </w:p>
    <w:p w14:paraId="3BFAFC8B" w14:textId="77777777" w:rsidR="00D22522" w:rsidRDefault="00D22522">
      <w:pPr>
        <w:spacing w:line="400" w:lineRule="exact"/>
        <w:rPr>
          <w:rFonts w:ascii="宋体" w:hAnsi="宋体" w:cs="Times New Roman"/>
          <w:b/>
          <w:sz w:val="32"/>
          <w:szCs w:val="20"/>
        </w:rPr>
      </w:pPr>
    </w:p>
    <w:p w14:paraId="26B73338" w14:textId="77777777" w:rsidR="00D22522" w:rsidRDefault="00D22522">
      <w:pPr>
        <w:spacing w:line="400" w:lineRule="exact"/>
        <w:rPr>
          <w:rFonts w:ascii="宋体" w:hAnsi="宋体" w:cs="Times New Roman"/>
          <w:b/>
          <w:sz w:val="32"/>
          <w:szCs w:val="20"/>
        </w:rPr>
      </w:pPr>
    </w:p>
    <w:p w14:paraId="5D34B333" w14:textId="77777777" w:rsidR="00D22522" w:rsidRDefault="00D22522">
      <w:pPr>
        <w:spacing w:line="400" w:lineRule="exact"/>
        <w:rPr>
          <w:rFonts w:ascii="宋体" w:hAnsi="宋体" w:cs="Times New Roman"/>
          <w:b/>
          <w:sz w:val="32"/>
          <w:szCs w:val="20"/>
        </w:rPr>
      </w:pPr>
    </w:p>
    <w:p w14:paraId="49CB8CC9" w14:textId="77777777" w:rsidR="00D22522" w:rsidRDefault="00D22522">
      <w:pPr>
        <w:spacing w:line="400" w:lineRule="exact"/>
        <w:rPr>
          <w:rFonts w:ascii="宋体" w:hAnsi="宋体" w:cs="Times New Roman"/>
          <w:b/>
          <w:sz w:val="32"/>
          <w:szCs w:val="20"/>
        </w:rPr>
      </w:pPr>
    </w:p>
    <w:p w14:paraId="20E4CC05" w14:textId="77777777" w:rsidR="00D22522" w:rsidRDefault="00D22522">
      <w:pPr>
        <w:spacing w:line="440" w:lineRule="exact"/>
        <w:jc w:val="center"/>
        <w:rPr>
          <w:rFonts w:ascii="宋体" w:hAnsi="宋体" w:cs="楷体_GB2312"/>
          <w:b/>
          <w:bCs/>
          <w:spacing w:val="8"/>
          <w:kern w:val="0"/>
          <w:sz w:val="28"/>
          <w:szCs w:val="28"/>
        </w:rPr>
        <w:sectPr w:rsidR="00D22522">
          <w:footerReference w:type="default" r:id="rId13"/>
          <w:footerReference w:type="first" r:id="rId14"/>
          <w:pgSz w:w="11906" w:h="16838"/>
          <w:pgMar w:top="1418" w:right="1134" w:bottom="1418" w:left="1304" w:header="794" w:footer="794" w:gutter="0"/>
          <w:pgNumType w:start="1"/>
          <w:cols w:space="720"/>
          <w:titlePg/>
          <w:docGrid w:type="lines" w:linePitch="312"/>
        </w:sectPr>
      </w:pPr>
    </w:p>
    <w:p w14:paraId="04739CDC" w14:textId="77777777" w:rsidR="00D22522" w:rsidRDefault="00D22522">
      <w:pPr>
        <w:rPr>
          <w:rFonts w:ascii="Times New Roman" w:hAnsi="宋体" w:cs="Times New Roman"/>
          <w:b/>
          <w:bCs/>
          <w:sz w:val="32"/>
          <w:szCs w:val="20"/>
        </w:rPr>
      </w:pPr>
    </w:p>
    <w:p w14:paraId="62554A82" w14:textId="77777777" w:rsidR="00D22522" w:rsidRDefault="00D22522">
      <w:pPr>
        <w:rPr>
          <w:rFonts w:ascii="Times New Roman" w:hAnsi="宋体" w:cs="Times New Roman"/>
          <w:b/>
          <w:bCs/>
          <w:sz w:val="32"/>
          <w:szCs w:val="20"/>
        </w:rPr>
      </w:pPr>
    </w:p>
    <w:p w14:paraId="7D184BF8" w14:textId="77777777" w:rsidR="00D22522" w:rsidRDefault="00D22522">
      <w:pPr>
        <w:rPr>
          <w:rFonts w:ascii="Times New Roman" w:hAnsi="宋体" w:cs="Times New Roman"/>
          <w:b/>
          <w:bCs/>
          <w:sz w:val="32"/>
          <w:szCs w:val="20"/>
        </w:rPr>
      </w:pPr>
    </w:p>
    <w:p w14:paraId="282754C4" w14:textId="77777777" w:rsidR="00D22522" w:rsidRDefault="00D22522">
      <w:pPr>
        <w:rPr>
          <w:rFonts w:ascii="Times New Roman" w:hAnsi="宋体" w:cs="Times New Roman"/>
          <w:b/>
          <w:bCs/>
          <w:sz w:val="32"/>
          <w:szCs w:val="20"/>
        </w:rPr>
      </w:pPr>
    </w:p>
    <w:p w14:paraId="07EBBDCC" w14:textId="77777777" w:rsidR="00D22522" w:rsidRDefault="00D22522">
      <w:pPr>
        <w:rPr>
          <w:rFonts w:ascii="Times New Roman" w:hAnsi="宋体" w:cs="Times New Roman"/>
          <w:b/>
          <w:bCs/>
          <w:sz w:val="32"/>
          <w:szCs w:val="20"/>
        </w:rPr>
      </w:pPr>
    </w:p>
    <w:p w14:paraId="79DCDF5F" w14:textId="77777777" w:rsidR="00D22522" w:rsidRDefault="00D22522">
      <w:pPr>
        <w:rPr>
          <w:rFonts w:ascii="Times New Roman" w:hAnsi="宋体" w:cs="Times New Roman"/>
          <w:b/>
          <w:bCs/>
          <w:sz w:val="32"/>
          <w:szCs w:val="20"/>
        </w:rPr>
      </w:pPr>
    </w:p>
    <w:p w14:paraId="29723C6B" w14:textId="77777777" w:rsidR="00D22522" w:rsidRDefault="00D22522">
      <w:pPr>
        <w:rPr>
          <w:rFonts w:ascii="Times New Roman" w:hAnsi="宋体" w:cs="Times New Roman"/>
          <w:b/>
          <w:bCs/>
          <w:sz w:val="32"/>
          <w:szCs w:val="20"/>
        </w:rPr>
      </w:pPr>
    </w:p>
    <w:p w14:paraId="1E84A6EC" w14:textId="77777777" w:rsidR="00D22522" w:rsidRDefault="00D22522">
      <w:pPr>
        <w:rPr>
          <w:rFonts w:ascii="Times New Roman" w:hAnsi="宋体" w:cs="Times New Roman"/>
          <w:b/>
          <w:bCs/>
          <w:sz w:val="32"/>
          <w:szCs w:val="20"/>
        </w:rPr>
      </w:pPr>
    </w:p>
    <w:p w14:paraId="62045B3D" w14:textId="77777777" w:rsidR="00D22522" w:rsidRDefault="00D22522">
      <w:pPr>
        <w:rPr>
          <w:rFonts w:ascii="Times New Roman" w:hAnsi="宋体" w:cs="Times New Roman"/>
          <w:b/>
          <w:bCs/>
          <w:sz w:val="32"/>
          <w:szCs w:val="20"/>
        </w:rPr>
      </w:pPr>
    </w:p>
    <w:p w14:paraId="5C2D1324" w14:textId="77777777" w:rsidR="00D22522" w:rsidRDefault="00D22522">
      <w:pPr>
        <w:rPr>
          <w:rFonts w:ascii="Times New Roman" w:hAnsi="宋体" w:cs="Times New Roman"/>
          <w:b/>
          <w:bCs/>
          <w:sz w:val="32"/>
          <w:szCs w:val="20"/>
        </w:rPr>
      </w:pPr>
    </w:p>
    <w:p w14:paraId="48444011" w14:textId="77777777" w:rsidR="00D22522" w:rsidRDefault="00D22522">
      <w:pPr>
        <w:rPr>
          <w:rFonts w:ascii="Times New Roman" w:hAnsi="宋体" w:cs="Times New Roman"/>
          <w:b/>
          <w:bCs/>
          <w:sz w:val="32"/>
          <w:szCs w:val="20"/>
        </w:rPr>
      </w:pPr>
    </w:p>
    <w:p w14:paraId="7D5AACE8" w14:textId="77777777" w:rsidR="00D22522" w:rsidRDefault="00D22522">
      <w:pPr>
        <w:rPr>
          <w:rFonts w:ascii="Times New Roman" w:hAnsi="宋体" w:cs="Times New Roman"/>
          <w:b/>
          <w:bCs/>
          <w:sz w:val="32"/>
          <w:szCs w:val="20"/>
        </w:rPr>
      </w:pPr>
    </w:p>
    <w:p w14:paraId="1AA82D3B" w14:textId="77777777" w:rsidR="00D22522" w:rsidRDefault="00D22522">
      <w:pPr>
        <w:rPr>
          <w:rFonts w:ascii="Times New Roman" w:hAnsi="宋体" w:cs="Times New Roman"/>
          <w:b/>
          <w:bCs/>
          <w:sz w:val="32"/>
          <w:szCs w:val="20"/>
        </w:rPr>
      </w:pPr>
    </w:p>
    <w:p w14:paraId="40DBE81B" w14:textId="77777777" w:rsidR="00D22522" w:rsidRDefault="00D22522">
      <w:pPr>
        <w:rPr>
          <w:rFonts w:ascii="Times New Roman" w:hAnsi="宋体" w:cs="Times New Roman"/>
          <w:b/>
          <w:bCs/>
          <w:sz w:val="32"/>
          <w:szCs w:val="20"/>
        </w:rPr>
      </w:pPr>
    </w:p>
    <w:p w14:paraId="4F642C13" w14:textId="77777777" w:rsidR="00D22522" w:rsidRDefault="00D22522">
      <w:pPr>
        <w:rPr>
          <w:rFonts w:ascii="Times New Roman" w:hAnsi="宋体" w:cs="Times New Roman"/>
          <w:b/>
          <w:bCs/>
          <w:sz w:val="32"/>
          <w:szCs w:val="20"/>
        </w:rPr>
      </w:pPr>
    </w:p>
    <w:p w14:paraId="50FBADB1" w14:textId="77777777" w:rsidR="00D22522" w:rsidRDefault="00AC25F1">
      <w:pPr>
        <w:adjustRightInd w:val="0"/>
        <w:snapToGrid w:val="0"/>
        <w:spacing w:before="100" w:beforeAutospacing="1" w:after="100" w:afterAutospacing="1" w:line="360" w:lineRule="auto"/>
        <w:ind w:rightChars="100" w:right="210"/>
        <w:jc w:val="center"/>
        <w:outlineLvl w:val="0"/>
        <w:rPr>
          <w:rFonts w:ascii="宋体" w:hAnsi="宋体" w:cs="楷体_GB2312"/>
          <w:b/>
          <w:bCs/>
          <w:spacing w:val="8"/>
          <w:kern w:val="0"/>
          <w:sz w:val="44"/>
          <w:szCs w:val="44"/>
        </w:rPr>
      </w:pPr>
      <w:bookmarkStart w:id="23" w:name="_Toc453843947"/>
      <w:r>
        <w:rPr>
          <w:rFonts w:ascii="宋体" w:hAnsi="宋体" w:cs="楷体_GB2312" w:hint="eastAsia"/>
          <w:b/>
          <w:bCs/>
          <w:spacing w:val="8"/>
          <w:kern w:val="0"/>
          <w:sz w:val="44"/>
          <w:szCs w:val="44"/>
        </w:rPr>
        <w:t>第一章  比选邀请</w:t>
      </w:r>
      <w:bookmarkEnd w:id="23"/>
    </w:p>
    <w:p w14:paraId="62434281" w14:textId="77777777" w:rsidR="00D22522" w:rsidRDefault="00D22522">
      <w:pPr>
        <w:rPr>
          <w:rFonts w:ascii="宋体" w:hAnsi="宋体" w:cs="楷体_GB2312"/>
          <w:sz w:val="44"/>
          <w:szCs w:val="44"/>
        </w:rPr>
      </w:pPr>
    </w:p>
    <w:p w14:paraId="495B3B96" w14:textId="77777777" w:rsidR="00D22522" w:rsidRDefault="00D22522">
      <w:pPr>
        <w:rPr>
          <w:rFonts w:ascii="宋体" w:hAnsi="宋体" w:cs="楷体_GB2312"/>
          <w:sz w:val="44"/>
          <w:szCs w:val="44"/>
        </w:rPr>
      </w:pPr>
    </w:p>
    <w:p w14:paraId="4C09B279" w14:textId="77777777" w:rsidR="00D22522" w:rsidRDefault="00D22522">
      <w:pPr>
        <w:rPr>
          <w:rFonts w:ascii="宋体" w:hAnsi="宋体" w:cs="楷体_GB2312"/>
          <w:sz w:val="44"/>
          <w:szCs w:val="44"/>
        </w:rPr>
      </w:pPr>
    </w:p>
    <w:p w14:paraId="2B10A2A7" w14:textId="77777777" w:rsidR="00D22522" w:rsidRDefault="00D22522">
      <w:pPr>
        <w:rPr>
          <w:rFonts w:ascii="宋体" w:hAnsi="宋体" w:cs="楷体_GB2312"/>
          <w:sz w:val="44"/>
          <w:szCs w:val="44"/>
        </w:rPr>
      </w:pPr>
    </w:p>
    <w:p w14:paraId="383C9A37" w14:textId="77777777" w:rsidR="00D22522" w:rsidRDefault="00D22522">
      <w:pPr>
        <w:rPr>
          <w:rFonts w:ascii="宋体" w:hAnsi="宋体" w:cs="楷体_GB2312"/>
          <w:sz w:val="44"/>
          <w:szCs w:val="44"/>
        </w:rPr>
      </w:pPr>
    </w:p>
    <w:p w14:paraId="07F4F6A4" w14:textId="77777777" w:rsidR="00D22522" w:rsidRDefault="00D22522">
      <w:pPr>
        <w:rPr>
          <w:rFonts w:ascii="宋体" w:hAnsi="宋体" w:cs="楷体_GB2312"/>
          <w:sz w:val="44"/>
          <w:szCs w:val="44"/>
        </w:rPr>
      </w:pPr>
    </w:p>
    <w:p w14:paraId="5BA6B011" w14:textId="77777777" w:rsidR="00D22522" w:rsidRDefault="00AC25F1">
      <w:pPr>
        <w:tabs>
          <w:tab w:val="center" w:pos="4420"/>
        </w:tabs>
        <w:rPr>
          <w:rFonts w:ascii="宋体" w:hAnsi="宋体" w:cs="楷体_GB2312"/>
          <w:sz w:val="44"/>
          <w:szCs w:val="44"/>
        </w:rPr>
        <w:sectPr w:rsidR="00D22522">
          <w:footerReference w:type="even" r:id="rId15"/>
          <w:footerReference w:type="default" r:id="rId16"/>
          <w:headerReference w:type="first" r:id="rId17"/>
          <w:footerReference w:type="first" r:id="rId18"/>
          <w:pgSz w:w="12242" w:h="15842"/>
          <w:pgMar w:top="1134" w:right="1701" w:bottom="1134" w:left="1701" w:header="720" w:footer="720" w:gutter="0"/>
          <w:cols w:space="720"/>
          <w:docGrid w:linePitch="275"/>
        </w:sectPr>
      </w:pPr>
      <w:r>
        <w:rPr>
          <w:rFonts w:ascii="宋体" w:hAnsi="宋体" w:cs="楷体_GB2312"/>
          <w:sz w:val="44"/>
          <w:szCs w:val="44"/>
        </w:rPr>
        <w:tab/>
      </w:r>
    </w:p>
    <w:p w14:paraId="6BCF97AE" w14:textId="77777777" w:rsidR="006F4309" w:rsidRDefault="006F4309" w:rsidP="006F4309">
      <w:pPr>
        <w:spacing w:line="360" w:lineRule="auto"/>
        <w:jc w:val="center"/>
        <w:rPr>
          <w:rFonts w:ascii="宋体" w:hAnsi="宋体" w:cs="Arial"/>
        </w:rPr>
      </w:pPr>
      <w:r>
        <w:rPr>
          <w:rFonts w:ascii="Times New Roman" w:hAnsi="宋体" w:cs="Times New Roman" w:hint="eastAsia"/>
          <w:b/>
          <w:bCs/>
          <w:sz w:val="32"/>
          <w:szCs w:val="20"/>
        </w:rPr>
        <w:lastRenderedPageBreak/>
        <w:t>比选邀请</w:t>
      </w:r>
    </w:p>
    <w:p w14:paraId="15FADDA2" w14:textId="77777777" w:rsidR="006F4309" w:rsidRDefault="006F4309" w:rsidP="006F4309">
      <w:pPr>
        <w:spacing w:line="440" w:lineRule="exact"/>
        <w:ind w:firstLineChars="200" w:firstLine="480"/>
        <w:rPr>
          <w:rFonts w:ascii="宋体" w:hAnsi="宋体" w:cs="Arial"/>
          <w:sz w:val="24"/>
          <w:szCs w:val="24"/>
        </w:rPr>
      </w:pPr>
      <w:r>
        <w:rPr>
          <w:rFonts w:ascii="宋体" w:hAnsi="宋体" w:cs="Arial" w:hint="eastAsia"/>
          <w:sz w:val="24"/>
          <w:szCs w:val="24"/>
        </w:rPr>
        <w:t>现中国音乐学院网络信息</w:t>
      </w:r>
      <w:r>
        <w:rPr>
          <w:rFonts w:ascii="宋体" w:hAnsi="宋体" w:cs="Arial"/>
          <w:sz w:val="24"/>
          <w:szCs w:val="24"/>
        </w:rPr>
        <w:t>中心</w:t>
      </w:r>
      <w:r w:rsidRPr="00601205">
        <w:rPr>
          <w:rFonts w:ascii="宋体" w:hAnsi="宋体" w:cs="Arial" w:hint="eastAsia"/>
          <w:sz w:val="24"/>
          <w:szCs w:val="24"/>
          <w:u w:val="single"/>
        </w:rPr>
        <w:t>改善办学保障条件-信息化-业务中台私有化部署服务</w:t>
      </w:r>
      <w:r w:rsidRPr="00054470">
        <w:rPr>
          <w:rFonts w:ascii="宋体" w:hAnsi="宋体" w:cs="Arial" w:hint="eastAsia"/>
          <w:sz w:val="24"/>
          <w:szCs w:val="24"/>
        </w:rPr>
        <w:t>项目</w:t>
      </w:r>
      <w:r>
        <w:rPr>
          <w:rFonts w:ascii="宋体" w:hAnsi="宋体" w:cs="Arial" w:hint="eastAsia"/>
          <w:sz w:val="24"/>
          <w:szCs w:val="24"/>
        </w:rPr>
        <w:t>进行比选，邀请符合资格条件的服务商/供应商参加该项目的比选。</w:t>
      </w:r>
    </w:p>
    <w:p w14:paraId="54154739" w14:textId="77777777" w:rsidR="006F4309" w:rsidRDefault="006F4309" w:rsidP="006F4309">
      <w:pPr>
        <w:spacing w:line="440" w:lineRule="exact"/>
        <w:rPr>
          <w:rFonts w:ascii="宋体" w:hAnsi="宋体" w:cs="Arial"/>
          <w:sz w:val="24"/>
          <w:szCs w:val="24"/>
        </w:rPr>
      </w:pPr>
      <w:r>
        <w:rPr>
          <w:rFonts w:ascii="宋体" w:hAnsi="宋体" w:cs="Arial" w:hint="eastAsia"/>
          <w:sz w:val="24"/>
          <w:szCs w:val="24"/>
        </w:rPr>
        <w:t>1、比选人名称：</w:t>
      </w:r>
      <w:r>
        <w:rPr>
          <w:rFonts w:ascii="Times New Roman" w:hAnsi="宋体" w:cs="Times New Roman" w:hint="eastAsia"/>
          <w:sz w:val="24"/>
          <w:szCs w:val="24"/>
        </w:rPr>
        <w:t>中国音乐学院网络信息</w:t>
      </w:r>
      <w:r>
        <w:rPr>
          <w:rFonts w:ascii="Times New Roman" w:hAnsi="宋体" w:cs="Times New Roman"/>
          <w:sz w:val="24"/>
          <w:szCs w:val="24"/>
        </w:rPr>
        <w:t>中心</w:t>
      </w:r>
    </w:p>
    <w:p w14:paraId="4F5A3876" w14:textId="77777777" w:rsidR="006F4309" w:rsidRDefault="006F4309" w:rsidP="006F4309">
      <w:pPr>
        <w:spacing w:line="440" w:lineRule="exact"/>
        <w:ind w:firstLineChars="150" w:firstLine="360"/>
        <w:rPr>
          <w:rFonts w:ascii="宋体" w:hAnsi="宋体" w:cs="Arial"/>
          <w:sz w:val="24"/>
          <w:szCs w:val="24"/>
        </w:rPr>
      </w:pPr>
      <w:r>
        <w:rPr>
          <w:rFonts w:ascii="宋体" w:hAnsi="宋体" w:cs="Arial" w:hint="eastAsia"/>
          <w:sz w:val="24"/>
          <w:szCs w:val="24"/>
        </w:rPr>
        <w:t>比选人地址：</w:t>
      </w:r>
      <w:r>
        <w:rPr>
          <w:rFonts w:ascii="宋体" w:hAnsi="宋体" w:cs="Times New Roman" w:hint="eastAsia"/>
          <w:sz w:val="24"/>
          <w:szCs w:val="24"/>
        </w:rPr>
        <w:t>北京市朝阳区</w:t>
      </w:r>
      <w:proofErr w:type="gramStart"/>
      <w:r>
        <w:rPr>
          <w:rFonts w:ascii="宋体" w:hAnsi="宋体" w:cs="Times New Roman" w:hint="eastAsia"/>
          <w:sz w:val="24"/>
          <w:szCs w:val="24"/>
        </w:rPr>
        <w:t>安翔路</w:t>
      </w:r>
      <w:proofErr w:type="gramEnd"/>
      <w:r>
        <w:rPr>
          <w:rFonts w:ascii="宋体" w:hAnsi="宋体" w:cs="Times New Roman"/>
          <w:sz w:val="24"/>
          <w:szCs w:val="24"/>
        </w:rPr>
        <w:t>1号</w:t>
      </w:r>
    </w:p>
    <w:p w14:paraId="5334F024" w14:textId="77777777" w:rsidR="006F4309" w:rsidRDefault="006F4309" w:rsidP="006F4309">
      <w:pPr>
        <w:spacing w:line="440" w:lineRule="exact"/>
        <w:ind w:firstLineChars="150" w:firstLine="360"/>
        <w:rPr>
          <w:rFonts w:ascii="宋体" w:hAnsi="宋体" w:cs="Arial"/>
          <w:sz w:val="24"/>
          <w:szCs w:val="24"/>
        </w:rPr>
      </w:pPr>
      <w:r>
        <w:rPr>
          <w:rFonts w:ascii="宋体" w:hAnsi="宋体" w:cs="Arial" w:hint="eastAsia"/>
          <w:sz w:val="24"/>
          <w:szCs w:val="24"/>
        </w:rPr>
        <w:t>联系方式：0</w:t>
      </w:r>
      <w:r>
        <w:rPr>
          <w:rFonts w:ascii="宋体" w:hAnsi="宋体" w:cs="Arial"/>
          <w:sz w:val="24"/>
          <w:szCs w:val="24"/>
        </w:rPr>
        <w:t>10-</w:t>
      </w:r>
      <w:r>
        <w:rPr>
          <w:rFonts w:ascii="宋体" w:hAnsi="宋体" w:cs="Arial" w:hint="eastAsia"/>
          <w:sz w:val="24"/>
          <w:szCs w:val="24"/>
        </w:rPr>
        <w:t>64887422</w:t>
      </w:r>
    </w:p>
    <w:p w14:paraId="30ED76C9" w14:textId="04582610" w:rsidR="006F4309" w:rsidRPr="00B506D2" w:rsidRDefault="006F4309" w:rsidP="006F4309">
      <w:pPr>
        <w:spacing w:line="440" w:lineRule="exact"/>
        <w:rPr>
          <w:rFonts w:ascii="宋体" w:hAnsi="宋体" w:cs="Arial"/>
          <w:sz w:val="24"/>
          <w:szCs w:val="24"/>
        </w:rPr>
      </w:pPr>
      <w:r w:rsidRPr="00B506D2">
        <w:rPr>
          <w:rFonts w:ascii="宋体" w:hAnsi="宋体" w:cs="Arial" w:hint="eastAsia"/>
          <w:sz w:val="24"/>
          <w:szCs w:val="24"/>
        </w:rPr>
        <w:t>2、项目名称：</w:t>
      </w:r>
      <w:r w:rsidRPr="00B506D2">
        <w:rPr>
          <w:rFonts w:ascii="Times New Roman" w:hAnsi="宋体" w:cs="Times New Roman" w:hint="eastAsia"/>
          <w:sz w:val="24"/>
          <w:szCs w:val="24"/>
        </w:rPr>
        <w:t xml:space="preserve"> </w:t>
      </w:r>
      <w:r w:rsidRPr="00B506D2">
        <w:rPr>
          <w:rFonts w:ascii="宋体" w:hAnsi="宋体" w:cs="Arial" w:hint="eastAsia"/>
          <w:sz w:val="24"/>
          <w:szCs w:val="24"/>
        </w:rPr>
        <w:t>改善办学保障条件-信息化-</w:t>
      </w:r>
      <w:r w:rsidR="00F956B9">
        <w:rPr>
          <w:rFonts w:ascii="宋体" w:hAnsi="宋体" w:cs="Arial" w:hint="eastAsia"/>
          <w:sz w:val="24"/>
          <w:szCs w:val="24"/>
        </w:rPr>
        <w:t>业务中台</w:t>
      </w:r>
      <w:r w:rsidRPr="00B506D2">
        <w:rPr>
          <w:rFonts w:ascii="宋体" w:hAnsi="宋体" w:cs="Arial" w:hint="eastAsia"/>
          <w:sz w:val="24"/>
          <w:szCs w:val="24"/>
        </w:rPr>
        <w:t>私有化部署服务</w:t>
      </w:r>
    </w:p>
    <w:p w14:paraId="20F2D177" w14:textId="77777777" w:rsidR="006F4309" w:rsidRPr="00B506D2" w:rsidRDefault="006F4309" w:rsidP="006F4309">
      <w:pPr>
        <w:spacing w:line="440" w:lineRule="exact"/>
        <w:rPr>
          <w:rFonts w:ascii="宋体" w:hAnsi="宋体" w:cs="Arial"/>
          <w:sz w:val="24"/>
          <w:szCs w:val="24"/>
        </w:rPr>
      </w:pPr>
      <w:r w:rsidRPr="00B506D2">
        <w:rPr>
          <w:rFonts w:ascii="宋体" w:hAnsi="宋体" w:cs="Arial" w:hint="eastAsia"/>
          <w:sz w:val="24"/>
          <w:szCs w:val="24"/>
        </w:rPr>
        <w:t>3、比选编号：2</w:t>
      </w:r>
      <w:r w:rsidRPr="00B506D2">
        <w:rPr>
          <w:rFonts w:ascii="宋体" w:hAnsi="宋体" w:cs="Arial"/>
          <w:sz w:val="24"/>
          <w:szCs w:val="24"/>
        </w:rPr>
        <w:t>023</w:t>
      </w:r>
      <w:r w:rsidRPr="00B506D2">
        <w:rPr>
          <w:rFonts w:ascii="宋体" w:hAnsi="宋体" w:cs="Arial" w:hint="eastAsia"/>
          <w:sz w:val="24"/>
          <w:szCs w:val="24"/>
        </w:rPr>
        <w:t>1058</w:t>
      </w:r>
    </w:p>
    <w:p w14:paraId="1E5A90E8" w14:textId="77777777" w:rsidR="006F4309" w:rsidRPr="00B506D2" w:rsidRDefault="006F4309" w:rsidP="006F4309">
      <w:pPr>
        <w:widowControl/>
        <w:spacing w:line="440" w:lineRule="exact"/>
        <w:jc w:val="left"/>
        <w:rPr>
          <w:rFonts w:ascii="宋体" w:hAnsi="宋体" w:cs="Times New Roman"/>
          <w:sz w:val="24"/>
          <w:szCs w:val="24"/>
        </w:rPr>
      </w:pPr>
      <w:r w:rsidRPr="00B506D2">
        <w:rPr>
          <w:rFonts w:ascii="宋体" w:hAnsi="宋体" w:cs="Arial" w:hint="eastAsia"/>
          <w:sz w:val="24"/>
          <w:szCs w:val="24"/>
        </w:rPr>
        <w:t>4、</w:t>
      </w:r>
      <w:r w:rsidRPr="00B506D2">
        <w:rPr>
          <w:rFonts w:ascii="宋体" w:hAnsi="宋体" w:cs="Arial"/>
          <w:sz w:val="24"/>
          <w:szCs w:val="24"/>
        </w:rPr>
        <w:t>比选</w:t>
      </w:r>
      <w:r w:rsidRPr="00B506D2">
        <w:rPr>
          <w:rFonts w:ascii="宋体" w:hAnsi="宋体" w:cs="Arial" w:hint="eastAsia"/>
          <w:sz w:val="24"/>
          <w:szCs w:val="24"/>
        </w:rPr>
        <w:t>内容：</w:t>
      </w:r>
      <w:r w:rsidRPr="00DA797C">
        <w:rPr>
          <w:rFonts w:ascii="宋体" w:hAnsi="宋体" w:cs="Times New Roman" w:hint="eastAsia"/>
          <w:sz w:val="24"/>
          <w:szCs w:val="24"/>
        </w:rPr>
        <w:t>业务中</w:t>
      </w:r>
      <w:proofErr w:type="gramStart"/>
      <w:r w:rsidRPr="00DA797C">
        <w:rPr>
          <w:rFonts w:ascii="宋体" w:hAnsi="宋体" w:cs="Times New Roman" w:hint="eastAsia"/>
          <w:sz w:val="24"/>
          <w:szCs w:val="24"/>
        </w:rPr>
        <w:t>台软件</w:t>
      </w:r>
      <w:proofErr w:type="gramEnd"/>
      <w:r w:rsidRPr="00DA797C">
        <w:rPr>
          <w:rFonts w:ascii="宋体" w:hAnsi="宋体" w:cs="Times New Roman" w:hint="eastAsia"/>
          <w:sz w:val="24"/>
          <w:szCs w:val="24"/>
        </w:rPr>
        <w:t>私有化部署服务</w:t>
      </w:r>
      <w:r w:rsidRPr="00B506D2">
        <w:rPr>
          <w:rFonts w:ascii="宋体" w:hAnsi="宋体" w:cs="Times New Roman" w:hint="eastAsia"/>
          <w:sz w:val="24"/>
          <w:szCs w:val="24"/>
        </w:rPr>
        <w:t>、</w:t>
      </w:r>
      <w:r w:rsidRPr="00DA797C">
        <w:rPr>
          <w:rFonts w:ascii="宋体" w:hAnsi="宋体" w:cs="Times New Roman" w:hint="eastAsia"/>
          <w:sz w:val="24"/>
          <w:szCs w:val="24"/>
        </w:rPr>
        <w:t>第三</w:t>
      </w:r>
      <w:proofErr w:type="gramStart"/>
      <w:r w:rsidRPr="00DA797C">
        <w:rPr>
          <w:rFonts w:ascii="宋体" w:hAnsi="宋体" w:cs="Times New Roman" w:hint="eastAsia"/>
          <w:sz w:val="24"/>
          <w:szCs w:val="24"/>
        </w:rPr>
        <w:t>方业</w:t>
      </w:r>
      <w:proofErr w:type="gramEnd"/>
      <w:r w:rsidRPr="00DA797C">
        <w:rPr>
          <w:rFonts w:ascii="宋体" w:hAnsi="宋体" w:cs="Times New Roman" w:hint="eastAsia"/>
          <w:sz w:val="24"/>
          <w:szCs w:val="24"/>
        </w:rPr>
        <w:t>务系统与业务中</w:t>
      </w:r>
      <w:proofErr w:type="gramStart"/>
      <w:r w:rsidRPr="00DA797C">
        <w:rPr>
          <w:rFonts w:ascii="宋体" w:hAnsi="宋体" w:cs="Times New Roman" w:hint="eastAsia"/>
          <w:sz w:val="24"/>
          <w:szCs w:val="24"/>
        </w:rPr>
        <w:t>台应</w:t>
      </w:r>
      <w:proofErr w:type="gramEnd"/>
      <w:r w:rsidRPr="00DA797C">
        <w:rPr>
          <w:rFonts w:ascii="宋体" w:hAnsi="宋体" w:cs="Times New Roman" w:hint="eastAsia"/>
          <w:sz w:val="24"/>
          <w:szCs w:val="24"/>
        </w:rPr>
        <w:t>用中心集成服务</w:t>
      </w:r>
      <w:r w:rsidRPr="00B506D2">
        <w:rPr>
          <w:rFonts w:ascii="宋体" w:hAnsi="宋体" w:cs="Times New Roman" w:hint="eastAsia"/>
          <w:sz w:val="24"/>
          <w:szCs w:val="24"/>
        </w:rPr>
        <w:t>、</w:t>
      </w:r>
      <w:r w:rsidRPr="00DA797C">
        <w:rPr>
          <w:rFonts w:ascii="宋体" w:hAnsi="宋体" w:cs="Times New Roman" w:hint="eastAsia"/>
          <w:sz w:val="24"/>
          <w:szCs w:val="24"/>
        </w:rPr>
        <w:t>安全验证体系的接口对接服务</w:t>
      </w:r>
    </w:p>
    <w:p w14:paraId="1375E37C" w14:textId="77777777" w:rsidR="006F4309" w:rsidRDefault="006F4309" w:rsidP="006F4309">
      <w:pPr>
        <w:widowControl/>
        <w:spacing w:line="440" w:lineRule="exact"/>
        <w:jc w:val="left"/>
        <w:rPr>
          <w:rFonts w:ascii="宋体" w:hAnsi="宋体" w:cs="Times New Roman"/>
          <w:sz w:val="24"/>
          <w:szCs w:val="24"/>
        </w:rPr>
      </w:pPr>
      <w:r>
        <w:rPr>
          <w:rFonts w:ascii="宋体" w:hAnsi="宋体" w:cs="Times New Roman" w:hint="eastAsia"/>
          <w:sz w:val="24"/>
          <w:szCs w:val="24"/>
        </w:rPr>
        <w:t>5、比选预算金额：2</w:t>
      </w:r>
      <w:r>
        <w:rPr>
          <w:rFonts w:ascii="宋体" w:hAnsi="宋体" w:cs="Times New Roman"/>
          <w:sz w:val="24"/>
          <w:szCs w:val="24"/>
        </w:rPr>
        <w:t>9</w:t>
      </w:r>
      <w:r>
        <w:rPr>
          <w:rFonts w:ascii="宋体" w:hAnsi="宋体" w:cs="Times New Roman" w:hint="eastAsia"/>
          <w:sz w:val="24"/>
          <w:szCs w:val="24"/>
        </w:rPr>
        <w:t>万元</w:t>
      </w:r>
    </w:p>
    <w:p w14:paraId="2CA4BF4D" w14:textId="77777777" w:rsidR="006F4309" w:rsidRDefault="006F4309" w:rsidP="006F4309">
      <w:pPr>
        <w:tabs>
          <w:tab w:val="left" w:pos="720"/>
        </w:tabs>
        <w:spacing w:line="360" w:lineRule="auto"/>
        <w:rPr>
          <w:rFonts w:ascii="宋体" w:hAnsi="宋体" w:cs="Times New Roman"/>
          <w:sz w:val="24"/>
          <w:szCs w:val="24"/>
        </w:rPr>
      </w:pPr>
      <w:r>
        <w:rPr>
          <w:rFonts w:ascii="宋体" w:hAnsi="宋体" w:cs="Times New Roman" w:hint="eastAsia"/>
          <w:sz w:val="24"/>
          <w:szCs w:val="24"/>
        </w:rPr>
        <w:t>6、服务商</w:t>
      </w:r>
      <w:bookmarkStart w:id="24" w:name="_Hlk42018422"/>
      <w:r>
        <w:rPr>
          <w:rFonts w:ascii="宋体" w:hAnsi="宋体" w:cs="Times New Roman" w:hint="eastAsia"/>
          <w:sz w:val="24"/>
          <w:szCs w:val="24"/>
        </w:rPr>
        <w:t>/供应商</w:t>
      </w:r>
      <w:bookmarkEnd w:id="24"/>
      <w:r>
        <w:rPr>
          <w:rFonts w:ascii="宋体" w:hAnsi="宋体" w:cs="Times New Roman" w:hint="eastAsia"/>
          <w:sz w:val="24"/>
          <w:szCs w:val="24"/>
        </w:rPr>
        <w:t>资格必须符合下列要求：</w:t>
      </w:r>
    </w:p>
    <w:p w14:paraId="474BA9BD" w14:textId="77777777" w:rsidR="006F4309" w:rsidRDefault="006F4309" w:rsidP="006F4309">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hint="eastAsia"/>
          <w:kern w:val="0"/>
          <w:sz w:val="24"/>
          <w:szCs w:val="24"/>
          <w:lang w:val="zh-CN"/>
        </w:rPr>
        <w:t>1）在中华人民共和国境内注册的、具有独立承担民事责任的能力的供应商；</w:t>
      </w:r>
    </w:p>
    <w:p w14:paraId="3CBB9D6A" w14:textId="77777777" w:rsidR="006F4309" w:rsidRDefault="006F4309" w:rsidP="006F4309">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hint="eastAsia"/>
          <w:kern w:val="0"/>
          <w:sz w:val="24"/>
          <w:szCs w:val="24"/>
          <w:lang w:val="zh-CN"/>
        </w:rPr>
        <w:t>2）具有良好的商业信誉和健全的财务会计制度；</w:t>
      </w:r>
    </w:p>
    <w:p w14:paraId="0492B89D" w14:textId="77777777" w:rsidR="006F4309" w:rsidRDefault="006F4309" w:rsidP="006F4309">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hint="eastAsia"/>
          <w:kern w:val="0"/>
          <w:sz w:val="24"/>
          <w:szCs w:val="24"/>
          <w:lang w:val="zh-CN"/>
        </w:rPr>
        <w:t>3）有依法缴纳税收和社会保障资金的良好记录；</w:t>
      </w:r>
    </w:p>
    <w:p w14:paraId="0BC10EFE" w14:textId="77777777" w:rsidR="006F4309" w:rsidRDefault="006F4309" w:rsidP="006F4309">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kern w:val="0"/>
          <w:sz w:val="24"/>
          <w:szCs w:val="24"/>
          <w:lang w:val="zh-CN"/>
        </w:rPr>
        <w:t>4</w:t>
      </w:r>
      <w:r>
        <w:rPr>
          <w:rFonts w:ascii="宋体" w:hAnsi="宋体" w:cs="宋体" w:hint="eastAsia"/>
          <w:kern w:val="0"/>
          <w:sz w:val="24"/>
          <w:szCs w:val="24"/>
          <w:lang w:val="zh-CN"/>
        </w:rPr>
        <w:t>）近三年内，在经营活动中没有重大违法记录；</w:t>
      </w:r>
    </w:p>
    <w:p w14:paraId="0868E358" w14:textId="77777777" w:rsidR="006F4309" w:rsidRDefault="006F4309" w:rsidP="006F4309">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kern w:val="0"/>
          <w:sz w:val="24"/>
          <w:szCs w:val="24"/>
          <w:lang w:val="zh-CN"/>
        </w:rPr>
        <w:t>5</w:t>
      </w:r>
      <w:r>
        <w:rPr>
          <w:rFonts w:ascii="宋体" w:hAnsi="宋体" w:cs="宋体" w:hint="eastAsia"/>
          <w:kern w:val="0"/>
          <w:sz w:val="24"/>
          <w:szCs w:val="24"/>
          <w:lang w:val="zh-CN"/>
        </w:rPr>
        <w:t>）本项目不接受联合体参加比选；</w:t>
      </w:r>
    </w:p>
    <w:p w14:paraId="3AE65BDE" w14:textId="77777777" w:rsidR="006F4309" w:rsidRDefault="006F4309" w:rsidP="006F4309">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kern w:val="0"/>
          <w:sz w:val="24"/>
          <w:szCs w:val="24"/>
          <w:lang w:val="zh-CN"/>
        </w:rPr>
        <w:t>6</w:t>
      </w:r>
      <w:r>
        <w:rPr>
          <w:rFonts w:ascii="宋体" w:hAnsi="宋体" w:cs="宋体" w:hint="eastAsia"/>
          <w:kern w:val="0"/>
          <w:sz w:val="24"/>
          <w:szCs w:val="24"/>
          <w:lang w:val="zh-CN"/>
        </w:rPr>
        <w:t>）通过“信用中国”网站（www.creditchina.gov.cn）和“天眼查”网站（www.tianyancha.com</w:t>
      </w:r>
      <w:r>
        <w:rPr>
          <w:rFonts w:ascii="宋体" w:hAnsi="宋体" w:cs="宋体"/>
          <w:kern w:val="0"/>
          <w:sz w:val="24"/>
          <w:szCs w:val="24"/>
          <w:lang w:val="zh-CN"/>
        </w:rPr>
        <w:t>）</w:t>
      </w:r>
      <w:r>
        <w:rPr>
          <w:rFonts w:ascii="宋体" w:hAnsi="宋体" w:cs="宋体" w:hint="eastAsia"/>
          <w:kern w:val="0"/>
          <w:sz w:val="24"/>
          <w:szCs w:val="24"/>
          <w:lang w:val="zh-CN"/>
        </w:rPr>
        <w:t xml:space="preserve">查询信用记录（截止时间点为响应截止时间），被列入失信被执行人、重大税收违法案件当事人名单或政府采购严重违法失信行为记录名单的供应商，没有资格参加本项目的比选活动； </w:t>
      </w:r>
    </w:p>
    <w:p w14:paraId="325F36A1" w14:textId="77777777" w:rsidR="006F4309" w:rsidRDefault="006F4309" w:rsidP="006F4309">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kern w:val="0"/>
          <w:sz w:val="24"/>
          <w:szCs w:val="24"/>
          <w:lang w:val="zh-CN"/>
        </w:rPr>
        <w:t>7</w:t>
      </w:r>
      <w:r>
        <w:rPr>
          <w:rFonts w:ascii="宋体" w:hAnsi="宋体" w:cs="宋体" w:hint="eastAsia"/>
          <w:kern w:val="0"/>
          <w:sz w:val="24"/>
          <w:szCs w:val="24"/>
          <w:lang w:val="zh-CN"/>
        </w:rPr>
        <w:t>）法律、行政法规规定的其他条件。</w:t>
      </w:r>
    </w:p>
    <w:p w14:paraId="09BF964F" w14:textId="77777777" w:rsidR="006F4309" w:rsidRPr="00054470" w:rsidRDefault="006F4309" w:rsidP="006F4309">
      <w:pPr>
        <w:tabs>
          <w:tab w:val="left" w:pos="720"/>
        </w:tabs>
        <w:spacing w:line="360" w:lineRule="auto"/>
        <w:rPr>
          <w:rFonts w:ascii="宋体" w:hAnsi="宋体" w:cs="宋体"/>
          <w:kern w:val="0"/>
          <w:sz w:val="24"/>
          <w:szCs w:val="24"/>
        </w:rPr>
      </w:pPr>
      <w:r w:rsidRPr="00054470">
        <w:rPr>
          <w:rFonts w:ascii="宋体" w:hAnsi="宋体" w:cs="Arial" w:hint="eastAsia"/>
          <w:sz w:val="24"/>
          <w:szCs w:val="24"/>
        </w:rPr>
        <w:t>7、</w:t>
      </w:r>
      <w:r w:rsidRPr="00054470">
        <w:rPr>
          <w:rFonts w:ascii="宋体" w:hAnsi="宋体" w:cs="宋体" w:hint="eastAsia"/>
          <w:kern w:val="0"/>
          <w:sz w:val="24"/>
          <w:szCs w:val="24"/>
        </w:rPr>
        <w:t>获取</w:t>
      </w:r>
      <w:r w:rsidRPr="00054470">
        <w:rPr>
          <w:rFonts w:ascii="宋体" w:hAnsi="宋体" w:cs="宋体"/>
          <w:kern w:val="0"/>
          <w:sz w:val="24"/>
          <w:szCs w:val="24"/>
        </w:rPr>
        <w:t>比选文件时间：</w:t>
      </w:r>
      <w:r w:rsidRPr="00054470">
        <w:rPr>
          <w:rFonts w:ascii="宋体" w:hAnsi="宋体" w:cs="宋体" w:hint="eastAsia"/>
          <w:kern w:val="0"/>
          <w:sz w:val="24"/>
          <w:szCs w:val="24"/>
        </w:rPr>
        <w:t xml:space="preserve"> </w:t>
      </w:r>
      <w:r w:rsidRPr="00054470">
        <w:rPr>
          <w:rFonts w:ascii="宋体" w:hAnsi="宋体" w:cs="宋体"/>
          <w:kern w:val="0"/>
          <w:sz w:val="24"/>
          <w:szCs w:val="24"/>
          <w:u w:val="single"/>
        </w:rPr>
        <w:t>202</w:t>
      </w:r>
      <w:r w:rsidRPr="00054470">
        <w:rPr>
          <w:rFonts w:ascii="宋体" w:hAnsi="宋体" w:cs="宋体" w:hint="eastAsia"/>
          <w:kern w:val="0"/>
          <w:sz w:val="24"/>
          <w:szCs w:val="24"/>
          <w:u w:val="single"/>
        </w:rPr>
        <w:t>3</w:t>
      </w:r>
      <w:r w:rsidRPr="00054470">
        <w:rPr>
          <w:rFonts w:ascii="宋体" w:hAnsi="宋体" w:cs="宋体"/>
          <w:kern w:val="0"/>
          <w:sz w:val="24"/>
          <w:szCs w:val="24"/>
        </w:rPr>
        <w:t>年</w:t>
      </w:r>
      <w:r w:rsidRPr="00054470">
        <w:rPr>
          <w:rFonts w:ascii="宋体" w:hAnsi="宋体" w:cs="宋体" w:hint="eastAsia"/>
          <w:kern w:val="0"/>
          <w:sz w:val="24"/>
          <w:szCs w:val="24"/>
          <w:u w:val="single"/>
        </w:rPr>
        <w:t xml:space="preserve"> </w:t>
      </w:r>
      <w:r w:rsidRPr="00054470">
        <w:rPr>
          <w:rFonts w:ascii="宋体" w:hAnsi="宋体" w:cs="宋体"/>
          <w:kern w:val="0"/>
          <w:sz w:val="24"/>
          <w:szCs w:val="24"/>
          <w:u w:val="single"/>
        </w:rPr>
        <w:t xml:space="preserve">10 </w:t>
      </w:r>
      <w:r w:rsidRPr="00054470">
        <w:rPr>
          <w:rFonts w:ascii="宋体" w:hAnsi="宋体" w:cs="宋体"/>
          <w:kern w:val="0"/>
          <w:sz w:val="24"/>
          <w:szCs w:val="24"/>
        </w:rPr>
        <w:t>月</w:t>
      </w:r>
      <w:r w:rsidRPr="00054470">
        <w:rPr>
          <w:rFonts w:ascii="宋体" w:hAnsi="宋体" w:cs="宋体"/>
          <w:kern w:val="0"/>
          <w:sz w:val="24"/>
          <w:szCs w:val="24"/>
          <w:u w:val="single"/>
        </w:rPr>
        <w:t xml:space="preserve"> 20 </w:t>
      </w:r>
      <w:r w:rsidRPr="00054470">
        <w:rPr>
          <w:rFonts w:ascii="宋体" w:hAnsi="宋体" w:cs="宋体"/>
          <w:kern w:val="0"/>
          <w:sz w:val="24"/>
          <w:szCs w:val="24"/>
        </w:rPr>
        <w:t>日至</w:t>
      </w:r>
      <w:r w:rsidRPr="00054470">
        <w:rPr>
          <w:rFonts w:ascii="宋体" w:hAnsi="宋体" w:cs="宋体" w:hint="eastAsia"/>
          <w:kern w:val="0"/>
          <w:sz w:val="24"/>
          <w:szCs w:val="24"/>
          <w:u w:val="single"/>
        </w:rPr>
        <w:t xml:space="preserve"> </w:t>
      </w:r>
      <w:r w:rsidRPr="00054470">
        <w:rPr>
          <w:rFonts w:ascii="宋体" w:hAnsi="宋体" w:cs="宋体"/>
          <w:kern w:val="0"/>
          <w:sz w:val="24"/>
          <w:szCs w:val="24"/>
          <w:u w:val="single"/>
        </w:rPr>
        <w:t>202</w:t>
      </w:r>
      <w:r w:rsidRPr="00054470">
        <w:rPr>
          <w:rFonts w:ascii="宋体" w:hAnsi="宋体" w:cs="宋体" w:hint="eastAsia"/>
          <w:kern w:val="0"/>
          <w:sz w:val="24"/>
          <w:szCs w:val="24"/>
          <w:u w:val="single"/>
        </w:rPr>
        <w:t>3</w:t>
      </w:r>
      <w:r w:rsidRPr="00054470">
        <w:rPr>
          <w:rFonts w:ascii="宋体" w:hAnsi="宋体" w:cs="宋体"/>
          <w:kern w:val="0"/>
          <w:sz w:val="24"/>
          <w:szCs w:val="24"/>
        </w:rPr>
        <w:t>年</w:t>
      </w:r>
      <w:r w:rsidRPr="00054470">
        <w:rPr>
          <w:rFonts w:ascii="宋体" w:hAnsi="宋体" w:cs="宋体"/>
          <w:kern w:val="0"/>
          <w:sz w:val="24"/>
          <w:szCs w:val="24"/>
          <w:u w:val="single"/>
        </w:rPr>
        <w:t xml:space="preserve"> 10 </w:t>
      </w:r>
      <w:r w:rsidRPr="00054470">
        <w:rPr>
          <w:rFonts w:ascii="宋体" w:hAnsi="宋体" w:cs="宋体"/>
          <w:kern w:val="0"/>
          <w:sz w:val="24"/>
          <w:szCs w:val="24"/>
        </w:rPr>
        <w:t>月</w:t>
      </w:r>
      <w:r w:rsidRPr="00054470">
        <w:rPr>
          <w:rFonts w:ascii="宋体" w:hAnsi="宋体" w:cs="宋体" w:hint="eastAsia"/>
          <w:kern w:val="0"/>
          <w:sz w:val="24"/>
          <w:szCs w:val="24"/>
          <w:u w:val="single"/>
        </w:rPr>
        <w:t xml:space="preserve"> </w:t>
      </w:r>
      <w:r w:rsidRPr="00054470">
        <w:rPr>
          <w:rFonts w:ascii="宋体" w:hAnsi="宋体" w:cs="宋体"/>
          <w:kern w:val="0"/>
          <w:sz w:val="24"/>
          <w:szCs w:val="24"/>
          <w:u w:val="single"/>
        </w:rPr>
        <w:t>2</w:t>
      </w:r>
      <w:r>
        <w:rPr>
          <w:rFonts w:ascii="宋体" w:hAnsi="宋体" w:cs="宋体"/>
          <w:kern w:val="0"/>
          <w:sz w:val="24"/>
          <w:szCs w:val="24"/>
          <w:u w:val="single"/>
        </w:rPr>
        <w:t>5</w:t>
      </w:r>
      <w:r w:rsidRPr="00054470">
        <w:rPr>
          <w:rFonts w:ascii="宋体" w:hAnsi="宋体" w:cs="宋体" w:hint="eastAsia"/>
          <w:kern w:val="0"/>
          <w:sz w:val="24"/>
          <w:szCs w:val="24"/>
          <w:u w:val="single"/>
        </w:rPr>
        <w:t xml:space="preserve"> </w:t>
      </w:r>
      <w:r w:rsidRPr="00054470">
        <w:rPr>
          <w:rFonts w:ascii="宋体" w:hAnsi="宋体" w:cs="宋体"/>
          <w:kern w:val="0"/>
          <w:sz w:val="24"/>
          <w:szCs w:val="24"/>
        </w:rPr>
        <w:t>日。</w:t>
      </w:r>
    </w:p>
    <w:p w14:paraId="15F603AF" w14:textId="77777777" w:rsidR="006F4309" w:rsidRPr="00054470" w:rsidRDefault="006F4309" w:rsidP="006F4309">
      <w:pPr>
        <w:widowControl/>
        <w:snapToGrid w:val="0"/>
        <w:spacing w:line="440" w:lineRule="exact"/>
        <w:jc w:val="left"/>
        <w:rPr>
          <w:rFonts w:ascii="宋体" w:hAnsi="宋体" w:cs="宋体"/>
          <w:kern w:val="0"/>
          <w:sz w:val="24"/>
          <w:szCs w:val="24"/>
        </w:rPr>
      </w:pPr>
      <w:r w:rsidRPr="00054470">
        <w:rPr>
          <w:rFonts w:ascii="宋体" w:hAnsi="宋体" w:cs="宋体" w:hint="eastAsia"/>
          <w:kern w:val="0"/>
          <w:sz w:val="24"/>
          <w:szCs w:val="24"/>
        </w:rPr>
        <w:t>8</w:t>
      </w:r>
      <w:r w:rsidRPr="00054470">
        <w:rPr>
          <w:rFonts w:ascii="宋体" w:hAnsi="宋体" w:cs="宋体"/>
          <w:kern w:val="0"/>
          <w:sz w:val="24"/>
          <w:szCs w:val="24"/>
        </w:rPr>
        <w:t>、</w:t>
      </w:r>
      <w:r w:rsidRPr="00054470">
        <w:rPr>
          <w:rFonts w:ascii="宋体" w:hAnsi="宋体" w:cs="宋体" w:hint="eastAsia"/>
          <w:kern w:val="0"/>
          <w:sz w:val="24"/>
          <w:szCs w:val="24"/>
        </w:rPr>
        <w:t>响应文件递交</w:t>
      </w:r>
      <w:r w:rsidRPr="00054470">
        <w:rPr>
          <w:rFonts w:ascii="宋体" w:hAnsi="宋体" w:cs="宋体"/>
          <w:kern w:val="0"/>
          <w:sz w:val="24"/>
          <w:szCs w:val="24"/>
        </w:rPr>
        <w:t>截止时间：</w:t>
      </w:r>
      <w:r w:rsidRPr="00054470">
        <w:rPr>
          <w:rFonts w:ascii="宋体" w:hAnsi="宋体" w:cs="宋体" w:hint="eastAsia"/>
          <w:kern w:val="0"/>
          <w:sz w:val="24"/>
          <w:szCs w:val="24"/>
          <w:u w:val="single"/>
        </w:rPr>
        <w:t xml:space="preserve"> </w:t>
      </w:r>
      <w:r w:rsidRPr="00054470">
        <w:rPr>
          <w:rFonts w:ascii="宋体" w:hAnsi="宋体" w:cs="宋体"/>
          <w:kern w:val="0"/>
          <w:sz w:val="24"/>
          <w:szCs w:val="24"/>
          <w:u w:val="single"/>
        </w:rPr>
        <w:t xml:space="preserve">2023 </w:t>
      </w:r>
      <w:r w:rsidRPr="00054470">
        <w:rPr>
          <w:rFonts w:ascii="宋体" w:hAnsi="宋体" w:cs="宋体"/>
          <w:kern w:val="0"/>
          <w:sz w:val="24"/>
          <w:szCs w:val="24"/>
        </w:rPr>
        <w:t>年</w:t>
      </w:r>
      <w:r w:rsidRPr="00054470">
        <w:rPr>
          <w:rFonts w:ascii="宋体" w:hAnsi="宋体" w:cs="宋体"/>
          <w:kern w:val="0"/>
          <w:sz w:val="24"/>
          <w:szCs w:val="24"/>
          <w:u w:val="single"/>
        </w:rPr>
        <w:t xml:space="preserve"> 10 </w:t>
      </w:r>
      <w:r w:rsidRPr="00054470">
        <w:rPr>
          <w:rFonts w:ascii="宋体" w:hAnsi="宋体" w:cs="宋体"/>
          <w:kern w:val="0"/>
          <w:sz w:val="24"/>
          <w:szCs w:val="24"/>
        </w:rPr>
        <w:t>月</w:t>
      </w:r>
      <w:r w:rsidRPr="00054470">
        <w:rPr>
          <w:rFonts w:ascii="宋体" w:hAnsi="宋体" w:cs="宋体"/>
          <w:kern w:val="0"/>
          <w:sz w:val="24"/>
          <w:szCs w:val="24"/>
          <w:u w:val="single"/>
        </w:rPr>
        <w:t xml:space="preserve"> 2</w:t>
      </w:r>
      <w:r>
        <w:rPr>
          <w:rFonts w:ascii="宋体" w:hAnsi="宋体" w:cs="宋体"/>
          <w:kern w:val="0"/>
          <w:sz w:val="24"/>
          <w:szCs w:val="24"/>
          <w:u w:val="single"/>
        </w:rPr>
        <w:t>5</w:t>
      </w:r>
      <w:r w:rsidRPr="00054470">
        <w:rPr>
          <w:rFonts w:ascii="宋体" w:hAnsi="宋体" w:cs="宋体"/>
          <w:kern w:val="0"/>
          <w:sz w:val="24"/>
          <w:szCs w:val="24"/>
          <w:u w:val="single"/>
        </w:rPr>
        <w:t xml:space="preserve"> </w:t>
      </w:r>
      <w:r w:rsidRPr="00054470">
        <w:rPr>
          <w:rFonts w:ascii="宋体" w:hAnsi="宋体" w:cs="宋体"/>
          <w:kern w:val="0"/>
          <w:sz w:val="24"/>
          <w:szCs w:val="24"/>
        </w:rPr>
        <w:t>日</w:t>
      </w:r>
      <w:r w:rsidRPr="00054470">
        <w:rPr>
          <w:rFonts w:ascii="宋体" w:hAnsi="宋体" w:cs="宋体" w:hint="eastAsia"/>
          <w:kern w:val="0"/>
          <w:sz w:val="24"/>
          <w:szCs w:val="24"/>
        </w:rPr>
        <w:t>上</w:t>
      </w:r>
      <w:r w:rsidRPr="00054470">
        <w:rPr>
          <w:rFonts w:ascii="宋体" w:hAnsi="宋体" w:cs="宋体"/>
          <w:kern w:val="0"/>
          <w:sz w:val="24"/>
          <w:szCs w:val="24"/>
        </w:rPr>
        <w:t>午</w:t>
      </w:r>
      <w:r w:rsidRPr="00054470">
        <w:rPr>
          <w:rFonts w:ascii="宋体" w:hAnsi="宋体" w:cs="宋体" w:hint="eastAsia"/>
          <w:kern w:val="0"/>
          <w:sz w:val="24"/>
          <w:szCs w:val="24"/>
          <w:u w:val="single"/>
        </w:rPr>
        <w:t xml:space="preserve"> </w:t>
      </w:r>
      <w:r w:rsidRPr="00054470">
        <w:rPr>
          <w:rFonts w:ascii="宋体" w:hAnsi="宋体" w:cs="宋体"/>
          <w:kern w:val="0"/>
          <w:sz w:val="24"/>
          <w:szCs w:val="24"/>
          <w:u w:val="single"/>
        </w:rPr>
        <w:t>11</w:t>
      </w:r>
      <w:r w:rsidRPr="00054470">
        <w:rPr>
          <w:rFonts w:ascii="宋体" w:hAnsi="宋体" w:cs="宋体" w:hint="eastAsia"/>
          <w:kern w:val="0"/>
          <w:sz w:val="24"/>
          <w:szCs w:val="24"/>
          <w:u w:val="single"/>
        </w:rPr>
        <w:t xml:space="preserve"> </w:t>
      </w:r>
      <w:r w:rsidRPr="00054470">
        <w:rPr>
          <w:rFonts w:ascii="宋体" w:hAnsi="宋体" w:cs="宋体"/>
          <w:kern w:val="0"/>
          <w:sz w:val="24"/>
          <w:szCs w:val="24"/>
        </w:rPr>
        <w:t>时(北京时间)。逾期递交的响应文件恕不接受。</w:t>
      </w:r>
    </w:p>
    <w:p w14:paraId="19F7FFC8" w14:textId="77777777" w:rsidR="006F4309" w:rsidRDefault="006F4309" w:rsidP="006F4309">
      <w:pPr>
        <w:spacing w:line="440" w:lineRule="exact"/>
        <w:rPr>
          <w:rFonts w:ascii="宋体" w:hAnsi="宋体" w:cs="Times New Roman"/>
          <w:sz w:val="24"/>
          <w:szCs w:val="24"/>
          <w:highlight w:val="yellow"/>
        </w:rPr>
      </w:pPr>
      <w:r>
        <w:rPr>
          <w:rFonts w:ascii="宋体" w:hAnsi="宋体" w:cs="宋体" w:hint="eastAsia"/>
          <w:kern w:val="0"/>
          <w:sz w:val="24"/>
          <w:szCs w:val="24"/>
        </w:rPr>
        <w:t>9</w:t>
      </w:r>
      <w:r>
        <w:rPr>
          <w:rFonts w:ascii="宋体" w:hAnsi="宋体" w:cs="宋体"/>
          <w:kern w:val="0"/>
          <w:sz w:val="24"/>
          <w:szCs w:val="24"/>
        </w:rPr>
        <w:t>、</w:t>
      </w:r>
      <w:r>
        <w:rPr>
          <w:rFonts w:ascii="宋体" w:hAnsi="宋体" w:cs="宋体" w:hint="eastAsia"/>
          <w:kern w:val="0"/>
          <w:sz w:val="24"/>
          <w:szCs w:val="24"/>
        </w:rPr>
        <w:t>开标</w:t>
      </w:r>
      <w:r>
        <w:rPr>
          <w:rFonts w:ascii="宋体" w:hAnsi="宋体" w:cs="宋体"/>
          <w:kern w:val="0"/>
          <w:sz w:val="24"/>
          <w:szCs w:val="24"/>
        </w:rPr>
        <w:t>时间：</w:t>
      </w:r>
      <w:r>
        <w:rPr>
          <w:rFonts w:ascii="宋体" w:hAnsi="宋体" w:cs="宋体" w:hint="eastAsia"/>
          <w:kern w:val="0"/>
          <w:sz w:val="24"/>
          <w:szCs w:val="24"/>
          <w:u w:val="single"/>
        </w:rPr>
        <w:t>依据学校总体工作安排确定具体时间。</w:t>
      </w:r>
    </w:p>
    <w:p w14:paraId="5A1C5FC4" w14:textId="77777777" w:rsidR="006F4309" w:rsidRDefault="006F4309" w:rsidP="006F4309">
      <w:pPr>
        <w:spacing w:line="440" w:lineRule="exact"/>
        <w:ind w:firstLineChars="150" w:firstLine="360"/>
        <w:rPr>
          <w:rFonts w:ascii="宋体" w:hAnsi="宋体" w:cs="Times New Roman"/>
          <w:sz w:val="24"/>
          <w:szCs w:val="24"/>
        </w:rPr>
      </w:pPr>
      <w:r>
        <w:rPr>
          <w:rFonts w:ascii="宋体" w:hAnsi="宋体" w:cs="Times New Roman" w:hint="eastAsia"/>
          <w:sz w:val="24"/>
          <w:szCs w:val="24"/>
        </w:rPr>
        <w:t>开标地点： 中国音乐学院</w:t>
      </w:r>
    </w:p>
    <w:p w14:paraId="0D92C051" w14:textId="77777777" w:rsidR="006F4309" w:rsidRDefault="006F4309" w:rsidP="006F4309">
      <w:pPr>
        <w:spacing w:line="440" w:lineRule="exact"/>
        <w:ind w:firstLineChars="150" w:firstLine="360"/>
        <w:rPr>
          <w:rFonts w:ascii="宋体" w:hAnsi="宋体" w:cs="Times New Roman"/>
          <w:kern w:val="0"/>
          <w:sz w:val="24"/>
          <w:szCs w:val="24"/>
        </w:rPr>
      </w:pPr>
      <w:r>
        <w:rPr>
          <w:rFonts w:ascii="宋体" w:hAnsi="宋体" w:cs="Arial" w:hint="eastAsia"/>
          <w:sz w:val="24"/>
          <w:szCs w:val="24"/>
        </w:rPr>
        <w:t>地  址：</w:t>
      </w:r>
      <w:r>
        <w:rPr>
          <w:rFonts w:ascii="宋体" w:hAnsi="宋体" w:cs="宋体" w:hint="eastAsia"/>
          <w:kern w:val="0"/>
          <w:sz w:val="24"/>
          <w:szCs w:val="24"/>
        </w:rPr>
        <w:t xml:space="preserve"> 北京市</w:t>
      </w:r>
      <w:r>
        <w:rPr>
          <w:rFonts w:ascii="宋体" w:hAnsi="宋体" w:cs="宋体"/>
          <w:kern w:val="0"/>
          <w:sz w:val="24"/>
          <w:szCs w:val="24"/>
        </w:rPr>
        <w:t>朝阳区</w:t>
      </w:r>
      <w:proofErr w:type="gramStart"/>
      <w:r>
        <w:rPr>
          <w:rFonts w:ascii="宋体" w:hAnsi="宋体" w:cs="宋体"/>
          <w:kern w:val="0"/>
          <w:sz w:val="24"/>
          <w:szCs w:val="24"/>
        </w:rPr>
        <w:t>安翔路</w:t>
      </w:r>
      <w:proofErr w:type="gramEnd"/>
      <w:r>
        <w:rPr>
          <w:rFonts w:ascii="宋体" w:hAnsi="宋体" w:cs="宋体" w:hint="eastAsia"/>
          <w:kern w:val="0"/>
          <w:sz w:val="24"/>
          <w:szCs w:val="24"/>
        </w:rPr>
        <w:t>1号</w:t>
      </w:r>
    </w:p>
    <w:p w14:paraId="51E89C4C" w14:textId="77777777" w:rsidR="006F4309" w:rsidRDefault="006F4309" w:rsidP="006F4309">
      <w:pPr>
        <w:spacing w:line="440" w:lineRule="exact"/>
        <w:rPr>
          <w:rFonts w:ascii="宋体" w:hAnsi="宋体" w:cs="Arial"/>
          <w:sz w:val="24"/>
          <w:szCs w:val="24"/>
        </w:rPr>
      </w:pPr>
      <w:r>
        <w:rPr>
          <w:rFonts w:ascii="宋体" w:hAnsi="宋体" w:cs="Arial" w:hint="eastAsia"/>
          <w:sz w:val="24"/>
          <w:szCs w:val="24"/>
        </w:rPr>
        <w:t>1</w:t>
      </w:r>
      <w:r>
        <w:rPr>
          <w:rFonts w:ascii="宋体" w:hAnsi="宋体" w:cs="Arial"/>
          <w:sz w:val="24"/>
          <w:szCs w:val="24"/>
        </w:rPr>
        <w:t>0</w:t>
      </w:r>
      <w:r>
        <w:rPr>
          <w:rFonts w:ascii="宋体" w:hAnsi="宋体" w:cs="Arial" w:hint="eastAsia"/>
          <w:sz w:val="24"/>
          <w:szCs w:val="24"/>
        </w:rPr>
        <w:t xml:space="preserve">、获取比选文件地址： </w:t>
      </w:r>
    </w:p>
    <w:p w14:paraId="63C0E447" w14:textId="77777777" w:rsidR="006F4309" w:rsidRDefault="006F4309" w:rsidP="006F4309">
      <w:pPr>
        <w:spacing w:line="440" w:lineRule="exact"/>
        <w:ind w:firstLineChars="200" w:firstLine="480"/>
        <w:rPr>
          <w:rFonts w:ascii="宋体" w:hAnsi="宋体" w:cs="Arial"/>
          <w:sz w:val="24"/>
          <w:szCs w:val="24"/>
        </w:rPr>
      </w:pPr>
      <w:r>
        <w:rPr>
          <w:rFonts w:ascii="宋体" w:hAnsi="宋体" w:cs="Arial" w:hint="eastAsia"/>
          <w:sz w:val="24"/>
          <w:szCs w:val="24"/>
        </w:rPr>
        <w:lastRenderedPageBreak/>
        <w:t>中国音乐学院网络信息中心网站：h</w:t>
      </w:r>
      <w:r>
        <w:rPr>
          <w:rFonts w:ascii="宋体" w:hAnsi="宋体" w:cs="Arial"/>
          <w:sz w:val="24"/>
          <w:szCs w:val="24"/>
        </w:rPr>
        <w:t>ttps://wlzx.ccmusic.edu.cn</w:t>
      </w:r>
    </w:p>
    <w:p w14:paraId="7A025B5F" w14:textId="77777777" w:rsidR="006F4309" w:rsidRDefault="006F4309" w:rsidP="006F4309">
      <w:pPr>
        <w:spacing w:line="440" w:lineRule="exact"/>
        <w:ind w:firstLineChars="200" w:firstLine="480"/>
        <w:rPr>
          <w:rFonts w:ascii="宋体" w:hAnsi="宋体" w:cs="Arial"/>
          <w:sz w:val="24"/>
          <w:szCs w:val="24"/>
        </w:rPr>
      </w:pPr>
      <w:r>
        <w:rPr>
          <w:rFonts w:ascii="宋体" w:hAnsi="宋体" w:cs="Arial" w:hint="eastAsia"/>
          <w:sz w:val="24"/>
          <w:szCs w:val="24"/>
        </w:rPr>
        <w:t>地  址：</w:t>
      </w:r>
      <w:r>
        <w:rPr>
          <w:rFonts w:ascii="宋体" w:hAnsi="宋体" w:cs="宋体" w:hint="eastAsia"/>
          <w:kern w:val="0"/>
          <w:sz w:val="24"/>
          <w:szCs w:val="24"/>
        </w:rPr>
        <w:t>北京市</w:t>
      </w:r>
      <w:r>
        <w:rPr>
          <w:rFonts w:ascii="宋体" w:hAnsi="宋体" w:cs="宋体"/>
          <w:kern w:val="0"/>
          <w:sz w:val="24"/>
          <w:szCs w:val="24"/>
        </w:rPr>
        <w:t>朝阳区</w:t>
      </w:r>
      <w:proofErr w:type="gramStart"/>
      <w:r>
        <w:rPr>
          <w:rFonts w:ascii="宋体" w:hAnsi="宋体" w:cs="宋体"/>
          <w:kern w:val="0"/>
          <w:sz w:val="24"/>
          <w:szCs w:val="24"/>
        </w:rPr>
        <w:t>安翔路</w:t>
      </w:r>
      <w:proofErr w:type="gramEnd"/>
      <w:r>
        <w:rPr>
          <w:rFonts w:ascii="宋体" w:hAnsi="宋体" w:cs="宋体" w:hint="eastAsia"/>
          <w:kern w:val="0"/>
          <w:sz w:val="24"/>
          <w:szCs w:val="24"/>
        </w:rPr>
        <w:t>1号办公楼504</w:t>
      </w:r>
    </w:p>
    <w:p w14:paraId="477834B6" w14:textId="77777777" w:rsidR="006F4309" w:rsidRDefault="006F4309" w:rsidP="006F4309">
      <w:pPr>
        <w:spacing w:line="440" w:lineRule="exact"/>
        <w:ind w:firstLineChars="200" w:firstLine="480"/>
        <w:rPr>
          <w:rFonts w:ascii="宋体" w:hAnsi="宋体" w:cs="Arial"/>
          <w:sz w:val="24"/>
          <w:szCs w:val="24"/>
        </w:rPr>
      </w:pPr>
      <w:r>
        <w:rPr>
          <w:rFonts w:ascii="宋体" w:hAnsi="宋体" w:cs="Arial" w:hint="eastAsia"/>
          <w:sz w:val="24"/>
          <w:szCs w:val="24"/>
        </w:rPr>
        <w:t>邮  编：100101</w:t>
      </w:r>
    </w:p>
    <w:p w14:paraId="698B04DA" w14:textId="77777777" w:rsidR="006F4309" w:rsidRDefault="006F4309" w:rsidP="006F4309">
      <w:pPr>
        <w:spacing w:line="440" w:lineRule="exact"/>
        <w:ind w:firstLineChars="200" w:firstLine="480"/>
        <w:rPr>
          <w:rFonts w:ascii="宋体" w:hAnsi="宋体" w:cs="Arial"/>
          <w:sz w:val="24"/>
          <w:szCs w:val="24"/>
        </w:rPr>
      </w:pPr>
      <w:r>
        <w:rPr>
          <w:rFonts w:ascii="宋体" w:hAnsi="宋体" w:cs="Arial" w:hint="eastAsia"/>
          <w:sz w:val="24"/>
          <w:szCs w:val="24"/>
        </w:rPr>
        <w:t>电话：0</w:t>
      </w:r>
      <w:r>
        <w:rPr>
          <w:rFonts w:ascii="宋体" w:hAnsi="宋体" w:cs="Arial"/>
          <w:sz w:val="24"/>
          <w:szCs w:val="24"/>
        </w:rPr>
        <w:t>10-</w:t>
      </w:r>
      <w:r>
        <w:rPr>
          <w:rFonts w:ascii="宋体" w:hAnsi="宋体" w:cs="Arial" w:hint="eastAsia"/>
          <w:sz w:val="24"/>
          <w:szCs w:val="24"/>
        </w:rPr>
        <w:t>64887422</w:t>
      </w:r>
    </w:p>
    <w:p w14:paraId="15461E20" w14:textId="12C26223" w:rsidR="006F4309" w:rsidRPr="0078559E" w:rsidRDefault="006F4309" w:rsidP="006F4309">
      <w:pPr>
        <w:spacing w:line="440" w:lineRule="exact"/>
        <w:ind w:firstLineChars="200" w:firstLine="480"/>
        <w:rPr>
          <w:rFonts w:ascii="宋体" w:hAnsi="宋体" w:cs="Arial"/>
          <w:sz w:val="24"/>
          <w:szCs w:val="24"/>
        </w:rPr>
      </w:pPr>
      <w:r>
        <w:rPr>
          <w:rFonts w:ascii="宋体" w:hAnsi="宋体" w:cs="Arial" w:hint="eastAsia"/>
          <w:sz w:val="24"/>
          <w:szCs w:val="24"/>
        </w:rPr>
        <w:t xml:space="preserve">联系人： </w:t>
      </w:r>
      <w:r w:rsidR="00F1522F">
        <w:rPr>
          <w:rFonts w:ascii="宋体" w:hAnsi="宋体" w:cs="Arial" w:hint="eastAsia"/>
          <w:sz w:val="24"/>
          <w:szCs w:val="24"/>
        </w:rPr>
        <w:t>王</w:t>
      </w:r>
      <w:r>
        <w:rPr>
          <w:rFonts w:ascii="宋体" w:hAnsi="宋体" w:cs="Arial" w:hint="eastAsia"/>
          <w:sz w:val="24"/>
          <w:szCs w:val="24"/>
        </w:rPr>
        <w:t>老师</w:t>
      </w:r>
    </w:p>
    <w:p w14:paraId="68A1E18D" w14:textId="7F43EC5D" w:rsidR="00D22522" w:rsidRPr="006F4309" w:rsidRDefault="00D22522">
      <w:pPr>
        <w:spacing w:line="440" w:lineRule="exact"/>
        <w:ind w:firstLineChars="200" w:firstLine="480"/>
        <w:rPr>
          <w:rFonts w:ascii="宋体" w:hAnsi="宋体" w:cs="Arial"/>
          <w:sz w:val="24"/>
          <w:szCs w:val="24"/>
        </w:rPr>
      </w:pPr>
    </w:p>
    <w:p w14:paraId="2556C028" w14:textId="77777777" w:rsidR="00D22522" w:rsidRDefault="00D22522">
      <w:pPr>
        <w:spacing w:line="360" w:lineRule="auto"/>
        <w:ind w:firstLineChars="200" w:firstLine="420"/>
        <w:rPr>
          <w:rFonts w:ascii="Times New Roman" w:hAnsi="Times New Roman" w:cs="Times New Roman"/>
          <w:szCs w:val="20"/>
        </w:rPr>
      </w:pPr>
    </w:p>
    <w:p w14:paraId="0C168185" w14:textId="77777777" w:rsidR="00D22522" w:rsidRDefault="00D22522">
      <w:pPr>
        <w:spacing w:line="360" w:lineRule="auto"/>
        <w:ind w:firstLineChars="200" w:firstLine="420"/>
        <w:rPr>
          <w:rFonts w:ascii="Times New Roman" w:hAnsi="Times New Roman" w:cs="Times New Roman"/>
          <w:szCs w:val="20"/>
        </w:rPr>
      </w:pPr>
    </w:p>
    <w:p w14:paraId="56738DA0" w14:textId="77777777" w:rsidR="00D22522" w:rsidRDefault="00D22522">
      <w:pPr>
        <w:spacing w:line="440" w:lineRule="exact"/>
        <w:rPr>
          <w:rFonts w:ascii="宋体" w:hAnsi="宋体" w:cs="Arial"/>
          <w:sz w:val="24"/>
          <w:szCs w:val="24"/>
        </w:rPr>
      </w:pPr>
    </w:p>
    <w:p w14:paraId="2A0D29D0" w14:textId="77777777" w:rsidR="00D22522" w:rsidRDefault="00AC25F1">
      <w:pPr>
        <w:rPr>
          <w:rFonts w:ascii="Times New Roman" w:hAnsi="Times New Roman" w:cs="Times New Roman"/>
          <w:szCs w:val="20"/>
        </w:rPr>
      </w:pPr>
      <w:r>
        <w:rPr>
          <w:rFonts w:ascii="Times New Roman" w:hAnsi="Times New Roman" w:cs="Times New Roman"/>
          <w:kern w:val="0"/>
          <w:szCs w:val="20"/>
        </w:rPr>
        <w:br w:type="page"/>
      </w:r>
    </w:p>
    <w:p w14:paraId="5609DF9C" w14:textId="77777777" w:rsidR="00D22522" w:rsidRDefault="00D22522">
      <w:pPr>
        <w:rPr>
          <w:rFonts w:ascii="Times New Roman" w:hAnsi="Times New Roman" w:cs="Times New Roman"/>
          <w:szCs w:val="20"/>
        </w:rPr>
      </w:pPr>
    </w:p>
    <w:p w14:paraId="53D455B6" w14:textId="77777777" w:rsidR="00D22522" w:rsidRDefault="00D22522">
      <w:pPr>
        <w:rPr>
          <w:rFonts w:ascii="Times New Roman" w:hAnsi="Times New Roman" w:cs="Times New Roman"/>
          <w:szCs w:val="20"/>
        </w:rPr>
      </w:pPr>
    </w:p>
    <w:p w14:paraId="13E9127E" w14:textId="77777777" w:rsidR="00D22522" w:rsidRDefault="00D22522">
      <w:pPr>
        <w:rPr>
          <w:rFonts w:ascii="Times New Roman" w:hAnsi="Times New Roman" w:cs="Times New Roman"/>
          <w:szCs w:val="20"/>
        </w:rPr>
      </w:pPr>
    </w:p>
    <w:p w14:paraId="6F772A69" w14:textId="77777777" w:rsidR="00D22522" w:rsidRDefault="00D22522">
      <w:pPr>
        <w:rPr>
          <w:rFonts w:ascii="Times New Roman" w:hAnsi="Times New Roman" w:cs="Times New Roman"/>
          <w:szCs w:val="20"/>
        </w:rPr>
      </w:pPr>
    </w:p>
    <w:p w14:paraId="49A2F8A7" w14:textId="77777777" w:rsidR="00D22522" w:rsidRDefault="00D22522">
      <w:pPr>
        <w:rPr>
          <w:rFonts w:ascii="Times New Roman" w:hAnsi="Times New Roman" w:cs="Times New Roman"/>
          <w:szCs w:val="20"/>
        </w:rPr>
      </w:pPr>
    </w:p>
    <w:p w14:paraId="0C29F7E9" w14:textId="77777777" w:rsidR="00D22522" w:rsidRDefault="00D22522">
      <w:pPr>
        <w:rPr>
          <w:rFonts w:ascii="Times New Roman" w:hAnsi="Times New Roman" w:cs="Times New Roman"/>
          <w:szCs w:val="20"/>
        </w:rPr>
      </w:pPr>
    </w:p>
    <w:p w14:paraId="411865EF" w14:textId="77777777" w:rsidR="00D22522" w:rsidRDefault="00D22522">
      <w:pPr>
        <w:rPr>
          <w:rFonts w:ascii="Times New Roman" w:hAnsi="Times New Roman" w:cs="Times New Roman"/>
          <w:szCs w:val="20"/>
        </w:rPr>
      </w:pPr>
    </w:p>
    <w:p w14:paraId="600B55D1" w14:textId="77777777" w:rsidR="00D22522" w:rsidRDefault="00D22522">
      <w:pPr>
        <w:rPr>
          <w:rFonts w:ascii="Times New Roman" w:hAnsi="Times New Roman" w:cs="Times New Roman"/>
          <w:szCs w:val="20"/>
        </w:rPr>
      </w:pPr>
    </w:p>
    <w:p w14:paraId="2DE82485" w14:textId="77777777" w:rsidR="00D22522" w:rsidRDefault="00D22522">
      <w:pPr>
        <w:rPr>
          <w:rFonts w:ascii="Times New Roman" w:hAnsi="Times New Roman" w:cs="Times New Roman"/>
          <w:szCs w:val="20"/>
        </w:rPr>
      </w:pPr>
    </w:p>
    <w:p w14:paraId="3DCDC3E1" w14:textId="77777777" w:rsidR="00D22522" w:rsidRDefault="00D22522">
      <w:pPr>
        <w:rPr>
          <w:rFonts w:ascii="Times New Roman" w:hAnsi="Times New Roman" w:cs="Times New Roman"/>
          <w:szCs w:val="20"/>
        </w:rPr>
      </w:pPr>
    </w:p>
    <w:p w14:paraId="19E0661B" w14:textId="77777777" w:rsidR="00D22522" w:rsidRDefault="00D22522">
      <w:pPr>
        <w:rPr>
          <w:rFonts w:ascii="Times New Roman" w:hAnsi="Times New Roman" w:cs="Times New Roman"/>
          <w:szCs w:val="20"/>
        </w:rPr>
      </w:pPr>
    </w:p>
    <w:p w14:paraId="50B9EBB4" w14:textId="77777777" w:rsidR="00D22522" w:rsidRDefault="00D22522">
      <w:pPr>
        <w:rPr>
          <w:rFonts w:ascii="Times New Roman" w:hAnsi="Times New Roman" w:cs="Times New Roman"/>
          <w:szCs w:val="20"/>
        </w:rPr>
      </w:pPr>
    </w:p>
    <w:p w14:paraId="079446B0" w14:textId="77777777" w:rsidR="00D22522" w:rsidRDefault="00D22522">
      <w:pPr>
        <w:rPr>
          <w:rFonts w:ascii="Times New Roman" w:hAnsi="Times New Roman" w:cs="Times New Roman"/>
          <w:szCs w:val="20"/>
        </w:rPr>
      </w:pPr>
    </w:p>
    <w:p w14:paraId="5E688FCC" w14:textId="77777777" w:rsidR="00D22522" w:rsidRDefault="00D22522">
      <w:pPr>
        <w:rPr>
          <w:rFonts w:ascii="Times New Roman" w:hAnsi="Times New Roman" w:cs="Times New Roman"/>
          <w:szCs w:val="20"/>
        </w:rPr>
      </w:pPr>
    </w:p>
    <w:p w14:paraId="6C617859" w14:textId="77777777" w:rsidR="00D22522" w:rsidRDefault="00D22522">
      <w:pPr>
        <w:rPr>
          <w:rFonts w:ascii="Times New Roman" w:hAnsi="Times New Roman" w:cs="Times New Roman"/>
          <w:szCs w:val="20"/>
        </w:rPr>
      </w:pPr>
    </w:p>
    <w:p w14:paraId="7252D61B" w14:textId="77777777" w:rsidR="00D22522" w:rsidRDefault="00D22522">
      <w:pPr>
        <w:rPr>
          <w:rFonts w:ascii="Times New Roman" w:hAnsi="Times New Roman" w:cs="Times New Roman"/>
          <w:szCs w:val="20"/>
        </w:rPr>
      </w:pPr>
    </w:p>
    <w:p w14:paraId="6EECB9AD" w14:textId="77777777" w:rsidR="00D22522" w:rsidRDefault="00D22522">
      <w:pPr>
        <w:rPr>
          <w:rFonts w:ascii="Times New Roman" w:hAnsi="Times New Roman" w:cs="Times New Roman"/>
          <w:szCs w:val="20"/>
        </w:rPr>
      </w:pPr>
    </w:p>
    <w:p w14:paraId="0A9C0309" w14:textId="77777777" w:rsidR="00D22522" w:rsidRDefault="00D22522">
      <w:pPr>
        <w:rPr>
          <w:rFonts w:ascii="Times New Roman" w:hAnsi="Times New Roman" w:cs="Times New Roman"/>
          <w:szCs w:val="20"/>
        </w:rPr>
      </w:pPr>
    </w:p>
    <w:p w14:paraId="1E2D1403" w14:textId="77777777" w:rsidR="00D22522" w:rsidRDefault="00AC25F1">
      <w:pPr>
        <w:adjustRightInd w:val="0"/>
        <w:snapToGrid w:val="0"/>
        <w:spacing w:before="100" w:beforeAutospacing="1" w:after="100" w:afterAutospacing="1" w:line="360" w:lineRule="auto"/>
        <w:ind w:rightChars="100" w:right="210"/>
        <w:jc w:val="center"/>
        <w:outlineLvl w:val="0"/>
        <w:rPr>
          <w:rFonts w:ascii="宋体" w:hAnsi="宋体" w:cs="楷体_GB2312"/>
          <w:b/>
          <w:bCs/>
          <w:spacing w:val="8"/>
          <w:kern w:val="0"/>
          <w:sz w:val="44"/>
          <w:szCs w:val="44"/>
        </w:rPr>
      </w:pPr>
      <w:bookmarkStart w:id="25" w:name="_Toc453843948"/>
      <w:r>
        <w:rPr>
          <w:rFonts w:ascii="宋体" w:hAnsi="宋体" w:cs="楷体_GB2312" w:hint="eastAsia"/>
          <w:b/>
          <w:bCs/>
          <w:spacing w:val="8"/>
          <w:kern w:val="0"/>
          <w:sz w:val="44"/>
          <w:szCs w:val="44"/>
        </w:rPr>
        <w:t>第二章  服务商/供应商须知</w:t>
      </w:r>
      <w:bookmarkEnd w:id="25"/>
    </w:p>
    <w:p w14:paraId="42658338" w14:textId="77777777" w:rsidR="00D22522" w:rsidRDefault="00D22522">
      <w:pPr>
        <w:spacing w:before="100" w:beforeAutospacing="1" w:after="100" w:afterAutospacing="1" w:line="360" w:lineRule="auto"/>
        <w:jc w:val="center"/>
        <w:rPr>
          <w:rFonts w:ascii="宋体" w:hAnsi="宋体" w:cs="楷体_GB2312"/>
          <w:b/>
          <w:bCs/>
          <w:spacing w:val="8"/>
          <w:kern w:val="0"/>
          <w:sz w:val="44"/>
          <w:szCs w:val="44"/>
        </w:rPr>
      </w:pPr>
    </w:p>
    <w:p w14:paraId="4B67C3CD" w14:textId="77777777" w:rsidR="00D22522" w:rsidRDefault="00AC25F1">
      <w:pPr>
        <w:spacing w:line="300" w:lineRule="exact"/>
        <w:jc w:val="center"/>
        <w:rPr>
          <w:rFonts w:ascii="宋体" w:hAnsi="宋体" w:cs="Times New Roman"/>
          <w:b/>
          <w:sz w:val="28"/>
          <w:szCs w:val="20"/>
        </w:rPr>
      </w:pPr>
      <w:r>
        <w:rPr>
          <w:rFonts w:ascii="宋体" w:hAnsi="宋体" w:cs="Times New Roman"/>
          <w:b/>
          <w:sz w:val="28"/>
          <w:szCs w:val="20"/>
        </w:rPr>
        <w:br w:type="page"/>
      </w:r>
      <w:r>
        <w:rPr>
          <w:rFonts w:ascii="宋体" w:hAnsi="宋体" w:cs="楷体_GB2312" w:hint="eastAsia"/>
          <w:b/>
          <w:bCs/>
          <w:spacing w:val="8"/>
          <w:kern w:val="0"/>
          <w:sz w:val="28"/>
          <w:szCs w:val="28"/>
        </w:rPr>
        <w:lastRenderedPageBreak/>
        <w:t>服务商/供应商须知前附表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5"/>
        <w:gridCol w:w="1969"/>
        <w:gridCol w:w="7088"/>
      </w:tblGrid>
      <w:tr w:rsidR="00D22522" w14:paraId="1A7C1577" w14:textId="77777777">
        <w:trPr>
          <w:trHeight w:val="929"/>
          <w:jc w:val="center"/>
        </w:trPr>
        <w:tc>
          <w:tcPr>
            <w:tcW w:w="785" w:type="dxa"/>
            <w:vAlign w:val="center"/>
          </w:tcPr>
          <w:p w14:paraId="66CF5BBF" w14:textId="77777777" w:rsidR="00D22522" w:rsidRDefault="00AC25F1">
            <w:pPr>
              <w:jc w:val="center"/>
              <w:rPr>
                <w:rFonts w:ascii="宋体" w:eastAsia="Times New Roman" w:hAnsi="宋体" w:cs="Times New Roman"/>
                <w:b/>
                <w:sz w:val="24"/>
                <w:szCs w:val="24"/>
              </w:rPr>
            </w:pPr>
            <w:proofErr w:type="spellStart"/>
            <w:r>
              <w:rPr>
                <w:rFonts w:ascii="宋体" w:eastAsia="Times New Roman" w:hAnsi="宋体" w:cs="Times New Roman" w:hint="eastAsia"/>
                <w:b/>
                <w:sz w:val="24"/>
                <w:szCs w:val="24"/>
              </w:rPr>
              <w:t>项号</w:t>
            </w:r>
            <w:proofErr w:type="spellEnd"/>
          </w:p>
        </w:tc>
        <w:tc>
          <w:tcPr>
            <w:tcW w:w="1969" w:type="dxa"/>
            <w:vAlign w:val="center"/>
          </w:tcPr>
          <w:p w14:paraId="3BFFAB25" w14:textId="77777777" w:rsidR="00D22522" w:rsidRDefault="00AC25F1">
            <w:pPr>
              <w:jc w:val="center"/>
              <w:rPr>
                <w:rFonts w:ascii="宋体" w:eastAsia="Times New Roman" w:hAnsi="宋体" w:cs="Times New Roman"/>
                <w:b/>
                <w:sz w:val="24"/>
                <w:szCs w:val="24"/>
              </w:rPr>
            </w:pPr>
            <w:r>
              <w:rPr>
                <w:rFonts w:ascii="宋体" w:eastAsia="Times New Roman" w:hAnsi="宋体" w:cs="Times New Roman" w:hint="eastAsia"/>
                <w:b/>
                <w:sz w:val="24"/>
                <w:szCs w:val="24"/>
              </w:rPr>
              <w:t>内  容</w:t>
            </w:r>
          </w:p>
        </w:tc>
        <w:tc>
          <w:tcPr>
            <w:tcW w:w="7088" w:type="dxa"/>
            <w:vAlign w:val="center"/>
          </w:tcPr>
          <w:p w14:paraId="5A556E7A" w14:textId="77777777" w:rsidR="00D22522" w:rsidRDefault="00AC25F1">
            <w:pPr>
              <w:jc w:val="center"/>
              <w:rPr>
                <w:rFonts w:ascii="宋体" w:eastAsia="Times New Roman" w:hAnsi="宋体" w:cs="Times New Roman"/>
                <w:b/>
                <w:sz w:val="24"/>
                <w:szCs w:val="24"/>
              </w:rPr>
            </w:pPr>
            <w:proofErr w:type="spellStart"/>
            <w:r>
              <w:rPr>
                <w:rFonts w:ascii="宋体" w:eastAsia="Times New Roman" w:hAnsi="宋体" w:cs="Times New Roman" w:hint="eastAsia"/>
                <w:b/>
                <w:sz w:val="24"/>
                <w:szCs w:val="24"/>
              </w:rPr>
              <w:t>说明及要求</w:t>
            </w:r>
            <w:proofErr w:type="spellEnd"/>
          </w:p>
        </w:tc>
      </w:tr>
      <w:tr w:rsidR="00D22522" w14:paraId="305E3DE3" w14:textId="77777777">
        <w:trPr>
          <w:trHeight w:val="444"/>
          <w:jc w:val="center"/>
        </w:trPr>
        <w:tc>
          <w:tcPr>
            <w:tcW w:w="785" w:type="dxa"/>
            <w:vAlign w:val="center"/>
          </w:tcPr>
          <w:p w14:paraId="25503339" w14:textId="77777777" w:rsidR="00D22522" w:rsidRDefault="00AC25F1">
            <w:pPr>
              <w:jc w:val="center"/>
              <w:rPr>
                <w:rFonts w:ascii="宋体" w:eastAsia="Times New Roman" w:hAnsi="宋体" w:cs="Times New Roman"/>
                <w:sz w:val="24"/>
                <w:szCs w:val="24"/>
              </w:rPr>
            </w:pPr>
            <w:r>
              <w:rPr>
                <w:rFonts w:ascii="宋体" w:eastAsia="Times New Roman" w:hAnsi="宋体" w:cs="Times New Roman" w:hint="eastAsia"/>
                <w:sz w:val="24"/>
                <w:szCs w:val="24"/>
              </w:rPr>
              <w:t>1</w:t>
            </w:r>
          </w:p>
        </w:tc>
        <w:tc>
          <w:tcPr>
            <w:tcW w:w="1969" w:type="dxa"/>
            <w:vAlign w:val="center"/>
          </w:tcPr>
          <w:p w14:paraId="10C9E601" w14:textId="77777777" w:rsidR="00D22522" w:rsidRDefault="00AC25F1">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项目名称</w:t>
            </w:r>
            <w:proofErr w:type="spellEnd"/>
          </w:p>
        </w:tc>
        <w:tc>
          <w:tcPr>
            <w:tcW w:w="7088" w:type="dxa"/>
            <w:vAlign w:val="center"/>
          </w:tcPr>
          <w:p w14:paraId="2C89751A" w14:textId="016D1FAF" w:rsidR="00D22522" w:rsidRDefault="00054470">
            <w:pPr>
              <w:spacing w:line="360" w:lineRule="exact"/>
              <w:ind w:left="48" w:hangingChars="20" w:hanging="48"/>
              <w:rPr>
                <w:rFonts w:ascii="宋体" w:eastAsia="Times New Roman" w:hAnsi="宋体" w:cs="Times New Roman"/>
                <w:sz w:val="24"/>
                <w:szCs w:val="24"/>
              </w:rPr>
            </w:pPr>
            <w:r w:rsidRPr="00B506D2">
              <w:rPr>
                <w:rFonts w:ascii="宋体" w:hAnsi="宋体" w:cs="Arial" w:hint="eastAsia"/>
                <w:sz w:val="24"/>
                <w:szCs w:val="24"/>
              </w:rPr>
              <w:t>改善办学保障条件-信息化-</w:t>
            </w:r>
            <w:r w:rsidR="00334CEC">
              <w:rPr>
                <w:rFonts w:ascii="宋体" w:hAnsi="宋体" w:cs="Arial" w:hint="eastAsia"/>
                <w:sz w:val="24"/>
                <w:szCs w:val="24"/>
              </w:rPr>
              <w:t>业务中台</w:t>
            </w:r>
            <w:bookmarkStart w:id="26" w:name="_GoBack"/>
            <w:bookmarkEnd w:id="26"/>
            <w:r w:rsidRPr="00B506D2">
              <w:rPr>
                <w:rFonts w:ascii="宋体" w:hAnsi="宋体" w:cs="Arial" w:hint="eastAsia"/>
                <w:sz w:val="24"/>
                <w:szCs w:val="24"/>
              </w:rPr>
              <w:t>私有化部署服务</w:t>
            </w:r>
          </w:p>
        </w:tc>
      </w:tr>
      <w:tr w:rsidR="00D22522" w14:paraId="3AA93D7D" w14:textId="77777777">
        <w:trPr>
          <w:trHeight w:val="460"/>
          <w:jc w:val="center"/>
        </w:trPr>
        <w:tc>
          <w:tcPr>
            <w:tcW w:w="785" w:type="dxa"/>
            <w:vAlign w:val="center"/>
          </w:tcPr>
          <w:p w14:paraId="2A790655" w14:textId="77777777" w:rsidR="00D22522" w:rsidRDefault="00AC25F1">
            <w:pPr>
              <w:jc w:val="center"/>
              <w:rPr>
                <w:rFonts w:ascii="宋体" w:eastAsia="Times New Roman" w:hAnsi="宋体" w:cs="Times New Roman"/>
                <w:sz w:val="24"/>
                <w:szCs w:val="24"/>
              </w:rPr>
            </w:pPr>
            <w:r>
              <w:rPr>
                <w:rFonts w:ascii="宋体" w:eastAsia="Times New Roman" w:hAnsi="宋体" w:cs="Times New Roman" w:hint="eastAsia"/>
                <w:sz w:val="24"/>
                <w:szCs w:val="24"/>
              </w:rPr>
              <w:t>2</w:t>
            </w:r>
          </w:p>
        </w:tc>
        <w:tc>
          <w:tcPr>
            <w:tcW w:w="1969" w:type="dxa"/>
            <w:vAlign w:val="center"/>
          </w:tcPr>
          <w:p w14:paraId="7FF4AEAF" w14:textId="77777777" w:rsidR="00D22522" w:rsidRDefault="00AC25F1">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项目地点</w:t>
            </w:r>
            <w:proofErr w:type="spellEnd"/>
          </w:p>
        </w:tc>
        <w:tc>
          <w:tcPr>
            <w:tcW w:w="7088" w:type="dxa"/>
            <w:vAlign w:val="center"/>
          </w:tcPr>
          <w:p w14:paraId="68DE7E89" w14:textId="342AC5FB" w:rsidR="00D22522" w:rsidRPr="00054470" w:rsidRDefault="00054470">
            <w:pPr>
              <w:rPr>
                <w:rFonts w:ascii="宋体" w:hAnsi="宋体" w:cs="Arial"/>
                <w:sz w:val="24"/>
                <w:szCs w:val="24"/>
              </w:rPr>
            </w:pPr>
            <w:r w:rsidRPr="00054470">
              <w:rPr>
                <w:rFonts w:ascii="宋体" w:hAnsi="宋体" w:cs="Arial" w:hint="eastAsia"/>
                <w:sz w:val="24"/>
                <w:szCs w:val="24"/>
              </w:rPr>
              <w:t>北京市朝阳区</w:t>
            </w:r>
            <w:proofErr w:type="gramStart"/>
            <w:r w:rsidRPr="00054470">
              <w:rPr>
                <w:rFonts w:ascii="宋体" w:hAnsi="宋体" w:cs="Arial" w:hint="eastAsia"/>
                <w:sz w:val="24"/>
                <w:szCs w:val="24"/>
              </w:rPr>
              <w:t>安翔路</w:t>
            </w:r>
            <w:proofErr w:type="gramEnd"/>
            <w:r w:rsidRPr="00054470">
              <w:rPr>
                <w:rFonts w:ascii="宋体" w:hAnsi="宋体" w:cs="Arial"/>
                <w:sz w:val="24"/>
                <w:szCs w:val="24"/>
              </w:rPr>
              <w:t>1号</w:t>
            </w:r>
            <w:r w:rsidRPr="00054470">
              <w:rPr>
                <w:rFonts w:ascii="宋体" w:hAnsi="宋体" w:cs="Arial" w:hint="eastAsia"/>
                <w:sz w:val="24"/>
                <w:szCs w:val="24"/>
              </w:rPr>
              <w:t>中国音乐学院</w:t>
            </w:r>
          </w:p>
        </w:tc>
      </w:tr>
      <w:tr w:rsidR="00D22522" w14:paraId="045310CF" w14:textId="77777777">
        <w:trPr>
          <w:trHeight w:val="427"/>
          <w:jc w:val="center"/>
        </w:trPr>
        <w:tc>
          <w:tcPr>
            <w:tcW w:w="785" w:type="dxa"/>
            <w:vAlign w:val="center"/>
          </w:tcPr>
          <w:p w14:paraId="09A8B796" w14:textId="77777777" w:rsidR="00D22522" w:rsidRDefault="00AC25F1">
            <w:pPr>
              <w:jc w:val="center"/>
              <w:rPr>
                <w:rFonts w:ascii="宋体" w:eastAsia="Times New Roman" w:hAnsi="宋体" w:cs="Times New Roman"/>
                <w:sz w:val="24"/>
                <w:szCs w:val="24"/>
              </w:rPr>
            </w:pPr>
            <w:r>
              <w:rPr>
                <w:rFonts w:ascii="宋体" w:eastAsia="Times New Roman" w:hAnsi="宋体" w:cs="Times New Roman" w:hint="eastAsia"/>
                <w:sz w:val="24"/>
                <w:szCs w:val="24"/>
              </w:rPr>
              <w:t>3</w:t>
            </w:r>
          </w:p>
        </w:tc>
        <w:tc>
          <w:tcPr>
            <w:tcW w:w="1969" w:type="dxa"/>
            <w:vAlign w:val="center"/>
          </w:tcPr>
          <w:p w14:paraId="28979A6F" w14:textId="77777777" w:rsidR="00D22522" w:rsidRDefault="00AC25F1">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服务</w:t>
            </w:r>
            <w:proofErr w:type="spellEnd"/>
            <w:r>
              <w:rPr>
                <w:rFonts w:ascii="宋体" w:eastAsia="Times New Roman" w:hAnsi="宋体" w:cs="Times New Roman"/>
                <w:sz w:val="24"/>
                <w:szCs w:val="24"/>
              </w:rPr>
              <w:t>/</w:t>
            </w:r>
            <w:r>
              <w:rPr>
                <w:rFonts w:ascii="宋体" w:hAnsi="宋体" w:cs="宋体" w:hint="eastAsia"/>
                <w:sz w:val="24"/>
                <w:szCs w:val="24"/>
              </w:rPr>
              <w:t>供货</w:t>
            </w:r>
            <w:proofErr w:type="spellStart"/>
            <w:r>
              <w:rPr>
                <w:rFonts w:ascii="宋体" w:eastAsia="Times New Roman" w:hAnsi="宋体" w:cs="Times New Roman" w:hint="eastAsia"/>
                <w:sz w:val="24"/>
                <w:szCs w:val="24"/>
              </w:rPr>
              <w:t>周期</w:t>
            </w:r>
            <w:proofErr w:type="spellEnd"/>
          </w:p>
        </w:tc>
        <w:tc>
          <w:tcPr>
            <w:tcW w:w="7088" w:type="dxa"/>
            <w:vAlign w:val="center"/>
          </w:tcPr>
          <w:p w14:paraId="5B0C5CDA" w14:textId="77777777" w:rsidR="00D22522" w:rsidRDefault="00AC25F1">
            <w:pPr>
              <w:rPr>
                <w:rFonts w:ascii="宋体" w:eastAsiaTheme="minorEastAsia" w:hAnsi="宋体" w:cs="Times New Roman"/>
                <w:sz w:val="24"/>
                <w:szCs w:val="24"/>
              </w:rPr>
            </w:pPr>
            <w:r>
              <w:rPr>
                <w:rFonts w:ascii="宋体" w:eastAsiaTheme="minorEastAsia" w:hAnsi="宋体" w:cs="Times New Roman" w:hint="eastAsia"/>
                <w:sz w:val="24"/>
                <w:szCs w:val="24"/>
              </w:rPr>
              <w:t>签订</w:t>
            </w:r>
            <w:r>
              <w:rPr>
                <w:rFonts w:ascii="宋体" w:eastAsiaTheme="minorEastAsia" w:hAnsi="宋体" w:cs="Times New Roman"/>
                <w:sz w:val="24"/>
                <w:szCs w:val="24"/>
              </w:rPr>
              <w:t>合同后</w:t>
            </w:r>
            <w:r>
              <w:rPr>
                <w:rFonts w:ascii="宋体" w:eastAsiaTheme="minorEastAsia" w:hAnsi="宋体" w:cs="Times New Roman" w:hint="eastAsia"/>
                <w:sz w:val="24"/>
                <w:szCs w:val="24"/>
              </w:rPr>
              <w:t>一年</w:t>
            </w:r>
            <w:r>
              <w:rPr>
                <w:rFonts w:ascii="宋体" w:eastAsiaTheme="minorEastAsia" w:hAnsi="宋体" w:cs="Times New Roman"/>
                <w:sz w:val="24"/>
                <w:szCs w:val="24"/>
              </w:rPr>
              <w:t>内</w:t>
            </w:r>
          </w:p>
        </w:tc>
      </w:tr>
      <w:tr w:rsidR="00D22522" w14:paraId="7F0A8180" w14:textId="77777777">
        <w:trPr>
          <w:trHeight w:val="509"/>
          <w:jc w:val="center"/>
        </w:trPr>
        <w:tc>
          <w:tcPr>
            <w:tcW w:w="785" w:type="dxa"/>
            <w:vAlign w:val="center"/>
          </w:tcPr>
          <w:p w14:paraId="01B8811D" w14:textId="77777777" w:rsidR="00D22522" w:rsidRDefault="00AC25F1">
            <w:pPr>
              <w:jc w:val="center"/>
              <w:rPr>
                <w:rFonts w:ascii="宋体" w:eastAsia="Times New Roman" w:hAnsi="宋体" w:cs="Times New Roman"/>
                <w:sz w:val="24"/>
                <w:szCs w:val="24"/>
              </w:rPr>
            </w:pPr>
            <w:r>
              <w:rPr>
                <w:rFonts w:ascii="宋体" w:eastAsia="Times New Roman" w:hAnsi="宋体" w:cs="Times New Roman" w:hint="eastAsia"/>
                <w:sz w:val="24"/>
                <w:szCs w:val="24"/>
              </w:rPr>
              <w:t>4</w:t>
            </w:r>
          </w:p>
        </w:tc>
        <w:tc>
          <w:tcPr>
            <w:tcW w:w="1969" w:type="dxa"/>
            <w:vAlign w:val="center"/>
          </w:tcPr>
          <w:p w14:paraId="1E3DD395" w14:textId="77777777" w:rsidR="00D22522" w:rsidRDefault="00AC25F1">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比选范围</w:t>
            </w:r>
            <w:proofErr w:type="spellEnd"/>
          </w:p>
        </w:tc>
        <w:tc>
          <w:tcPr>
            <w:tcW w:w="7088" w:type="dxa"/>
            <w:vAlign w:val="center"/>
          </w:tcPr>
          <w:p w14:paraId="44EACEC0" w14:textId="17A22D64" w:rsidR="00D22522" w:rsidRDefault="006F4309">
            <w:pPr>
              <w:rPr>
                <w:rFonts w:ascii="宋体" w:eastAsia="Times New Roman" w:hAnsi="宋体" w:cs="Times New Roman"/>
                <w:sz w:val="24"/>
                <w:szCs w:val="24"/>
              </w:rPr>
            </w:pPr>
            <w:r w:rsidRPr="00DA797C">
              <w:rPr>
                <w:rFonts w:ascii="宋体" w:hAnsi="宋体" w:cs="Times New Roman" w:hint="eastAsia"/>
                <w:sz w:val="24"/>
                <w:szCs w:val="24"/>
              </w:rPr>
              <w:t>业务中</w:t>
            </w:r>
            <w:proofErr w:type="gramStart"/>
            <w:r w:rsidRPr="00DA797C">
              <w:rPr>
                <w:rFonts w:ascii="宋体" w:hAnsi="宋体" w:cs="Times New Roman" w:hint="eastAsia"/>
                <w:sz w:val="24"/>
                <w:szCs w:val="24"/>
              </w:rPr>
              <w:t>台软件</w:t>
            </w:r>
            <w:proofErr w:type="gramEnd"/>
            <w:r w:rsidRPr="00DA797C">
              <w:rPr>
                <w:rFonts w:ascii="宋体" w:hAnsi="宋体" w:cs="Times New Roman" w:hint="eastAsia"/>
                <w:sz w:val="24"/>
                <w:szCs w:val="24"/>
              </w:rPr>
              <w:t>私有化部署服务</w:t>
            </w:r>
            <w:r w:rsidRPr="00B506D2">
              <w:rPr>
                <w:rFonts w:ascii="宋体" w:hAnsi="宋体" w:cs="Times New Roman" w:hint="eastAsia"/>
                <w:sz w:val="24"/>
                <w:szCs w:val="24"/>
              </w:rPr>
              <w:t>、</w:t>
            </w:r>
            <w:r w:rsidRPr="00DA797C">
              <w:rPr>
                <w:rFonts w:ascii="宋体" w:hAnsi="宋体" w:cs="Times New Roman" w:hint="eastAsia"/>
                <w:sz w:val="24"/>
                <w:szCs w:val="24"/>
              </w:rPr>
              <w:t>第三</w:t>
            </w:r>
            <w:proofErr w:type="gramStart"/>
            <w:r w:rsidRPr="00DA797C">
              <w:rPr>
                <w:rFonts w:ascii="宋体" w:hAnsi="宋体" w:cs="Times New Roman" w:hint="eastAsia"/>
                <w:sz w:val="24"/>
                <w:szCs w:val="24"/>
              </w:rPr>
              <w:t>方业</w:t>
            </w:r>
            <w:proofErr w:type="gramEnd"/>
            <w:r w:rsidRPr="00DA797C">
              <w:rPr>
                <w:rFonts w:ascii="宋体" w:hAnsi="宋体" w:cs="Times New Roman" w:hint="eastAsia"/>
                <w:sz w:val="24"/>
                <w:szCs w:val="24"/>
              </w:rPr>
              <w:t>务系统与业务中</w:t>
            </w:r>
            <w:proofErr w:type="gramStart"/>
            <w:r w:rsidRPr="00DA797C">
              <w:rPr>
                <w:rFonts w:ascii="宋体" w:hAnsi="宋体" w:cs="Times New Roman" w:hint="eastAsia"/>
                <w:sz w:val="24"/>
                <w:szCs w:val="24"/>
              </w:rPr>
              <w:t>台应</w:t>
            </w:r>
            <w:proofErr w:type="gramEnd"/>
            <w:r w:rsidRPr="00DA797C">
              <w:rPr>
                <w:rFonts w:ascii="宋体" w:hAnsi="宋体" w:cs="Times New Roman" w:hint="eastAsia"/>
                <w:sz w:val="24"/>
                <w:szCs w:val="24"/>
              </w:rPr>
              <w:t>用中心集成服务</w:t>
            </w:r>
            <w:r w:rsidRPr="00B506D2">
              <w:rPr>
                <w:rFonts w:ascii="宋体" w:hAnsi="宋体" w:cs="Times New Roman" w:hint="eastAsia"/>
                <w:sz w:val="24"/>
                <w:szCs w:val="24"/>
              </w:rPr>
              <w:t>、</w:t>
            </w:r>
            <w:r w:rsidRPr="00DA797C">
              <w:rPr>
                <w:rFonts w:ascii="宋体" w:hAnsi="宋体" w:cs="Times New Roman" w:hint="eastAsia"/>
                <w:sz w:val="24"/>
                <w:szCs w:val="24"/>
              </w:rPr>
              <w:t>安全验证体系的接口对接服务</w:t>
            </w:r>
          </w:p>
        </w:tc>
      </w:tr>
      <w:tr w:rsidR="00D22522" w14:paraId="3FBA3D89" w14:textId="77777777">
        <w:trPr>
          <w:trHeight w:val="576"/>
          <w:jc w:val="center"/>
        </w:trPr>
        <w:tc>
          <w:tcPr>
            <w:tcW w:w="785" w:type="dxa"/>
            <w:vAlign w:val="center"/>
          </w:tcPr>
          <w:p w14:paraId="5116FEF7" w14:textId="77777777" w:rsidR="00D22522" w:rsidRDefault="00AC25F1">
            <w:pPr>
              <w:jc w:val="center"/>
              <w:rPr>
                <w:rFonts w:ascii="宋体" w:eastAsia="Times New Roman" w:hAnsi="宋体" w:cs="Times New Roman"/>
                <w:sz w:val="24"/>
                <w:szCs w:val="24"/>
              </w:rPr>
            </w:pPr>
            <w:r>
              <w:rPr>
                <w:rFonts w:ascii="宋体" w:eastAsia="Times New Roman" w:hAnsi="宋体" w:cs="Times New Roman" w:hint="eastAsia"/>
                <w:sz w:val="24"/>
                <w:szCs w:val="24"/>
              </w:rPr>
              <w:t>5</w:t>
            </w:r>
          </w:p>
        </w:tc>
        <w:tc>
          <w:tcPr>
            <w:tcW w:w="1969" w:type="dxa"/>
            <w:vAlign w:val="center"/>
          </w:tcPr>
          <w:p w14:paraId="7A40201F" w14:textId="77777777" w:rsidR="00D22522" w:rsidRDefault="00AC25F1">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资金来源</w:t>
            </w:r>
            <w:proofErr w:type="spellEnd"/>
          </w:p>
        </w:tc>
        <w:tc>
          <w:tcPr>
            <w:tcW w:w="7088" w:type="dxa"/>
            <w:vAlign w:val="center"/>
          </w:tcPr>
          <w:p w14:paraId="091D2FAA" w14:textId="77777777" w:rsidR="00D22522" w:rsidRDefault="00AC25F1">
            <w:pPr>
              <w:spacing w:line="360" w:lineRule="exact"/>
              <w:rPr>
                <w:rFonts w:ascii="宋体" w:eastAsiaTheme="minorEastAsia" w:hAnsi="宋体" w:cs="Times New Roman"/>
                <w:sz w:val="24"/>
                <w:szCs w:val="24"/>
              </w:rPr>
            </w:pPr>
            <w:r>
              <w:rPr>
                <w:rFonts w:ascii="宋体" w:eastAsiaTheme="minorEastAsia" w:hAnsi="宋体" w:cs="Times New Roman" w:hint="eastAsia"/>
                <w:sz w:val="24"/>
                <w:szCs w:val="24"/>
              </w:rPr>
              <w:t>中国音乐学院</w:t>
            </w:r>
          </w:p>
        </w:tc>
      </w:tr>
      <w:tr w:rsidR="00D22522" w14:paraId="5CA9C1F6" w14:textId="77777777">
        <w:trPr>
          <w:trHeight w:val="530"/>
          <w:jc w:val="center"/>
        </w:trPr>
        <w:tc>
          <w:tcPr>
            <w:tcW w:w="785" w:type="dxa"/>
            <w:vAlign w:val="center"/>
          </w:tcPr>
          <w:p w14:paraId="66D7941F" w14:textId="77777777" w:rsidR="00D22522" w:rsidRDefault="00AC25F1">
            <w:pPr>
              <w:jc w:val="center"/>
              <w:rPr>
                <w:rFonts w:ascii="宋体" w:eastAsia="Times New Roman" w:hAnsi="宋体" w:cs="Times New Roman"/>
                <w:sz w:val="24"/>
                <w:szCs w:val="24"/>
              </w:rPr>
            </w:pPr>
            <w:r>
              <w:rPr>
                <w:rFonts w:ascii="宋体" w:eastAsia="Times New Roman" w:hAnsi="宋体" w:cs="Times New Roman" w:hint="eastAsia"/>
                <w:sz w:val="24"/>
                <w:szCs w:val="24"/>
              </w:rPr>
              <w:t>6</w:t>
            </w:r>
          </w:p>
        </w:tc>
        <w:tc>
          <w:tcPr>
            <w:tcW w:w="1969" w:type="dxa"/>
            <w:vAlign w:val="center"/>
          </w:tcPr>
          <w:p w14:paraId="775A63EB" w14:textId="77777777" w:rsidR="00D22522" w:rsidRDefault="00AC25F1">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资质要求</w:t>
            </w:r>
            <w:proofErr w:type="spellEnd"/>
          </w:p>
        </w:tc>
        <w:tc>
          <w:tcPr>
            <w:tcW w:w="7088" w:type="dxa"/>
            <w:vAlign w:val="center"/>
          </w:tcPr>
          <w:p w14:paraId="61B81578" w14:textId="77777777" w:rsidR="00D22522" w:rsidRDefault="00AC25F1">
            <w:pPr>
              <w:spacing w:line="360" w:lineRule="exact"/>
              <w:rPr>
                <w:rFonts w:ascii="宋体" w:eastAsia="Times New Roman" w:hAnsi="宋体" w:cs="Times New Roman"/>
                <w:sz w:val="24"/>
                <w:szCs w:val="24"/>
              </w:rPr>
            </w:pPr>
            <w:r>
              <w:rPr>
                <w:rFonts w:ascii="宋体" w:eastAsia="Times New Roman" w:hAnsi="宋体" w:cs="Times New Roman" w:hint="eastAsia"/>
                <w:sz w:val="24"/>
                <w:szCs w:val="24"/>
              </w:rPr>
              <w:t>1）在中华人民共和国境内注册的、具有独立承担民事责任的能力的供应商；</w:t>
            </w:r>
          </w:p>
          <w:p w14:paraId="6E1C9A65" w14:textId="77777777" w:rsidR="00D22522" w:rsidRDefault="00AC25F1">
            <w:pPr>
              <w:spacing w:line="360" w:lineRule="exact"/>
              <w:rPr>
                <w:rFonts w:ascii="宋体" w:eastAsia="Times New Roman" w:hAnsi="宋体" w:cs="Times New Roman"/>
                <w:sz w:val="24"/>
                <w:szCs w:val="24"/>
              </w:rPr>
            </w:pPr>
            <w:r>
              <w:rPr>
                <w:rFonts w:ascii="宋体" w:eastAsia="Times New Roman" w:hAnsi="宋体" w:cs="Times New Roman" w:hint="eastAsia"/>
                <w:sz w:val="24"/>
                <w:szCs w:val="24"/>
              </w:rPr>
              <w:t>2）具有良好的商业信誉和健全的财务会计制度；</w:t>
            </w:r>
          </w:p>
          <w:p w14:paraId="5A5C13EB" w14:textId="77777777" w:rsidR="00D22522" w:rsidRDefault="00AC25F1">
            <w:pPr>
              <w:spacing w:line="360" w:lineRule="exact"/>
              <w:rPr>
                <w:rFonts w:ascii="宋体" w:eastAsia="Times New Roman" w:hAnsi="宋体" w:cs="Times New Roman"/>
                <w:sz w:val="24"/>
                <w:szCs w:val="24"/>
              </w:rPr>
            </w:pPr>
            <w:r>
              <w:rPr>
                <w:rFonts w:ascii="宋体" w:eastAsia="Times New Roman" w:hAnsi="宋体" w:cs="Times New Roman" w:hint="eastAsia"/>
                <w:sz w:val="24"/>
                <w:szCs w:val="24"/>
              </w:rPr>
              <w:t>3）有依法缴纳税收和社会保障资金的良好记录；</w:t>
            </w:r>
          </w:p>
          <w:p w14:paraId="197508B2" w14:textId="77777777" w:rsidR="00D22522" w:rsidRDefault="00AC25F1">
            <w:pPr>
              <w:spacing w:line="360" w:lineRule="exact"/>
              <w:rPr>
                <w:rFonts w:ascii="宋体" w:eastAsia="Times New Roman" w:hAnsi="宋体" w:cs="Times New Roman"/>
                <w:sz w:val="24"/>
                <w:szCs w:val="24"/>
              </w:rPr>
            </w:pPr>
            <w:r>
              <w:rPr>
                <w:rFonts w:ascii="宋体" w:eastAsia="Times New Roman" w:hAnsi="宋体" w:cs="Times New Roman" w:hint="eastAsia"/>
                <w:sz w:val="24"/>
                <w:szCs w:val="24"/>
              </w:rPr>
              <w:t>4）近三年内，在经营活动中没有重大违法记录；</w:t>
            </w:r>
          </w:p>
          <w:p w14:paraId="39DB64D7" w14:textId="77777777" w:rsidR="00D22522" w:rsidRDefault="00AC25F1">
            <w:pPr>
              <w:spacing w:line="360" w:lineRule="exact"/>
              <w:rPr>
                <w:rFonts w:ascii="宋体" w:eastAsia="Times New Roman" w:hAnsi="宋体" w:cs="Times New Roman"/>
                <w:sz w:val="24"/>
                <w:szCs w:val="24"/>
              </w:rPr>
            </w:pPr>
            <w:r>
              <w:rPr>
                <w:rFonts w:ascii="宋体" w:eastAsia="Times New Roman" w:hAnsi="宋体" w:cs="Times New Roman" w:hint="eastAsia"/>
                <w:sz w:val="24"/>
                <w:szCs w:val="24"/>
              </w:rPr>
              <w:t>5）本项目不接受联合体参加比选；</w:t>
            </w:r>
          </w:p>
          <w:p w14:paraId="30B84D38" w14:textId="77777777" w:rsidR="00D22522" w:rsidRDefault="00AC25F1">
            <w:pPr>
              <w:spacing w:line="360" w:lineRule="exact"/>
              <w:rPr>
                <w:rFonts w:ascii="宋体" w:eastAsia="Times New Roman" w:hAnsi="宋体" w:cs="Times New Roman"/>
                <w:sz w:val="24"/>
                <w:szCs w:val="24"/>
              </w:rPr>
            </w:pPr>
            <w:r>
              <w:rPr>
                <w:rFonts w:ascii="宋体" w:eastAsia="Times New Roman" w:hAnsi="宋体" w:cs="Times New Roman" w:hint="eastAsia"/>
                <w:sz w:val="24"/>
                <w:szCs w:val="24"/>
              </w:rPr>
              <w:t>6）通过“信用中国”网站（www.creditchina.gov.cn）</w:t>
            </w:r>
            <w:r>
              <w:rPr>
                <w:rFonts w:ascii="宋体" w:eastAsia="Times New Roman" w:hAnsi="宋体" w:cs="宋体" w:hint="eastAsia"/>
                <w:color w:val="000000"/>
                <w:kern w:val="0"/>
                <w:sz w:val="24"/>
                <w:szCs w:val="24"/>
                <w:lang w:val="zh-CN"/>
              </w:rPr>
              <w:t>和</w:t>
            </w:r>
            <w:r>
              <w:rPr>
                <w:rFonts w:ascii="宋体" w:eastAsia="Times New Roman" w:hAnsi="宋体" w:cs="宋体" w:hint="eastAsia"/>
                <w:color w:val="000000"/>
                <w:kern w:val="0"/>
                <w:sz w:val="24"/>
                <w:szCs w:val="24"/>
              </w:rPr>
              <w:t>“</w:t>
            </w:r>
            <w:r>
              <w:rPr>
                <w:rFonts w:ascii="宋体" w:eastAsia="Times New Roman" w:hAnsi="宋体" w:cs="宋体" w:hint="eastAsia"/>
                <w:color w:val="000000"/>
                <w:kern w:val="0"/>
                <w:sz w:val="24"/>
                <w:szCs w:val="24"/>
                <w:lang w:val="zh-CN"/>
              </w:rPr>
              <w:t>天眼查</w:t>
            </w:r>
            <w:r>
              <w:rPr>
                <w:rFonts w:ascii="宋体" w:eastAsia="Times New Roman" w:hAnsi="宋体" w:cs="宋体" w:hint="eastAsia"/>
                <w:color w:val="000000"/>
                <w:kern w:val="0"/>
                <w:sz w:val="24"/>
                <w:szCs w:val="24"/>
              </w:rPr>
              <w:t>”</w:t>
            </w:r>
            <w:r>
              <w:rPr>
                <w:rFonts w:ascii="宋体" w:eastAsia="Times New Roman" w:hAnsi="宋体" w:cs="宋体" w:hint="eastAsia"/>
                <w:color w:val="000000"/>
                <w:kern w:val="0"/>
                <w:sz w:val="24"/>
                <w:szCs w:val="24"/>
                <w:lang w:val="zh-CN"/>
              </w:rPr>
              <w:t>网站</w:t>
            </w:r>
            <w:r>
              <w:rPr>
                <w:rFonts w:ascii="宋体" w:eastAsia="Times New Roman" w:hAnsi="宋体" w:cs="宋体" w:hint="eastAsia"/>
                <w:color w:val="000000"/>
                <w:kern w:val="0"/>
                <w:sz w:val="24"/>
                <w:szCs w:val="24"/>
              </w:rPr>
              <w:t>（</w:t>
            </w:r>
            <w:proofErr w:type="spellStart"/>
            <w:r>
              <w:rPr>
                <w:rFonts w:ascii="宋体" w:eastAsia="Times New Roman" w:hAnsi="宋体" w:cs="宋体" w:hint="eastAsia"/>
                <w:color w:val="000000"/>
                <w:kern w:val="0"/>
                <w:sz w:val="24"/>
                <w:szCs w:val="24"/>
              </w:rPr>
              <w:t>www.tianyancha.com</w:t>
            </w:r>
            <w:r>
              <w:rPr>
                <w:rFonts w:ascii="宋体" w:eastAsia="Times New Roman" w:hAnsi="宋体" w:cs="宋体"/>
                <w:color w:val="000000"/>
                <w:kern w:val="0"/>
                <w:sz w:val="24"/>
                <w:szCs w:val="24"/>
              </w:rPr>
              <w:t>）</w:t>
            </w:r>
            <w:r>
              <w:rPr>
                <w:rFonts w:ascii="宋体" w:eastAsia="Times New Roman" w:hAnsi="宋体" w:cs="Times New Roman" w:hint="eastAsia"/>
                <w:sz w:val="24"/>
                <w:szCs w:val="24"/>
              </w:rPr>
              <w:t>查询信用记录（截止时间点为</w:t>
            </w:r>
            <w:proofErr w:type="spellEnd"/>
            <w:r>
              <w:rPr>
                <w:rFonts w:ascii="宋体" w:eastAsia="Times New Roman" w:hAnsi="宋体" w:cs="宋体" w:hint="eastAsia"/>
                <w:kern w:val="0"/>
                <w:sz w:val="24"/>
                <w:szCs w:val="24"/>
                <w:lang w:val="zh-CN"/>
              </w:rPr>
              <w:t>响应</w:t>
            </w:r>
            <w:proofErr w:type="spellStart"/>
            <w:r>
              <w:rPr>
                <w:rFonts w:ascii="宋体" w:eastAsia="Times New Roman" w:hAnsi="宋体" w:cs="Times New Roman" w:hint="eastAsia"/>
                <w:sz w:val="24"/>
                <w:szCs w:val="24"/>
              </w:rPr>
              <w:t>截止时间</w:t>
            </w:r>
            <w:proofErr w:type="spellEnd"/>
            <w:r>
              <w:rPr>
                <w:rFonts w:ascii="宋体" w:eastAsia="Times New Roman" w:hAnsi="宋体" w:cs="Times New Roman" w:hint="eastAsia"/>
                <w:sz w:val="24"/>
                <w:szCs w:val="24"/>
              </w:rPr>
              <w:t>），</w:t>
            </w:r>
            <w:proofErr w:type="spellStart"/>
            <w:r>
              <w:rPr>
                <w:rFonts w:ascii="宋体" w:eastAsia="Times New Roman" w:hAnsi="宋体" w:cs="Times New Roman" w:hint="eastAsia"/>
                <w:sz w:val="24"/>
                <w:szCs w:val="24"/>
              </w:rPr>
              <w:t>被列入失信被执行人、重大税收违法案件当事人名单或政府采购严重违法失信行为记录名单的供应商，没有资格参加本项目的</w:t>
            </w:r>
            <w:proofErr w:type="spellEnd"/>
            <w:r>
              <w:rPr>
                <w:rFonts w:ascii="宋体" w:hAnsi="宋体" w:cs="Times New Roman" w:hint="eastAsia"/>
                <w:sz w:val="24"/>
                <w:szCs w:val="24"/>
              </w:rPr>
              <w:t>比选</w:t>
            </w:r>
            <w:proofErr w:type="spellStart"/>
            <w:r>
              <w:rPr>
                <w:rFonts w:ascii="宋体" w:eastAsia="Times New Roman" w:hAnsi="宋体" w:cs="Times New Roman" w:hint="eastAsia"/>
                <w:sz w:val="24"/>
                <w:szCs w:val="24"/>
              </w:rPr>
              <w:t>活动</w:t>
            </w:r>
            <w:proofErr w:type="spellEnd"/>
            <w:r>
              <w:rPr>
                <w:rFonts w:ascii="宋体" w:eastAsia="Times New Roman" w:hAnsi="宋体" w:cs="Times New Roman" w:hint="eastAsia"/>
                <w:sz w:val="24"/>
                <w:szCs w:val="24"/>
              </w:rPr>
              <w:t>；</w:t>
            </w:r>
          </w:p>
          <w:p w14:paraId="29773144" w14:textId="77777777" w:rsidR="00D22522" w:rsidRDefault="00AC25F1">
            <w:pPr>
              <w:spacing w:line="360" w:lineRule="exact"/>
              <w:rPr>
                <w:rFonts w:ascii="宋体" w:eastAsia="Times New Roman" w:hAnsi="宋体" w:cs="Arial"/>
                <w:sz w:val="24"/>
                <w:szCs w:val="24"/>
              </w:rPr>
            </w:pPr>
            <w:r>
              <w:rPr>
                <w:rFonts w:ascii="宋体" w:eastAsia="Times New Roman" w:hAnsi="宋体" w:cs="Times New Roman"/>
                <w:sz w:val="24"/>
                <w:szCs w:val="24"/>
              </w:rPr>
              <w:t>7</w:t>
            </w:r>
            <w:r>
              <w:rPr>
                <w:rFonts w:ascii="宋体" w:eastAsia="Times New Roman" w:hAnsi="宋体" w:cs="Times New Roman" w:hint="eastAsia"/>
                <w:sz w:val="24"/>
                <w:szCs w:val="24"/>
              </w:rPr>
              <w:t>）法律、行政法规规定的其他条件。</w:t>
            </w:r>
          </w:p>
        </w:tc>
      </w:tr>
      <w:tr w:rsidR="00D22522" w14:paraId="66A6C9DA" w14:textId="77777777">
        <w:trPr>
          <w:trHeight w:val="713"/>
          <w:jc w:val="center"/>
        </w:trPr>
        <w:tc>
          <w:tcPr>
            <w:tcW w:w="785" w:type="dxa"/>
            <w:vAlign w:val="center"/>
          </w:tcPr>
          <w:p w14:paraId="7782E669" w14:textId="77777777" w:rsidR="00D22522" w:rsidRDefault="00AC25F1">
            <w:pPr>
              <w:jc w:val="center"/>
              <w:rPr>
                <w:rFonts w:ascii="宋体" w:eastAsia="Times New Roman" w:hAnsi="宋体" w:cs="Times New Roman"/>
                <w:sz w:val="24"/>
                <w:szCs w:val="24"/>
              </w:rPr>
            </w:pPr>
            <w:r>
              <w:rPr>
                <w:rFonts w:ascii="宋体" w:eastAsia="Times New Roman" w:hAnsi="宋体" w:cs="Times New Roman" w:hint="eastAsia"/>
                <w:sz w:val="24"/>
                <w:szCs w:val="24"/>
              </w:rPr>
              <w:t>7</w:t>
            </w:r>
          </w:p>
        </w:tc>
        <w:tc>
          <w:tcPr>
            <w:tcW w:w="1969" w:type="dxa"/>
            <w:vAlign w:val="center"/>
          </w:tcPr>
          <w:p w14:paraId="73CE477F" w14:textId="77777777" w:rsidR="00D22522" w:rsidRDefault="00AC25F1">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资格审查方式</w:t>
            </w:r>
            <w:proofErr w:type="spellEnd"/>
          </w:p>
        </w:tc>
        <w:tc>
          <w:tcPr>
            <w:tcW w:w="7088" w:type="dxa"/>
            <w:vAlign w:val="center"/>
          </w:tcPr>
          <w:p w14:paraId="4B99CEFE" w14:textId="77777777" w:rsidR="00D22522" w:rsidRDefault="00AC25F1">
            <w:pPr>
              <w:rPr>
                <w:rFonts w:ascii="宋体" w:eastAsia="Times New Roman" w:hAnsi="宋体" w:cs="Times New Roman"/>
                <w:sz w:val="24"/>
                <w:szCs w:val="24"/>
              </w:rPr>
            </w:pPr>
            <w:proofErr w:type="spellStart"/>
            <w:r>
              <w:rPr>
                <w:rFonts w:ascii="宋体" w:eastAsia="Times New Roman" w:hAnsi="宋体" w:cs="Times New Roman" w:hint="eastAsia"/>
                <w:sz w:val="24"/>
                <w:szCs w:val="24"/>
              </w:rPr>
              <w:t>资格后审</w:t>
            </w:r>
            <w:proofErr w:type="spellEnd"/>
          </w:p>
        </w:tc>
      </w:tr>
      <w:tr w:rsidR="00D22522" w14:paraId="0F7AD582" w14:textId="77777777">
        <w:trPr>
          <w:trHeight w:val="553"/>
          <w:jc w:val="center"/>
        </w:trPr>
        <w:tc>
          <w:tcPr>
            <w:tcW w:w="785" w:type="dxa"/>
            <w:vAlign w:val="center"/>
          </w:tcPr>
          <w:p w14:paraId="279A9965" w14:textId="77777777" w:rsidR="00D22522" w:rsidRDefault="00AC25F1">
            <w:pPr>
              <w:jc w:val="center"/>
              <w:rPr>
                <w:rFonts w:ascii="宋体" w:eastAsia="Times New Roman" w:hAnsi="宋体" w:cs="Times New Roman"/>
                <w:sz w:val="24"/>
                <w:szCs w:val="24"/>
              </w:rPr>
            </w:pPr>
            <w:r>
              <w:rPr>
                <w:rFonts w:ascii="宋体" w:eastAsia="Times New Roman" w:hAnsi="宋体" w:cs="Times New Roman" w:hint="eastAsia"/>
                <w:sz w:val="24"/>
                <w:szCs w:val="24"/>
              </w:rPr>
              <w:t>8</w:t>
            </w:r>
          </w:p>
        </w:tc>
        <w:tc>
          <w:tcPr>
            <w:tcW w:w="1969" w:type="dxa"/>
            <w:vAlign w:val="center"/>
          </w:tcPr>
          <w:p w14:paraId="70FB926D" w14:textId="77777777" w:rsidR="00D22522" w:rsidRDefault="00AC25F1">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比选有效期</w:t>
            </w:r>
            <w:proofErr w:type="spellEnd"/>
          </w:p>
        </w:tc>
        <w:tc>
          <w:tcPr>
            <w:tcW w:w="7088" w:type="dxa"/>
            <w:vAlign w:val="center"/>
          </w:tcPr>
          <w:p w14:paraId="7E2D5E86" w14:textId="77777777" w:rsidR="00D22522" w:rsidRDefault="00AC25F1">
            <w:pPr>
              <w:rPr>
                <w:rFonts w:ascii="宋体" w:eastAsia="Times New Roman" w:hAnsi="宋体" w:cs="Times New Roman"/>
                <w:sz w:val="24"/>
                <w:szCs w:val="24"/>
              </w:rPr>
            </w:pPr>
            <w:r>
              <w:rPr>
                <w:rFonts w:ascii="宋体" w:eastAsia="Times New Roman" w:hAnsi="宋体" w:cs="Times New Roman" w:hint="eastAsia"/>
                <w:sz w:val="24"/>
                <w:szCs w:val="24"/>
              </w:rPr>
              <w:t>比选有效期为</w:t>
            </w:r>
            <w:r>
              <w:rPr>
                <w:rFonts w:ascii="宋体" w:eastAsia="Times New Roman" w:hAnsi="宋体" w:cs="Times New Roman"/>
                <w:sz w:val="24"/>
                <w:szCs w:val="24"/>
              </w:rPr>
              <w:t>120</w:t>
            </w:r>
            <w:r>
              <w:rPr>
                <w:rFonts w:ascii="宋体" w:eastAsia="Times New Roman" w:hAnsi="宋体" w:cs="Times New Roman" w:hint="eastAsia"/>
                <w:sz w:val="24"/>
                <w:szCs w:val="24"/>
              </w:rPr>
              <w:t>日历日（从响应文件递交截止之日算起）。</w:t>
            </w:r>
          </w:p>
          <w:p w14:paraId="2D902F7F" w14:textId="77777777" w:rsidR="00D22522" w:rsidRDefault="00AC25F1">
            <w:pPr>
              <w:rPr>
                <w:rFonts w:ascii="宋体" w:eastAsia="Times New Roman" w:hAnsi="宋体" w:cs="Times New Roman"/>
                <w:sz w:val="24"/>
                <w:szCs w:val="24"/>
              </w:rPr>
            </w:pPr>
            <w:r>
              <w:rPr>
                <w:rFonts w:ascii="宋体" w:eastAsia="Times New Roman" w:hAnsi="宋体" w:cs="Times New Roman" w:hint="eastAsia"/>
                <w:sz w:val="24"/>
                <w:szCs w:val="24"/>
              </w:rPr>
              <w:t xml:space="preserve"> </w:t>
            </w:r>
          </w:p>
        </w:tc>
      </w:tr>
      <w:tr w:rsidR="00D22522" w14:paraId="2ABDD013" w14:textId="77777777">
        <w:trPr>
          <w:trHeight w:val="461"/>
          <w:jc w:val="center"/>
        </w:trPr>
        <w:tc>
          <w:tcPr>
            <w:tcW w:w="785" w:type="dxa"/>
            <w:vAlign w:val="center"/>
          </w:tcPr>
          <w:p w14:paraId="765DA2CE" w14:textId="77777777" w:rsidR="00D22522" w:rsidRDefault="00AC25F1">
            <w:pPr>
              <w:jc w:val="center"/>
              <w:rPr>
                <w:rFonts w:ascii="宋体" w:eastAsia="Times New Roman" w:hAnsi="宋体" w:cs="Times New Roman"/>
                <w:sz w:val="24"/>
                <w:szCs w:val="24"/>
              </w:rPr>
            </w:pPr>
            <w:r>
              <w:rPr>
                <w:rFonts w:ascii="宋体" w:eastAsia="Times New Roman" w:hAnsi="宋体" w:cs="Times New Roman" w:hint="eastAsia"/>
                <w:sz w:val="24"/>
                <w:szCs w:val="24"/>
              </w:rPr>
              <w:t>9</w:t>
            </w:r>
          </w:p>
        </w:tc>
        <w:tc>
          <w:tcPr>
            <w:tcW w:w="1969" w:type="dxa"/>
            <w:vAlign w:val="center"/>
          </w:tcPr>
          <w:p w14:paraId="013BBD17" w14:textId="77777777" w:rsidR="00D22522" w:rsidRDefault="00AC25F1">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响应文件份数</w:t>
            </w:r>
            <w:proofErr w:type="spellEnd"/>
          </w:p>
        </w:tc>
        <w:tc>
          <w:tcPr>
            <w:tcW w:w="7088" w:type="dxa"/>
            <w:vAlign w:val="center"/>
          </w:tcPr>
          <w:p w14:paraId="6BD1BF65" w14:textId="77777777" w:rsidR="00D22522" w:rsidRDefault="00AC25F1">
            <w:pPr>
              <w:rPr>
                <w:rFonts w:ascii="宋体" w:eastAsia="Times New Roman" w:hAnsi="宋体" w:cs="Times New Roman"/>
                <w:sz w:val="24"/>
                <w:szCs w:val="24"/>
              </w:rPr>
            </w:pPr>
            <w:r>
              <w:rPr>
                <w:rFonts w:ascii="宋体" w:eastAsia="Times New Roman" w:hAnsi="宋体" w:cs="Times New Roman" w:hint="eastAsia"/>
                <w:sz w:val="24"/>
                <w:szCs w:val="24"/>
              </w:rPr>
              <w:t>1份正本，</w:t>
            </w:r>
            <w:r>
              <w:rPr>
                <w:rFonts w:ascii="宋体" w:hAnsi="宋体" w:cs="Times New Roman"/>
                <w:sz w:val="24"/>
                <w:szCs w:val="24"/>
              </w:rPr>
              <w:t>2</w:t>
            </w:r>
            <w:r>
              <w:rPr>
                <w:rFonts w:ascii="宋体" w:eastAsia="Times New Roman" w:hAnsi="宋体" w:cs="Times New Roman" w:hint="eastAsia"/>
                <w:sz w:val="24"/>
                <w:szCs w:val="24"/>
              </w:rPr>
              <w:t>份副本，另外提交响应文件电子文件</w:t>
            </w:r>
            <w:r>
              <w:rPr>
                <w:rFonts w:ascii="宋体" w:eastAsia="Times New Roman" w:hAnsi="宋体" w:cs="Times New Roman"/>
                <w:sz w:val="24"/>
                <w:szCs w:val="24"/>
              </w:rPr>
              <w:t>1份</w:t>
            </w:r>
            <w:r>
              <w:rPr>
                <w:rFonts w:ascii="宋体" w:eastAsia="Times New Roman" w:hAnsi="宋体" w:cs="Times New Roman" w:hint="eastAsia"/>
                <w:sz w:val="24"/>
                <w:szCs w:val="24"/>
              </w:rPr>
              <w:t>。</w:t>
            </w:r>
          </w:p>
          <w:p w14:paraId="68A86DB1" w14:textId="77777777" w:rsidR="00D22522" w:rsidRDefault="00AC25F1">
            <w:pPr>
              <w:rPr>
                <w:rFonts w:ascii="宋体" w:eastAsia="Times New Roman" w:hAnsi="宋体" w:cs="Times New Roman"/>
                <w:sz w:val="24"/>
                <w:szCs w:val="24"/>
              </w:rPr>
            </w:pPr>
            <w:proofErr w:type="spellStart"/>
            <w:r>
              <w:rPr>
                <w:rFonts w:ascii="宋体" w:eastAsia="Times New Roman" w:hAnsi="宋体" w:cs="Times New Roman" w:hint="eastAsia"/>
                <w:sz w:val="24"/>
                <w:szCs w:val="24"/>
              </w:rPr>
              <w:t>电子版本应与响应文件正本一致，签字盖章后扫描为PDF或JPEG格式</w:t>
            </w:r>
            <w:proofErr w:type="spellEnd"/>
            <w:r>
              <w:rPr>
                <w:rFonts w:ascii="宋体" w:eastAsia="Times New Roman" w:hAnsi="宋体" w:cs="Times New Roman" w:hint="eastAsia"/>
                <w:sz w:val="24"/>
                <w:szCs w:val="24"/>
              </w:rPr>
              <w:t>。</w:t>
            </w:r>
          </w:p>
          <w:p w14:paraId="2085092D" w14:textId="77777777" w:rsidR="00D22522" w:rsidRDefault="00AC25F1">
            <w:pPr>
              <w:rPr>
                <w:rFonts w:ascii="宋体" w:eastAsia="Times New Roman" w:hAnsi="宋体" w:cs="Times New Roman"/>
                <w:sz w:val="24"/>
                <w:szCs w:val="24"/>
              </w:rPr>
            </w:pPr>
            <w:proofErr w:type="spellStart"/>
            <w:r>
              <w:rPr>
                <w:rFonts w:ascii="宋体" w:eastAsia="Times New Roman" w:hAnsi="宋体" w:cs="Times New Roman" w:hint="eastAsia"/>
                <w:sz w:val="24"/>
                <w:szCs w:val="24"/>
              </w:rPr>
              <w:t>电子版文件的存储载体为U盘（为了便于区分，在U盘表面粘帖单位标识,如：服务商</w:t>
            </w:r>
            <w:proofErr w:type="spellEnd"/>
            <w:r>
              <w:rPr>
                <w:rFonts w:ascii="宋体" w:eastAsia="Times New Roman" w:hAnsi="宋体" w:cs="Times New Roman" w:hint="eastAsia"/>
                <w:sz w:val="24"/>
                <w:szCs w:val="24"/>
              </w:rPr>
              <w:t>/</w:t>
            </w:r>
            <w:proofErr w:type="spellStart"/>
            <w:r>
              <w:rPr>
                <w:rFonts w:ascii="宋体" w:eastAsia="Times New Roman" w:hAnsi="宋体" w:cs="Times New Roman" w:hint="eastAsia"/>
                <w:sz w:val="24"/>
                <w:szCs w:val="24"/>
              </w:rPr>
              <w:t>供应商简称+比选编号</w:t>
            </w:r>
            <w:proofErr w:type="spellEnd"/>
            <w:r>
              <w:rPr>
                <w:rFonts w:ascii="宋体" w:eastAsia="Times New Roman" w:hAnsi="宋体" w:cs="Times New Roman" w:hint="eastAsia"/>
                <w:sz w:val="24"/>
                <w:szCs w:val="24"/>
              </w:rPr>
              <w:t>）。</w:t>
            </w:r>
          </w:p>
        </w:tc>
      </w:tr>
      <w:tr w:rsidR="00D22522" w14:paraId="6B0DECCC" w14:textId="77777777">
        <w:trPr>
          <w:trHeight w:val="587"/>
          <w:jc w:val="center"/>
        </w:trPr>
        <w:tc>
          <w:tcPr>
            <w:tcW w:w="785" w:type="dxa"/>
            <w:vAlign w:val="center"/>
          </w:tcPr>
          <w:p w14:paraId="4EE442BE" w14:textId="77777777" w:rsidR="00D22522" w:rsidRDefault="00AC25F1">
            <w:pPr>
              <w:jc w:val="center"/>
              <w:rPr>
                <w:rFonts w:ascii="宋体" w:eastAsia="Times New Roman" w:hAnsi="宋体" w:cs="Times New Roman"/>
                <w:sz w:val="24"/>
                <w:szCs w:val="24"/>
              </w:rPr>
            </w:pPr>
            <w:r>
              <w:rPr>
                <w:rFonts w:ascii="宋体" w:eastAsia="Times New Roman" w:hAnsi="宋体" w:cs="Times New Roman" w:hint="eastAsia"/>
                <w:sz w:val="24"/>
                <w:szCs w:val="24"/>
              </w:rPr>
              <w:t>10</w:t>
            </w:r>
          </w:p>
        </w:tc>
        <w:tc>
          <w:tcPr>
            <w:tcW w:w="1969" w:type="dxa"/>
            <w:vAlign w:val="center"/>
          </w:tcPr>
          <w:p w14:paraId="25E144B2" w14:textId="77777777" w:rsidR="00D22522" w:rsidRDefault="00AC25F1">
            <w:pPr>
              <w:jc w:val="center"/>
              <w:rPr>
                <w:rFonts w:ascii="宋体" w:eastAsia="Times New Roman" w:hAnsi="宋体" w:cs="Times New Roman"/>
                <w:sz w:val="24"/>
                <w:szCs w:val="24"/>
              </w:rPr>
            </w:pPr>
            <w:r>
              <w:rPr>
                <w:rFonts w:ascii="宋体" w:hAnsi="宋体" w:cs="宋体" w:hint="eastAsia"/>
                <w:sz w:val="24"/>
                <w:szCs w:val="24"/>
              </w:rPr>
              <w:t>获取</w:t>
            </w:r>
            <w:proofErr w:type="spellStart"/>
            <w:r>
              <w:rPr>
                <w:rFonts w:ascii="宋体" w:eastAsia="Times New Roman" w:hAnsi="宋体" w:cs="Times New Roman" w:hint="eastAsia"/>
                <w:sz w:val="24"/>
                <w:szCs w:val="24"/>
              </w:rPr>
              <w:t>比选文件</w:t>
            </w:r>
            <w:proofErr w:type="spellEnd"/>
          </w:p>
          <w:p w14:paraId="4E153A0E" w14:textId="77777777" w:rsidR="00D22522" w:rsidRDefault="00AC25F1">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时间</w:t>
            </w:r>
            <w:proofErr w:type="spellEnd"/>
          </w:p>
        </w:tc>
        <w:tc>
          <w:tcPr>
            <w:tcW w:w="7088" w:type="dxa"/>
            <w:vAlign w:val="center"/>
          </w:tcPr>
          <w:p w14:paraId="1F60F950" w14:textId="1D12B7B5" w:rsidR="00D22522" w:rsidRDefault="00054470">
            <w:pPr>
              <w:rPr>
                <w:rFonts w:ascii="宋体" w:eastAsia="Times New Roman" w:hAnsi="宋体" w:cs="Times New Roman"/>
                <w:sz w:val="24"/>
                <w:szCs w:val="24"/>
              </w:rPr>
            </w:pPr>
            <w:r w:rsidRPr="00054470">
              <w:rPr>
                <w:rFonts w:ascii="宋体" w:hAnsi="宋体" w:cs="宋体"/>
                <w:kern w:val="0"/>
                <w:sz w:val="24"/>
                <w:szCs w:val="24"/>
                <w:u w:val="single"/>
              </w:rPr>
              <w:t>202</w:t>
            </w:r>
            <w:r w:rsidRPr="00054470">
              <w:rPr>
                <w:rFonts w:ascii="宋体" w:hAnsi="宋体" w:cs="宋体" w:hint="eastAsia"/>
                <w:kern w:val="0"/>
                <w:sz w:val="24"/>
                <w:szCs w:val="24"/>
                <w:u w:val="single"/>
              </w:rPr>
              <w:t>3</w:t>
            </w:r>
            <w:r w:rsidRPr="00054470">
              <w:rPr>
                <w:rFonts w:ascii="宋体" w:hAnsi="宋体" w:cs="宋体"/>
                <w:kern w:val="0"/>
                <w:sz w:val="24"/>
                <w:szCs w:val="24"/>
              </w:rPr>
              <w:t>年</w:t>
            </w:r>
            <w:r w:rsidRPr="00054470">
              <w:rPr>
                <w:rFonts w:ascii="宋体" w:hAnsi="宋体" w:cs="宋体" w:hint="eastAsia"/>
                <w:kern w:val="0"/>
                <w:sz w:val="24"/>
                <w:szCs w:val="24"/>
                <w:u w:val="single"/>
              </w:rPr>
              <w:t xml:space="preserve"> </w:t>
            </w:r>
            <w:r w:rsidRPr="00054470">
              <w:rPr>
                <w:rFonts w:ascii="宋体" w:hAnsi="宋体" w:cs="宋体"/>
                <w:kern w:val="0"/>
                <w:sz w:val="24"/>
                <w:szCs w:val="24"/>
                <w:u w:val="single"/>
              </w:rPr>
              <w:t xml:space="preserve">10 </w:t>
            </w:r>
            <w:r w:rsidRPr="00054470">
              <w:rPr>
                <w:rFonts w:ascii="宋体" w:hAnsi="宋体" w:cs="宋体"/>
                <w:kern w:val="0"/>
                <w:sz w:val="24"/>
                <w:szCs w:val="24"/>
              </w:rPr>
              <w:t>月</w:t>
            </w:r>
            <w:r w:rsidRPr="00054470">
              <w:rPr>
                <w:rFonts w:ascii="宋体" w:hAnsi="宋体" w:cs="宋体"/>
                <w:kern w:val="0"/>
                <w:sz w:val="24"/>
                <w:szCs w:val="24"/>
                <w:u w:val="single"/>
              </w:rPr>
              <w:t xml:space="preserve"> 20 </w:t>
            </w:r>
            <w:r w:rsidRPr="00054470">
              <w:rPr>
                <w:rFonts w:ascii="宋体" w:hAnsi="宋体" w:cs="宋体"/>
                <w:kern w:val="0"/>
                <w:sz w:val="24"/>
                <w:szCs w:val="24"/>
              </w:rPr>
              <w:t>日至</w:t>
            </w:r>
            <w:r w:rsidRPr="00054470">
              <w:rPr>
                <w:rFonts w:ascii="宋体" w:hAnsi="宋体" w:cs="宋体" w:hint="eastAsia"/>
                <w:kern w:val="0"/>
                <w:sz w:val="24"/>
                <w:szCs w:val="24"/>
                <w:u w:val="single"/>
              </w:rPr>
              <w:t xml:space="preserve"> </w:t>
            </w:r>
            <w:r w:rsidRPr="00054470">
              <w:rPr>
                <w:rFonts w:ascii="宋体" w:hAnsi="宋体" w:cs="宋体"/>
                <w:kern w:val="0"/>
                <w:sz w:val="24"/>
                <w:szCs w:val="24"/>
                <w:u w:val="single"/>
              </w:rPr>
              <w:t>202</w:t>
            </w:r>
            <w:r w:rsidRPr="00054470">
              <w:rPr>
                <w:rFonts w:ascii="宋体" w:hAnsi="宋体" w:cs="宋体" w:hint="eastAsia"/>
                <w:kern w:val="0"/>
                <w:sz w:val="24"/>
                <w:szCs w:val="24"/>
                <w:u w:val="single"/>
              </w:rPr>
              <w:t>3</w:t>
            </w:r>
            <w:r w:rsidRPr="00054470">
              <w:rPr>
                <w:rFonts w:ascii="宋体" w:hAnsi="宋体" w:cs="宋体"/>
                <w:kern w:val="0"/>
                <w:sz w:val="24"/>
                <w:szCs w:val="24"/>
              </w:rPr>
              <w:t>年</w:t>
            </w:r>
            <w:r w:rsidRPr="00054470">
              <w:rPr>
                <w:rFonts w:ascii="宋体" w:hAnsi="宋体" w:cs="宋体"/>
                <w:kern w:val="0"/>
                <w:sz w:val="24"/>
                <w:szCs w:val="24"/>
                <w:u w:val="single"/>
              </w:rPr>
              <w:t xml:space="preserve"> 10 </w:t>
            </w:r>
            <w:r w:rsidRPr="00054470">
              <w:rPr>
                <w:rFonts w:ascii="宋体" w:hAnsi="宋体" w:cs="宋体"/>
                <w:kern w:val="0"/>
                <w:sz w:val="24"/>
                <w:szCs w:val="24"/>
              </w:rPr>
              <w:t>月</w:t>
            </w:r>
            <w:r w:rsidRPr="00054470">
              <w:rPr>
                <w:rFonts w:ascii="宋体" w:hAnsi="宋体" w:cs="宋体" w:hint="eastAsia"/>
                <w:kern w:val="0"/>
                <w:sz w:val="24"/>
                <w:szCs w:val="24"/>
                <w:u w:val="single"/>
              </w:rPr>
              <w:t xml:space="preserve"> </w:t>
            </w:r>
            <w:r w:rsidRPr="00054470">
              <w:rPr>
                <w:rFonts w:ascii="宋体" w:hAnsi="宋体" w:cs="宋体"/>
                <w:kern w:val="0"/>
                <w:sz w:val="24"/>
                <w:szCs w:val="24"/>
                <w:u w:val="single"/>
              </w:rPr>
              <w:t>2</w:t>
            </w:r>
            <w:r w:rsidR="00715FC7">
              <w:rPr>
                <w:rFonts w:ascii="宋体" w:hAnsi="宋体" w:cs="宋体"/>
                <w:kern w:val="0"/>
                <w:sz w:val="24"/>
                <w:szCs w:val="24"/>
                <w:u w:val="single"/>
              </w:rPr>
              <w:t>5</w:t>
            </w:r>
            <w:r w:rsidRPr="00054470">
              <w:rPr>
                <w:rFonts w:ascii="宋体" w:hAnsi="宋体" w:cs="宋体" w:hint="eastAsia"/>
                <w:kern w:val="0"/>
                <w:sz w:val="24"/>
                <w:szCs w:val="24"/>
                <w:u w:val="single"/>
              </w:rPr>
              <w:t xml:space="preserve"> </w:t>
            </w:r>
            <w:r w:rsidRPr="00054470">
              <w:rPr>
                <w:rFonts w:ascii="宋体" w:hAnsi="宋体" w:cs="宋体"/>
                <w:kern w:val="0"/>
                <w:sz w:val="24"/>
                <w:szCs w:val="24"/>
              </w:rPr>
              <w:t>日</w:t>
            </w:r>
            <w:r w:rsidR="00AC25F1">
              <w:rPr>
                <w:rFonts w:ascii="宋体" w:eastAsia="Times New Roman" w:hAnsi="宋体" w:cs="Times New Roman" w:hint="eastAsia"/>
                <w:sz w:val="24"/>
                <w:szCs w:val="24"/>
              </w:rPr>
              <w:t>。</w:t>
            </w:r>
          </w:p>
          <w:p w14:paraId="66493DD0" w14:textId="2B08FA13" w:rsidR="00D22522" w:rsidRDefault="00AC25F1">
            <w:pPr>
              <w:rPr>
                <w:rFonts w:ascii="宋体" w:eastAsiaTheme="minorEastAsia" w:hAnsi="宋体" w:cs="Times New Roman"/>
                <w:sz w:val="24"/>
                <w:szCs w:val="24"/>
              </w:rPr>
            </w:pPr>
            <w:proofErr w:type="spellStart"/>
            <w:r>
              <w:rPr>
                <w:rFonts w:ascii="宋体" w:eastAsia="Times New Roman" w:hAnsi="宋体" w:cs="Times New Roman" w:hint="eastAsia"/>
                <w:sz w:val="24"/>
                <w:szCs w:val="24"/>
              </w:rPr>
              <w:t>联系人</w:t>
            </w:r>
            <w:proofErr w:type="spellEnd"/>
            <w:r>
              <w:rPr>
                <w:rFonts w:ascii="宋体" w:eastAsia="Times New Roman" w:hAnsi="宋体" w:cs="Times New Roman" w:hint="eastAsia"/>
                <w:sz w:val="24"/>
                <w:szCs w:val="24"/>
              </w:rPr>
              <w:t>：</w:t>
            </w:r>
            <w:r w:rsidR="0030055B">
              <w:rPr>
                <w:rFonts w:ascii="宋体" w:hAnsi="宋体" w:cs="宋体" w:hint="eastAsia"/>
                <w:sz w:val="24"/>
                <w:szCs w:val="24"/>
              </w:rPr>
              <w:t>王</w:t>
            </w:r>
            <w:r>
              <w:rPr>
                <w:rFonts w:ascii="宋体" w:eastAsiaTheme="minorEastAsia" w:hAnsi="宋体" w:cs="Times New Roman" w:hint="eastAsia"/>
                <w:sz w:val="24"/>
                <w:szCs w:val="24"/>
              </w:rPr>
              <w:t>老师</w:t>
            </w:r>
          </w:p>
          <w:p w14:paraId="22D546E8" w14:textId="7B98D699" w:rsidR="00D22522" w:rsidRDefault="00AC25F1">
            <w:pPr>
              <w:rPr>
                <w:rFonts w:ascii="宋体" w:eastAsiaTheme="minorEastAsia" w:hAnsi="宋体" w:cs="Times New Roman"/>
                <w:sz w:val="24"/>
                <w:szCs w:val="24"/>
              </w:rPr>
            </w:pPr>
            <w:r>
              <w:rPr>
                <w:rFonts w:ascii="宋体" w:eastAsiaTheme="minorEastAsia" w:hAnsi="宋体" w:cs="Times New Roman" w:hint="eastAsia"/>
                <w:sz w:val="24"/>
                <w:szCs w:val="24"/>
              </w:rPr>
              <w:t>电话</w:t>
            </w:r>
            <w:r>
              <w:rPr>
                <w:rFonts w:ascii="宋体" w:eastAsia="Times New Roman" w:hAnsi="宋体" w:cs="Times New Roman" w:hint="eastAsia"/>
                <w:sz w:val="24"/>
                <w:szCs w:val="24"/>
              </w:rPr>
              <w:t>：</w:t>
            </w:r>
            <w:r w:rsidR="006F4309">
              <w:rPr>
                <w:rFonts w:ascii="宋体" w:eastAsia="Times New Roman" w:hAnsi="宋体" w:cs="Times New Roman"/>
                <w:sz w:val="24"/>
                <w:szCs w:val="24"/>
              </w:rPr>
              <w:t>010-</w:t>
            </w:r>
            <w:r>
              <w:rPr>
                <w:rFonts w:ascii="宋体" w:eastAsia="Times New Roman" w:hAnsi="宋体" w:cs="Times New Roman"/>
                <w:sz w:val="24"/>
                <w:szCs w:val="24"/>
              </w:rPr>
              <w:t>64887422</w:t>
            </w:r>
          </w:p>
        </w:tc>
      </w:tr>
      <w:tr w:rsidR="00D22522" w14:paraId="2F5CB2E3" w14:textId="77777777">
        <w:trPr>
          <w:trHeight w:val="935"/>
          <w:jc w:val="center"/>
        </w:trPr>
        <w:tc>
          <w:tcPr>
            <w:tcW w:w="785" w:type="dxa"/>
            <w:vAlign w:val="center"/>
          </w:tcPr>
          <w:p w14:paraId="104248FF" w14:textId="77777777" w:rsidR="00D22522" w:rsidRDefault="00AC25F1">
            <w:pPr>
              <w:jc w:val="center"/>
              <w:rPr>
                <w:rFonts w:ascii="宋体" w:eastAsia="Times New Roman" w:hAnsi="宋体" w:cs="Times New Roman"/>
                <w:sz w:val="24"/>
                <w:szCs w:val="24"/>
              </w:rPr>
            </w:pPr>
            <w:r>
              <w:rPr>
                <w:rFonts w:ascii="宋体" w:eastAsia="Times New Roman" w:hAnsi="宋体" w:cs="Times New Roman" w:hint="eastAsia"/>
                <w:sz w:val="24"/>
                <w:szCs w:val="24"/>
              </w:rPr>
              <w:t>11</w:t>
            </w:r>
          </w:p>
        </w:tc>
        <w:tc>
          <w:tcPr>
            <w:tcW w:w="1969" w:type="dxa"/>
            <w:vAlign w:val="center"/>
          </w:tcPr>
          <w:p w14:paraId="59F70DEA" w14:textId="77777777" w:rsidR="00D22522" w:rsidRDefault="00AC25F1">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响应文件递交地点及截止时间</w:t>
            </w:r>
            <w:proofErr w:type="spellEnd"/>
          </w:p>
        </w:tc>
        <w:tc>
          <w:tcPr>
            <w:tcW w:w="7088" w:type="dxa"/>
            <w:vAlign w:val="center"/>
          </w:tcPr>
          <w:p w14:paraId="75DDBB72" w14:textId="77777777" w:rsidR="00D22522" w:rsidRDefault="00AC25F1">
            <w:pPr>
              <w:rPr>
                <w:rFonts w:ascii="宋体" w:eastAsiaTheme="minorEastAsia" w:hAnsi="宋体" w:cs="Times New Roman"/>
                <w:sz w:val="24"/>
                <w:szCs w:val="24"/>
              </w:rPr>
            </w:pPr>
            <w:proofErr w:type="spellStart"/>
            <w:r>
              <w:rPr>
                <w:rFonts w:ascii="宋体" w:eastAsia="Times New Roman" w:hAnsi="宋体" w:cs="Times New Roman" w:hint="eastAsia"/>
                <w:sz w:val="24"/>
                <w:szCs w:val="24"/>
              </w:rPr>
              <w:t>地点</w:t>
            </w:r>
            <w:proofErr w:type="spellEnd"/>
            <w:r>
              <w:rPr>
                <w:rFonts w:ascii="宋体" w:eastAsia="Times New Roman" w:hAnsi="宋体" w:cs="Times New Roman" w:hint="eastAsia"/>
                <w:sz w:val="24"/>
                <w:szCs w:val="24"/>
              </w:rPr>
              <w:t>：</w:t>
            </w:r>
            <w:r>
              <w:rPr>
                <w:rFonts w:ascii="宋体" w:eastAsiaTheme="minorEastAsia" w:hAnsi="宋体" w:cs="Times New Roman" w:hint="eastAsia"/>
                <w:sz w:val="24"/>
                <w:szCs w:val="24"/>
              </w:rPr>
              <w:t>中国音乐学院</w:t>
            </w:r>
          </w:p>
          <w:p w14:paraId="566D04C4" w14:textId="0FF6BBBF" w:rsidR="00D22522" w:rsidRDefault="00AC25F1">
            <w:pPr>
              <w:rPr>
                <w:rFonts w:ascii="宋体" w:eastAsia="Times New Roman" w:hAnsi="宋体" w:cs="Times New Roman"/>
                <w:sz w:val="24"/>
                <w:szCs w:val="24"/>
              </w:rPr>
            </w:pPr>
            <w:r>
              <w:rPr>
                <w:rFonts w:ascii="宋体" w:eastAsia="Times New Roman" w:hAnsi="宋体" w:cs="Times New Roman" w:hint="eastAsia"/>
                <w:sz w:val="24"/>
                <w:szCs w:val="24"/>
              </w:rPr>
              <w:t>截止时间：</w:t>
            </w:r>
            <w:r w:rsidR="00054470" w:rsidRPr="00054470">
              <w:rPr>
                <w:rFonts w:ascii="宋体" w:hAnsi="宋体" w:cs="宋体"/>
                <w:kern w:val="0"/>
                <w:sz w:val="24"/>
                <w:szCs w:val="24"/>
                <w:u w:val="single"/>
              </w:rPr>
              <w:t xml:space="preserve">2023 </w:t>
            </w:r>
            <w:r w:rsidR="00054470" w:rsidRPr="00054470">
              <w:rPr>
                <w:rFonts w:ascii="宋体" w:hAnsi="宋体" w:cs="宋体"/>
                <w:kern w:val="0"/>
                <w:sz w:val="24"/>
                <w:szCs w:val="24"/>
              </w:rPr>
              <w:t>年</w:t>
            </w:r>
            <w:r w:rsidR="00054470" w:rsidRPr="00054470">
              <w:rPr>
                <w:rFonts w:ascii="宋体" w:hAnsi="宋体" w:cs="宋体"/>
                <w:kern w:val="0"/>
                <w:sz w:val="24"/>
                <w:szCs w:val="24"/>
                <w:u w:val="single"/>
              </w:rPr>
              <w:t xml:space="preserve"> 10 </w:t>
            </w:r>
            <w:r w:rsidR="00054470" w:rsidRPr="00054470">
              <w:rPr>
                <w:rFonts w:ascii="宋体" w:hAnsi="宋体" w:cs="宋体"/>
                <w:kern w:val="0"/>
                <w:sz w:val="24"/>
                <w:szCs w:val="24"/>
              </w:rPr>
              <w:t>月</w:t>
            </w:r>
            <w:r w:rsidR="00054470" w:rsidRPr="00054470">
              <w:rPr>
                <w:rFonts w:ascii="宋体" w:hAnsi="宋体" w:cs="宋体"/>
                <w:kern w:val="0"/>
                <w:sz w:val="24"/>
                <w:szCs w:val="24"/>
                <w:u w:val="single"/>
              </w:rPr>
              <w:t xml:space="preserve"> 2</w:t>
            </w:r>
            <w:r w:rsidR="00715FC7">
              <w:rPr>
                <w:rFonts w:ascii="宋体" w:hAnsi="宋体" w:cs="宋体"/>
                <w:kern w:val="0"/>
                <w:sz w:val="24"/>
                <w:szCs w:val="24"/>
                <w:u w:val="single"/>
              </w:rPr>
              <w:t>5</w:t>
            </w:r>
            <w:r w:rsidR="00054470" w:rsidRPr="00054470">
              <w:rPr>
                <w:rFonts w:ascii="宋体" w:hAnsi="宋体" w:cs="宋体"/>
                <w:kern w:val="0"/>
                <w:sz w:val="24"/>
                <w:szCs w:val="24"/>
                <w:u w:val="single"/>
              </w:rPr>
              <w:t xml:space="preserve"> </w:t>
            </w:r>
            <w:r w:rsidR="00054470" w:rsidRPr="00054470">
              <w:rPr>
                <w:rFonts w:ascii="宋体" w:hAnsi="宋体" w:cs="宋体"/>
                <w:kern w:val="0"/>
                <w:sz w:val="24"/>
                <w:szCs w:val="24"/>
              </w:rPr>
              <w:t>日</w:t>
            </w:r>
            <w:r w:rsidR="00054470" w:rsidRPr="00054470">
              <w:rPr>
                <w:rFonts w:ascii="宋体" w:hAnsi="宋体" w:cs="宋体" w:hint="eastAsia"/>
                <w:kern w:val="0"/>
                <w:sz w:val="24"/>
                <w:szCs w:val="24"/>
              </w:rPr>
              <w:t>上</w:t>
            </w:r>
            <w:r w:rsidR="00054470" w:rsidRPr="00054470">
              <w:rPr>
                <w:rFonts w:ascii="宋体" w:hAnsi="宋体" w:cs="宋体"/>
                <w:kern w:val="0"/>
                <w:sz w:val="24"/>
                <w:szCs w:val="24"/>
              </w:rPr>
              <w:t>午</w:t>
            </w:r>
            <w:r w:rsidR="00054470" w:rsidRPr="00054470">
              <w:rPr>
                <w:rFonts w:ascii="宋体" w:hAnsi="宋体" w:cs="宋体" w:hint="eastAsia"/>
                <w:kern w:val="0"/>
                <w:sz w:val="24"/>
                <w:szCs w:val="24"/>
                <w:u w:val="single"/>
              </w:rPr>
              <w:t xml:space="preserve"> </w:t>
            </w:r>
            <w:r w:rsidR="00054470" w:rsidRPr="00054470">
              <w:rPr>
                <w:rFonts w:ascii="宋体" w:hAnsi="宋体" w:cs="宋体"/>
                <w:kern w:val="0"/>
                <w:sz w:val="24"/>
                <w:szCs w:val="24"/>
                <w:u w:val="single"/>
              </w:rPr>
              <w:t>11</w:t>
            </w:r>
            <w:r w:rsidR="00054470" w:rsidRPr="00054470">
              <w:rPr>
                <w:rFonts w:ascii="宋体" w:hAnsi="宋体" w:cs="宋体" w:hint="eastAsia"/>
                <w:kern w:val="0"/>
                <w:sz w:val="24"/>
                <w:szCs w:val="24"/>
                <w:u w:val="single"/>
              </w:rPr>
              <w:t xml:space="preserve"> </w:t>
            </w:r>
            <w:r w:rsidR="00054470" w:rsidRPr="00054470">
              <w:rPr>
                <w:rFonts w:ascii="宋体" w:hAnsi="宋体" w:cs="宋体"/>
                <w:kern w:val="0"/>
                <w:sz w:val="24"/>
                <w:szCs w:val="24"/>
              </w:rPr>
              <w:t>时(北京时间)</w:t>
            </w:r>
          </w:p>
        </w:tc>
      </w:tr>
      <w:tr w:rsidR="00D22522" w14:paraId="3CDE9EE4" w14:textId="77777777">
        <w:trPr>
          <w:trHeight w:val="975"/>
          <w:jc w:val="center"/>
        </w:trPr>
        <w:tc>
          <w:tcPr>
            <w:tcW w:w="785" w:type="dxa"/>
            <w:vAlign w:val="center"/>
          </w:tcPr>
          <w:p w14:paraId="12478695" w14:textId="77777777" w:rsidR="00D22522" w:rsidRDefault="00AC25F1">
            <w:pPr>
              <w:jc w:val="center"/>
              <w:rPr>
                <w:rFonts w:ascii="宋体" w:eastAsia="Times New Roman" w:hAnsi="宋体" w:cs="Times New Roman"/>
                <w:sz w:val="24"/>
                <w:szCs w:val="24"/>
              </w:rPr>
            </w:pPr>
            <w:r>
              <w:rPr>
                <w:rFonts w:ascii="宋体" w:eastAsia="Times New Roman" w:hAnsi="宋体" w:cs="Times New Roman" w:hint="eastAsia"/>
                <w:sz w:val="24"/>
                <w:szCs w:val="24"/>
              </w:rPr>
              <w:lastRenderedPageBreak/>
              <w:t>12</w:t>
            </w:r>
          </w:p>
        </w:tc>
        <w:tc>
          <w:tcPr>
            <w:tcW w:w="1969" w:type="dxa"/>
            <w:vAlign w:val="center"/>
          </w:tcPr>
          <w:p w14:paraId="5D02CCFB" w14:textId="77777777" w:rsidR="00D22522" w:rsidRDefault="00AC25F1">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开标</w:t>
            </w:r>
            <w:proofErr w:type="spellEnd"/>
          </w:p>
        </w:tc>
        <w:tc>
          <w:tcPr>
            <w:tcW w:w="7088" w:type="dxa"/>
            <w:vAlign w:val="center"/>
          </w:tcPr>
          <w:p w14:paraId="7BF33AA8" w14:textId="77777777" w:rsidR="00054470" w:rsidRPr="00D03CF4" w:rsidRDefault="00054470" w:rsidP="00054470">
            <w:pPr>
              <w:rPr>
                <w:rFonts w:ascii="宋体" w:hAnsi="宋体" w:cs="宋体"/>
                <w:kern w:val="0"/>
                <w:sz w:val="24"/>
                <w:szCs w:val="24"/>
              </w:rPr>
            </w:pPr>
            <w:r>
              <w:rPr>
                <w:rFonts w:ascii="宋体" w:hAnsi="宋体" w:hint="eastAsia"/>
                <w:szCs w:val="24"/>
              </w:rPr>
              <w:t>地点</w:t>
            </w:r>
            <w:r w:rsidRPr="00D03CF4">
              <w:rPr>
                <w:rFonts w:ascii="宋体" w:hAnsi="宋体" w:cs="宋体" w:hint="eastAsia"/>
                <w:kern w:val="0"/>
                <w:sz w:val="24"/>
                <w:szCs w:val="24"/>
              </w:rPr>
              <w:t>：中国音乐学院</w:t>
            </w:r>
          </w:p>
          <w:p w14:paraId="487EA076" w14:textId="3D1E398A" w:rsidR="00D22522" w:rsidRDefault="00054470" w:rsidP="00054470">
            <w:pPr>
              <w:rPr>
                <w:rFonts w:ascii="宋体" w:eastAsia="Times New Roman" w:hAnsi="宋体" w:cs="Times New Roman"/>
                <w:sz w:val="24"/>
                <w:szCs w:val="24"/>
              </w:rPr>
            </w:pPr>
            <w:r>
              <w:rPr>
                <w:rFonts w:ascii="宋体" w:hAnsi="宋体" w:cs="宋体" w:hint="eastAsia"/>
                <w:kern w:val="0"/>
                <w:sz w:val="24"/>
                <w:szCs w:val="24"/>
              </w:rPr>
              <w:t>依据学校总体工作安排确定具体时间</w:t>
            </w:r>
          </w:p>
        </w:tc>
      </w:tr>
      <w:tr w:rsidR="00D22522" w14:paraId="6CCEA834" w14:textId="77777777">
        <w:trPr>
          <w:trHeight w:val="906"/>
          <w:jc w:val="center"/>
        </w:trPr>
        <w:tc>
          <w:tcPr>
            <w:tcW w:w="785" w:type="dxa"/>
            <w:vAlign w:val="center"/>
          </w:tcPr>
          <w:p w14:paraId="43826A5E" w14:textId="77777777" w:rsidR="00D22522" w:rsidRDefault="00AC25F1">
            <w:pPr>
              <w:jc w:val="center"/>
              <w:rPr>
                <w:rFonts w:ascii="宋体" w:eastAsia="Times New Roman" w:hAnsi="宋体" w:cs="Times New Roman"/>
                <w:sz w:val="24"/>
                <w:szCs w:val="24"/>
              </w:rPr>
            </w:pPr>
            <w:r>
              <w:rPr>
                <w:rFonts w:ascii="宋体" w:eastAsia="Times New Roman" w:hAnsi="宋体" w:cs="Times New Roman" w:hint="eastAsia"/>
                <w:sz w:val="24"/>
                <w:szCs w:val="24"/>
              </w:rPr>
              <w:t>13</w:t>
            </w:r>
          </w:p>
        </w:tc>
        <w:tc>
          <w:tcPr>
            <w:tcW w:w="1969" w:type="dxa"/>
            <w:vAlign w:val="center"/>
          </w:tcPr>
          <w:p w14:paraId="7D37744F" w14:textId="77777777" w:rsidR="00D22522" w:rsidRDefault="00AC25F1">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评审办法</w:t>
            </w:r>
            <w:proofErr w:type="spellEnd"/>
          </w:p>
        </w:tc>
        <w:tc>
          <w:tcPr>
            <w:tcW w:w="7088" w:type="dxa"/>
            <w:vAlign w:val="center"/>
          </w:tcPr>
          <w:p w14:paraId="5375E492" w14:textId="77777777" w:rsidR="00D22522" w:rsidRDefault="00AC25F1">
            <w:pPr>
              <w:rPr>
                <w:rFonts w:ascii="宋体" w:eastAsia="Times New Roman" w:hAnsi="宋体" w:cs="Times New Roman"/>
                <w:sz w:val="24"/>
                <w:szCs w:val="24"/>
              </w:rPr>
            </w:pPr>
            <w:proofErr w:type="spellStart"/>
            <w:r>
              <w:rPr>
                <w:rFonts w:ascii="宋体" w:eastAsia="Times New Roman" w:hAnsi="宋体" w:cs="Times New Roman" w:hint="eastAsia"/>
                <w:sz w:val="24"/>
                <w:szCs w:val="24"/>
              </w:rPr>
              <w:t>详见本比选文件第六章</w:t>
            </w:r>
            <w:proofErr w:type="spellEnd"/>
            <w:r>
              <w:rPr>
                <w:rFonts w:ascii="宋体" w:eastAsia="Times New Roman" w:hAnsi="宋体" w:cs="Times New Roman" w:hint="eastAsia"/>
                <w:sz w:val="24"/>
                <w:szCs w:val="24"/>
              </w:rPr>
              <w:t>。</w:t>
            </w:r>
          </w:p>
        </w:tc>
      </w:tr>
    </w:tbl>
    <w:p w14:paraId="24B180D3" w14:textId="77777777" w:rsidR="00054470" w:rsidRDefault="00AC25F1" w:rsidP="00054470">
      <w:pPr>
        <w:jc w:val="center"/>
        <w:rPr>
          <w:b/>
          <w:sz w:val="28"/>
          <w:szCs w:val="28"/>
        </w:rPr>
      </w:pPr>
      <w:r>
        <w:rPr>
          <w:rFonts w:ascii="Times New Roman" w:hAnsi="Times New Roman" w:cs="Times New Roman"/>
          <w:sz w:val="24"/>
          <w:szCs w:val="24"/>
        </w:rPr>
        <w:br w:type="page"/>
      </w:r>
      <w:r w:rsidR="00054470">
        <w:rPr>
          <w:rFonts w:hint="eastAsia"/>
          <w:b/>
          <w:sz w:val="28"/>
          <w:szCs w:val="28"/>
        </w:rPr>
        <w:lastRenderedPageBreak/>
        <w:t>服务商</w:t>
      </w:r>
      <w:r w:rsidR="00054470">
        <w:rPr>
          <w:rFonts w:hint="eastAsia"/>
          <w:b/>
          <w:sz w:val="28"/>
          <w:szCs w:val="28"/>
        </w:rPr>
        <w:t>/</w:t>
      </w:r>
      <w:r w:rsidR="00054470">
        <w:rPr>
          <w:rFonts w:hint="eastAsia"/>
          <w:b/>
          <w:sz w:val="28"/>
          <w:szCs w:val="28"/>
        </w:rPr>
        <w:t>供应商须知</w:t>
      </w:r>
    </w:p>
    <w:p w14:paraId="48A7EED3" w14:textId="77777777" w:rsidR="00054470" w:rsidRDefault="00054470" w:rsidP="00054470">
      <w:pPr>
        <w:spacing w:line="360" w:lineRule="auto"/>
        <w:ind w:right="278" w:firstLineChars="200" w:firstLine="506"/>
        <w:outlineLvl w:val="1"/>
        <w:rPr>
          <w:rFonts w:ascii="宋体" w:hAnsi="宋体"/>
          <w:b/>
          <w:spacing w:val="6"/>
          <w:sz w:val="24"/>
        </w:rPr>
      </w:pPr>
      <w:r>
        <w:rPr>
          <w:rFonts w:ascii="宋体" w:hAnsi="宋体" w:hint="eastAsia"/>
          <w:b/>
          <w:spacing w:val="6"/>
          <w:sz w:val="24"/>
        </w:rPr>
        <w:t>1、总则</w:t>
      </w:r>
    </w:p>
    <w:p w14:paraId="6D81FC20" w14:textId="77777777" w:rsidR="00054470" w:rsidRDefault="00054470" w:rsidP="00054470">
      <w:pPr>
        <w:spacing w:line="360" w:lineRule="auto"/>
        <w:ind w:right="28" w:firstLineChars="200" w:firstLine="504"/>
        <w:rPr>
          <w:rFonts w:ascii="宋体" w:hAnsi="宋体"/>
          <w:bCs/>
          <w:spacing w:val="6"/>
          <w:sz w:val="24"/>
        </w:rPr>
      </w:pPr>
      <w:r>
        <w:rPr>
          <w:rFonts w:ascii="宋体" w:hAnsi="宋体" w:hint="eastAsia"/>
          <w:bCs/>
          <w:spacing w:val="6"/>
          <w:sz w:val="24"/>
        </w:rPr>
        <w:t>1.1项目概况详见服务商</w:t>
      </w:r>
      <w:r>
        <w:rPr>
          <w:rFonts w:ascii="宋体" w:hAnsi="宋体" w:hint="eastAsia"/>
          <w:sz w:val="24"/>
          <w:szCs w:val="24"/>
        </w:rPr>
        <w:t>/供应商</w:t>
      </w:r>
      <w:r>
        <w:rPr>
          <w:rFonts w:ascii="宋体" w:hAnsi="宋体" w:hint="eastAsia"/>
          <w:bCs/>
          <w:spacing w:val="6"/>
          <w:sz w:val="24"/>
        </w:rPr>
        <w:t>须知前附表。</w:t>
      </w:r>
    </w:p>
    <w:p w14:paraId="2EB251E9" w14:textId="77777777" w:rsidR="00054470" w:rsidRDefault="00054470" w:rsidP="00054470">
      <w:pPr>
        <w:spacing w:line="360" w:lineRule="auto"/>
        <w:ind w:right="28" w:firstLineChars="200" w:firstLine="504"/>
        <w:rPr>
          <w:rFonts w:ascii="宋体" w:hAnsi="宋体"/>
          <w:bCs/>
          <w:spacing w:val="6"/>
          <w:sz w:val="24"/>
        </w:rPr>
      </w:pPr>
      <w:r>
        <w:rPr>
          <w:rFonts w:ascii="宋体" w:hAnsi="宋体" w:hint="eastAsia"/>
          <w:bCs/>
          <w:spacing w:val="6"/>
          <w:sz w:val="24"/>
        </w:rPr>
        <w:t>1.2服务商</w:t>
      </w:r>
      <w:r>
        <w:rPr>
          <w:rFonts w:ascii="宋体" w:hAnsi="宋体" w:hint="eastAsia"/>
          <w:sz w:val="24"/>
          <w:szCs w:val="24"/>
        </w:rPr>
        <w:t>/供应商</w:t>
      </w:r>
      <w:r>
        <w:rPr>
          <w:rFonts w:ascii="宋体" w:hAnsi="宋体" w:hint="eastAsia"/>
          <w:bCs/>
          <w:spacing w:val="6"/>
          <w:sz w:val="24"/>
        </w:rPr>
        <w:t>应自行承担所有与编写和提交比选文件有关的费用,不论比选的结果如何,比选人在任何情况下均无义务和责任承担这些费用。</w:t>
      </w:r>
    </w:p>
    <w:p w14:paraId="09FD1BE8" w14:textId="77777777" w:rsidR="00054470" w:rsidRDefault="00054470" w:rsidP="00054470">
      <w:pPr>
        <w:spacing w:line="360" w:lineRule="auto"/>
        <w:ind w:right="28" w:firstLineChars="200" w:firstLine="504"/>
        <w:rPr>
          <w:rFonts w:ascii="宋体" w:hAnsi="宋体"/>
          <w:bCs/>
          <w:spacing w:val="6"/>
          <w:sz w:val="24"/>
        </w:rPr>
      </w:pPr>
      <w:r>
        <w:rPr>
          <w:rFonts w:ascii="宋体" w:hAnsi="宋体" w:hint="eastAsia"/>
          <w:bCs/>
          <w:spacing w:val="6"/>
          <w:sz w:val="24"/>
        </w:rPr>
        <w:t>1.3比选人不承诺选择最低报价的服务商</w:t>
      </w:r>
      <w:r>
        <w:rPr>
          <w:rFonts w:ascii="宋体" w:hAnsi="宋体" w:hint="eastAsia"/>
          <w:sz w:val="24"/>
          <w:szCs w:val="24"/>
        </w:rPr>
        <w:t>/供应商</w:t>
      </w:r>
      <w:r>
        <w:rPr>
          <w:rFonts w:ascii="宋体" w:hAnsi="宋体" w:hint="eastAsia"/>
          <w:bCs/>
          <w:spacing w:val="6"/>
          <w:sz w:val="24"/>
        </w:rPr>
        <w:t>为成交单位。</w:t>
      </w:r>
    </w:p>
    <w:p w14:paraId="4E2458F7" w14:textId="77777777" w:rsidR="00054470" w:rsidRDefault="00054470" w:rsidP="00054470">
      <w:pPr>
        <w:spacing w:line="360" w:lineRule="auto"/>
        <w:ind w:right="28" w:firstLineChars="200" w:firstLine="504"/>
        <w:rPr>
          <w:rFonts w:ascii="宋体" w:hAnsi="宋体"/>
          <w:sz w:val="24"/>
          <w:szCs w:val="24"/>
        </w:rPr>
      </w:pPr>
      <w:r>
        <w:rPr>
          <w:rFonts w:ascii="宋体" w:hAnsi="宋体" w:hint="eastAsia"/>
          <w:bCs/>
          <w:spacing w:val="6"/>
          <w:sz w:val="24"/>
        </w:rPr>
        <w:t>1.4比选</w:t>
      </w:r>
      <w:r>
        <w:rPr>
          <w:rFonts w:ascii="宋体" w:hAnsi="宋体" w:hint="eastAsia"/>
          <w:sz w:val="24"/>
          <w:szCs w:val="24"/>
        </w:rPr>
        <w:t>内容：详见报价一览表。</w:t>
      </w:r>
    </w:p>
    <w:p w14:paraId="6375D2B8" w14:textId="77777777" w:rsidR="00054470" w:rsidRDefault="00054470" w:rsidP="00054470">
      <w:pPr>
        <w:spacing w:line="360" w:lineRule="auto"/>
        <w:ind w:right="278" w:firstLineChars="200" w:firstLine="506"/>
        <w:outlineLvl w:val="1"/>
        <w:rPr>
          <w:rFonts w:ascii="宋体" w:hAnsi="宋体"/>
          <w:b/>
          <w:spacing w:val="6"/>
          <w:sz w:val="24"/>
        </w:rPr>
      </w:pPr>
      <w:r>
        <w:rPr>
          <w:rFonts w:ascii="宋体" w:hAnsi="宋体" w:hint="eastAsia"/>
          <w:b/>
          <w:spacing w:val="6"/>
          <w:sz w:val="24"/>
        </w:rPr>
        <w:t>2、比选文件</w:t>
      </w:r>
    </w:p>
    <w:p w14:paraId="3A21D8A0" w14:textId="77777777" w:rsidR="00054470" w:rsidRDefault="00054470" w:rsidP="00054470">
      <w:pPr>
        <w:spacing w:line="360" w:lineRule="auto"/>
        <w:ind w:right="28" w:firstLineChars="200" w:firstLine="506"/>
        <w:outlineLvl w:val="2"/>
        <w:rPr>
          <w:rFonts w:ascii="宋体" w:hAnsi="宋体"/>
          <w:b/>
          <w:spacing w:val="6"/>
          <w:sz w:val="24"/>
        </w:rPr>
      </w:pPr>
      <w:r>
        <w:rPr>
          <w:rFonts w:ascii="宋体" w:hAnsi="宋体" w:hint="eastAsia"/>
          <w:b/>
          <w:spacing w:val="6"/>
          <w:sz w:val="24"/>
        </w:rPr>
        <w:t>2.1比选文件</w:t>
      </w:r>
    </w:p>
    <w:p w14:paraId="3F804EA9" w14:textId="77777777" w:rsidR="00054470" w:rsidRDefault="00054470" w:rsidP="00054470">
      <w:pPr>
        <w:spacing w:line="360" w:lineRule="auto"/>
        <w:ind w:right="28" w:firstLineChars="200" w:firstLine="504"/>
        <w:rPr>
          <w:rFonts w:ascii="宋体" w:hAnsi="宋体"/>
          <w:bCs/>
          <w:spacing w:val="6"/>
          <w:sz w:val="24"/>
        </w:rPr>
      </w:pPr>
      <w:r>
        <w:rPr>
          <w:rFonts w:ascii="宋体" w:hAnsi="宋体" w:hint="eastAsia"/>
          <w:bCs/>
          <w:spacing w:val="6"/>
          <w:sz w:val="24"/>
        </w:rPr>
        <w:t>服务商</w:t>
      </w:r>
      <w:r>
        <w:rPr>
          <w:rFonts w:ascii="宋体" w:hAnsi="宋体" w:hint="eastAsia"/>
          <w:sz w:val="24"/>
          <w:szCs w:val="24"/>
        </w:rPr>
        <w:t>/供应商</w:t>
      </w:r>
      <w:r>
        <w:rPr>
          <w:rFonts w:ascii="宋体" w:hAnsi="宋体" w:hint="eastAsia"/>
          <w:bCs/>
          <w:spacing w:val="6"/>
          <w:sz w:val="24"/>
        </w:rPr>
        <w:t>应认真阅读比选文件中所有的事项、格式、条款和规范等要求。如果没有按照比选文件要求提交全部资料或者响应文件没有对比</w:t>
      </w:r>
      <w:proofErr w:type="gramStart"/>
      <w:r>
        <w:rPr>
          <w:rFonts w:ascii="宋体" w:hAnsi="宋体" w:hint="eastAsia"/>
          <w:bCs/>
          <w:spacing w:val="6"/>
          <w:sz w:val="24"/>
        </w:rPr>
        <w:t>选文件</w:t>
      </w:r>
      <w:proofErr w:type="gramEnd"/>
      <w:r>
        <w:rPr>
          <w:rFonts w:ascii="宋体" w:hAnsi="宋体" w:hint="eastAsia"/>
          <w:bCs/>
          <w:spacing w:val="6"/>
          <w:sz w:val="24"/>
        </w:rPr>
        <w:t>做出实质性响应，该响应</w:t>
      </w:r>
      <w:r>
        <w:rPr>
          <w:rFonts w:ascii="宋体" w:hAnsi="宋体"/>
          <w:bCs/>
          <w:spacing w:val="6"/>
          <w:sz w:val="24"/>
        </w:rPr>
        <w:t>文件</w:t>
      </w:r>
      <w:r>
        <w:rPr>
          <w:rFonts w:ascii="宋体" w:hAnsi="宋体" w:hint="eastAsia"/>
          <w:bCs/>
          <w:spacing w:val="6"/>
          <w:sz w:val="24"/>
        </w:rPr>
        <w:t>有可能被拒绝，其风险应由服务商</w:t>
      </w:r>
      <w:r>
        <w:rPr>
          <w:rFonts w:ascii="宋体" w:hAnsi="宋体" w:hint="eastAsia"/>
          <w:sz w:val="24"/>
          <w:szCs w:val="24"/>
        </w:rPr>
        <w:t>/供应商</w:t>
      </w:r>
      <w:r>
        <w:rPr>
          <w:rFonts w:ascii="宋体" w:hAnsi="宋体" w:hint="eastAsia"/>
          <w:bCs/>
          <w:spacing w:val="6"/>
          <w:sz w:val="24"/>
        </w:rPr>
        <w:t>自行承担。</w:t>
      </w:r>
    </w:p>
    <w:p w14:paraId="38568FBF" w14:textId="77777777" w:rsidR="00054470" w:rsidRDefault="00054470" w:rsidP="00054470">
      <w:pPr>
        <w:spacing w:line="360" w:lineRule="auto"/>
        <w:ind w:right="28" w:firstLineChars="200" w:firstLine="506"/>
        <w:outlineLvl w:val="2"/>
        <w:rPr>
          <w:rFonts w:ascii="宋体" w:hAnsi="宋体"/>
          <w:b/>
          <w:spacing w:val="6"/>
          <w:sz w:val="24"/>
        </w:rPr>
      </w:pPr>
      <w:r>
        <w:rPr>
          <w:rFonts w:ascii="宋体" w:hAnsi="宋体" w:hint="eastAsia"/>
          <w:b/>
          <w:spacing w:val="6"/>
          <w:sz w:val="24"/>
        </w:rPr>
        <w:t>2.2比选文件的澄清</w:t>
      </w:r>
    </w:p>
    <w:p w14:paraId="6BD570DE" w14:textId="77777777" w:rsidR="00054470" w:rsidRDefault="00054470" w:rsidP="00054470">
      <w:pPr>
        <w:spacing w:line="360" w:lineRule="auto"/>
        <w:ind w:right="28" w:firstLineChars="200" w:firstLine="504"/>
        <w:rPr>
          <w:rFonts w:ascii="宋体" w:hAnsi="宋体"/>
          <w:bCs/>
          <w:spacing w:val="6"/>
          <w:sz w:val="24"/>
        </w:rPr>
      </w:pPr>
      <w:r>
        <w:rPr>
          <w:rFonts w:ascii="宋体" w:hAnsi="宋体" w:hint="eastAsia"/>
          <w:bCs/>
          <w:spacing w:val="6"/>
          <w:sz w:val="24"/>
        </w:rPr>
        <w:t>任何要求澄清比选文件的服务商</w:t>
      </w:r>
      <w:r>
        <w:rPr>
          <w:rFonts w:ascii="宋体" w:hAnsi="宋体" w:hint="eastAsia"/>
          <w:sz w:val="24"/>
          <w:szCs w:val="24"/>
        </w:rPr>
        <w:t>/供应商</w:t>
      </w:r>
      <w:r>
        <w:rPr>
          <w:rFonts w:ascii="宋体" w:hAnsi="宋体" w:hint="eastAsia"/>
          <w:bCs/>
          <w:spacing w:val="6"/>
          <w:sz w:val="24"/>
        </w:rPr>
        <w:t>，均应在比选截止时间</w:t>
      </w:r>
      <w:r>
        <w:rPr>
          <w:rFonts w:ascii="宋体" w:hAnsi="宋体"/>
          <w:bCs/>
          <w:spacing w:val="6"/>
          <w:sz w:val="24"/>
        </w:rPr>
        <w:t>前</w:t>
      </w:r>
      <w:r>
        <w:rPr>
          <w:rFonts w:ascii="宋体" w:hAnsi="宋体" w:hint="eastAsia"/>
          <w:bCs/>
          <w:spacing w:val="6"/>
          <w:sz w:val="24"/>
        </w:rPr>
        <w:t>以书面形式（邮寄、递交或传真）通知比选人。比选人将以书面形式予以答复。并将答复内容以书面形式通知所有服务商</w:t>
      </w:r>
      <w:r>
        <w:rPr>
          <w:rFonts w:ascii="宋体" w:hAnsi="宋体" w:hint="eastAsia"/>
          <w:sz w:val="24"/>
          <w:szCs w:val="24"/>
        </w:rPr>
        <w:t>/供应商</w:t>
      </w:r>
      <w:r>
        <w:rPr>
          <w:rFonts w:ascii="宋体" w:hAnsi="宋体" w:hint="eastAsia"/>
          <w:bCs/>
          <w:spacing w:val="6"/>
          <w:sz w:val="24"/>
        </w:rPr>
        <w:t>。</w:t>
      </w:r>
    </w:p>
    <w:p w14:paraId="7657F6B9" w14:textId="77777777" w:rsidR="00054470" w:rsidRDefault="00054470" w:rsidP="00054470">
      <w:pPr>
        <w:spacing w:line="360" w:lineRule="auto"/>
        <w:ind w:right="28" w:firstLineChars="200" w:firstLine="506"/>
        <w:outlineLvl w:val="2"/>
        <w:rPr>
          <w:rFonts w:ascii="宋体" w:hAnsi="宋体"/>
          <w:b/>
          <w:spacing w:val="6"/>
          <w:sz w:val="24"/>
        </w:rPr>
      </w:pPr>
      <w:r>
        <w:rPr>
          <w:rFonts w:ascii="宋体" w:hAnsi="宋体" w:hint="eastAsia"/>
          <w:b/>
          <w:spacing w:val="6"/>
          <w:sz w:val="24"/>
        </w:rPr>
        <w:t>2.3比选文件的修改</w:t>
      </w:r>
    </w:p>
    <w:p w14:paraId="27A0FDA3" w14:textId="77777777" w:rsidR="00054470" w:rsidRDefault="00054470" w:rsidP="00054470">
      <w:pPr>
        <w:spacing w:line="360" w:lineRule="auto"/>
        <w:ind w:right="28" w:firstLineChars="200" w:firstLine="504"/>
        <w:rPr>
          <w:rFonts w:ascii="宋体" w:hAnsi="宋体"/>
          <w:bCs/>
          <w:spacing w:val="6"/>
          <w:sz w:val="24"/>
        </w:rPr>
      </w:pPr>
      <w:r>
        <w:rPr>
          <w:rFonts w:ascii="宋体" w:hAnsi="宋体" w:hint="eastAsia"/>
          <w:bCs/>
          <w:spacing w:val="6"/>
          <w:sz w:val="24"/>
        </w:rPr>
        <w:t>2.3.1比选人在提交比选文件截止时间前，以书面形式发出的对比</w:t>
      </w:r>
      <w:proofErr w:type="gramStart"/>
      <w:r>
        <w:rPr>
          <w:rFonts w:ascii="宋体" w:hAnsi="宋体" w:hint="eastAsia"/>
          <w:bCs/>
          <w:spacing w:val="6"/>
          <w:sz w:val="24"/>
        </w:rPr>
        <w:t>选文件</w:t>
      </w:r>
      <w:proofErr w:type="gramEnd"/>
      <w:r>
        <w:rPr>
          <w:rFonts w:ascii="宋体" w:hAnsi="宋体" w:hint="eastAsia"/>
          <w:bCs/>
          <w:spacing w:val="6"/>
          <w:sz w:val="24"/>
        </w:rPr>
        <w:t>的澄清或修改内容，均为比选文件的组成部分，对比选人和服务商</w:t>
      </w:r>
      <w:r>
        <w:rPr>
          <w:rFonts w:ascii="宋体" w:hAnsi="宋体" w:hint="eastAsia"/>
          <w:sz w:val="24"/>
          <w:szCs w:val="24"/>
        </w:rPr>
        <w:t>/</w:t>
      </w:r>
      <w:proofErr w:type="gramStart"/>
      <w:r>
        <w:rPr>
          <w:rFonts w:ascii="宋体" w:hAnsi="宋体" w:hint="eastAsia"/>
          <w:sz w:val="24"/>
          <w:szCs w:val="24"/>
        </w:rPr>
        <w:t>供应商</w:t>
      </w:r>
      <w:r>
        <w:rPr>
          <w:rFonts w:ascii="宋体" w:hAnsi="宋体" w:hint="eastAsia"/>
          <w:bCs/>
          <w:spacing w:val="6"/>
          <w:sz w:val="24"/>
        </w:rPr>
        <w:t>起约</w:t>
      </w:r>
      <w:proofErr w:type="gramEnd"/>
      <w:r>
        <w:rPr>
          <w:rFonts w:ascii="宋体" w:hAnsi="宋体" w:hint="eastAsia"/>
          <w:bCs/>
          <w:spacing w:val="6"/>
          <w:sz w:val="24"/>
        </w:rPr>
        <w:t>束作用。</w:t>
      </w:r>
    </w:p>
    <w:p w14:paraId="662F1561" w14:textId="77777777" w:rsidR="00054470" w:rsidRDefault="00054470" w:rsidP="00054470">
      <w:pPr>
        <w:spacing w:line="360" w:lineRule="auto"/>
        <w:ind w:right="28" w:firstLineChars="200" w:firstLine="504"/>
        <w:rPr>
          <w:rFonts w:ascii="宋体" w:hAnsi="宋体"/>
          <w:bCs/>
          <w:spacing w:val="6"/>
          <w:sz w:val="24"/>
        </w:rPr>
      </w:pPr>
      <w:r>
        <w:rPr>
          <w:rFonts w:ascii="宋体" w:hAnsi="宋体" w:hint="eastAsia"/>
          <w:bCs/>
          <w:spacing w:val="6"/>
          <w:sz w:val="24"/>
        </w:rPr>
        <w:t>2.3.2服务商</w:t>
      </w:r>
      <w:r>
        <w:rPr>
          <w:rFonts w:ascii="宋体" w:hAnsi="宋体" w:hint="eastAsia"/>
          <w:sz w:val="24"/>
          <w:szCs w:val="24"/>
        </w:rPr>
        <w:t>/供应商</w:t>
      </w:r>
      <w:r>
        <w:rPr>
          <w:rFonts w:ascii="宋体" w:hAnsi="宋体" w:hint="eastAsia"/>
          <w:bCs/>
          <w:spacing w:val="6"/>
          <w:sz w:val="24"/>
        </w:rPr>
        <w:t>获取比选文件后，应仔细检查比选文件的所有内容，对份（页）数等方面认真核对，否则，由此引起的损失由服务商</w:t>
      </w:r>
      <w:r>
        <w:rPr>
          <w:rFonts w:ascii="宋体" w:hAnsi="宋体" w:hint="eastAsia"/>
          <w:sz w:val="24"/>
          <w:szCs w:val="24"/>
        </w:rPr>
        <w:t>/供应商</w:t>
      </w:r>
      <w:r>
        <w:rPr>
          <w:rFonts w:ascii="宋体" w:hAnsi="宋体" w:hint="eastAsia"/>
          <w:bCs/>
          <w:spacing w:val="6"/>
          <w:sz w:val="24"/>
        </w:rPr>
        <w:t>自己承担。</w:t>
      </w:r>
    </w:p>
    <w:p w14:paraId="375408CC" w14:textId="77777777" w:rsidR="00054470" w:rsidRDefault="00054470" w:rsidP="00054470">
      <w:pPr>
        <w:spacing w:line="360" w:lineRule="auto"/>
        <w:ind w:right="28" w:firstLineChars="200" w:firstLine="504"/>
        <w:rPr>
          <w:rFonts w:ascii="宋体" w:hAnsi="宋体"/>
          <w:bCs/>
          <w:spacing w:val="6"/>
          <w:sz w:val="24"/>
        </w:rPr>
      </w:pPr>
      <w:r>
        <w:rPr>
          <w:rFonts w:ascii="宋体" w:hAnsi="宋体" w:hint="eastAsia"/>
          <w:bCs/>
          <w:spacing w:val="6"/>
          <w:sz w:val="24"/>
        </w:rPr>
        <w:t>2.3.3服务商</w:t>
      </w:r>
      <w:r>
        <w:rPr>
          <w:rFonts w:ascii="宋体" w:hAnsi="宋体" w:hint="eastAsia"/>
          <w:sz w:val="24"/>
          <w:szCs w:val="24"/>
        </w:rPr>
        <w:t>/供应商</w:t>
      </w:r>
      <w:r>
        <w:rPr>
          <w:rFonts w:ascii="宋体" w:hAnsi="宋体" w:hint="eastAsia"/>
          <w:bCs/>
          <w:spacing w:val="6"/>
          <w:sz w:val="24"/>
        </w:rPr>
        <w:t>若对比</w:t>
      </w:r>
      <w:proofErr w:type="gramStart"/>
      <w:r>
        <w:rPr>
          <w:rFonts w:ascii="宋体" w:hAnsi="宋体" w:hint="eastAsia"/>
          <w:bCs/>
          <w:spacing w:val="6"/>
          <w:sz w:val="24"/>
        </w:rPr>
        <w:t>选文件</w:t>
      </w:r>
      <w:proofErr w:type="gramEnd"/>
      <w:r>
        <w:rPr>
          <w:rFonts w:ascii="宋体" w:hAnsi="宋体" w:hint="eastAsia"/>
          <w:bCs/>
          <w:spacing w:val="6"/>
          <w:sz w:val="24"/>
        </w:rPr>
        <w:t>有任何疑问，应于</w:t>
      </w:r>
      <w:r>
        <w:rPr>
          <w:rFonts w:ascii="宋体" w:hAnsi="宋体" w:hint="eastAsia"/>
          <w:sz w:val="24"/>
          <w:szCs w:val="24"/>
        </w:rPr>
        <w:t>比选截止期前</w:t>
      </w:r>
      <w:r>
        <w:rPr>
          <w:rFonts w:ascii="宋体" w:hAnsi="宋体" w:hint="eastAsia"/>
          <w:bCs/>
          <w:spacing w:val="6"/>
          <w:sz w:val="24"/>
        </w:rPr>
        <w:t>以书面形式向比选人提出澄清要求。无论是比选人根据需要主动对比</w:t>
      </w:r>
      <w:proofErr w:type="gramStart"/>
      <w:r>
        <w:rPr>
          <w:rFonts w:ascii="宋体" w:hAnsi="宋体" w:hint="eastAsia"/>
          <w:bCs/>
          <w:spacing w:val="6"/>
          <w:sz w:val="24"/>
        </w:rPr>
        <w:t>选文件</w:t>
      </w:r>
      <w:proofErr w:type="gramEnd"/>
      <w:r>
        <w:rPr>
          <w:rFonts w:ascii="宋体" w:hAnsi="宋体" w:hint="eastAsia"/>
          <w:bCs/>
          <w:spacing w:val="6"/>
          <w:sz w:val="24"/>
        </w:rPr>
        <w:t>进行必要的澄清，或是根据服务商</w:t>
      </w:r>
      <w:r>
        <w:rPr>
          <w:rFonts w:ascii="宋体" w:hAnsi="宋体" w:hint="eastAsia"/>
          <w:sz w:val="24"/>
          <w:szCs w:val="24"/>
        </w:rPr>
        <w:t>/供应商</w:t>
      </w:r>
      <w:r>
        <w:rPr>
          <w:rFonts w:ascii="宋体" w:hAnsi="宋体" w:hint="eastAsia"/>
          <w:bCs/>
          <w:spacing w:val="6"/>
          <w:sz w:val="24"/>
        </w:rPr>
        <w:t>的要求对比</w:t>
      </w:r>
      <w:proofErr w:type="gramStart"/>
      <w:r>
        <w:rPr>
          <w:rFonts w:ascii="宋体" w:hAnsi="宋体" w:hint="eastAsia"/>
          <w:bCs/>
          <w:spacing w:val="6"/>
          <w:sz w:val="24"/>
        </w:rPr>
        <w:t>选文</w:t>
      </w:r>
      <w:proofErr w:type="gramEnd"/>
      <w:r>
        <w:rPr>
          <w:rFonts w:ascii="宋体" w:hAnsi="宋体" w:hint="eastAsia"/>
          <w:bCs/>
          <w:spacing w:val="6"/>
          <w:sz w:val="24"/>
        </w:rPr>
        <w:t>件做出澄清，比选人都将于比选截止时间</w:t>
      </w:r>
      <w:r>
        <w:rPr>
          <w:rFonts w:ascii="宋体" w:hAnsi="宋体"/>
          <w:bCs/>
          <w:spacing w:val="6"/>
          <w:sz w:val="24"/>
        </w:rPr>
        <w:t>5</w:t>
      </w:r>
      <w:r>
        <w:rPr>
          <w:rFonts w:ascii="宋体" w:hAnsi="宋体" w:hint="eastAsia"/>
          <w:bCs/>
          <w:spacing w:val="6"/>
          <w:sz w:val="24"/>
        </w:rPr>
        <w:t>日前以书面形式（包括书面文字、传真等，下同）予以澄清（包括对询问的解释，但不说明询问的来源），同时将书面澄清文件向所</w:t>
      </w:r>
      <w:r>
        <w:rPr>
          <w:rFonts w:ascii="宋体" w:hAnsi="宋体" w:hint="eastAsia"/>
          <w:bCs/>
          <w:spacing w:val="6"/>
          <w:sz w:val="24"/>
        </w:rPr>
        <w:lastRenderedPageBreak/>
        <w:t>有服务商</w:t>
      </w:r>
      <w:r>
        <w:rPr>
          <w:rFonts w:ascii="宋体" w:hAnsi="宋体" w:hint="eastAsia"/>
          <w:sz w:val="24"/>
          <w:szCs w:val="24"/>
        </w:rPr>
        <w:t>/供应商</w:t>
      </w:r>
      <w:r>
        <w:rPr>
          <w:rFonts w:ascii="宋体" w:hAnsi="宋体" w:hint="eastAsia"/>
          <w:bCs/>
          <w:spacing w:val="6"/>
          <w:sz w:val="24"/>
        </w:rPr>
        <w:t>发送。服务商</w:t>
      </w:r>
      <w:r>
        <w:rPr>
          <w:rFonts w:ascii="宋体" w:hAnsi="宋体" w:hint="eastAsia"/>
          <w:sz w:val="24"/>
          <w:szCs w:val="24"/>
        </w:rPr>
        <w:t>/供应商</w:t>
      </w:r>
      <w:r>
        <w:rPr>
          <w:rFonts w:ascii="宋体" w:hAnsi="宋体" w:hint="eastAsia"/>
          <w:bCs/>
          <w:spacing w:val="6"/>
          <w:sz w:val="24"/>
        </w:rPr>
        <w:t>在收到该澄清文件后应于24小时内以书面形式给予确认，该答复作为比选文件的组成部分，具有约束作用。</w:t>
      </w:r>
    </w:p>
    <w:p w14:paraId="2DE25CCB" w14:textId="77777777" w:rsidR="00054470" w:rsidRDefault="00054470" w:rsidP="00054470">
      <w:pPr>
        <w:spacing w:line="360" w:lineRule="auto"/>
        <w:ind w:right="278" w:firstLineChars="200" w:firstLine="506"/>
        <w:outlineLvl w:val="1"/>
        <w:rPr>
          <w:rFonts w:ascii="宋体" w:hAnsi="宋体"/>
          <w:b/>
          <w:spacing w:val="6"/>
          <w:sz w:val="24"/>
        </w:rPr>
      </w:pPr>
      <w:r>
        <w:rPr>
          <w:rFonts w:ascii="宋体" w:hAnsi="宋体" w:hint="eastAsia"/>
          <w:b/>
          <w:spacing w:val="6"/>
          <w:sz w:val="24"/>
        </w:rPr>
        <w:t>3、响应文件</w:t>
      </w:r>
    </w:p>
    <w:p w14:paraId="600E93B0" w14:textId="77777777" w:rsidR="00054470" w:rsidRDefault="00054470" w:rsidP="00054470">
      <w:pPr>
        <w:snapToGrid w:val="0"/>
        <w:spacing w:line="360" w:lineRule="auto"/>
        <w:ind w:right="28" w:firstLineChars="200" w:firstLine="506"/>
        <w:outlineLvl w:val="2"/>
        <w:rPr>
          <w:rFonts w:ascii="宋体" w:hAnsi="宋体"/>
          <w:b/>
          <w:spacing w:val="6"/>
          <w:sz w:val="24"/>
        </w:rPr>
      </w:pPr>
      <w:r>
        <w:rPr>
          <w:rFonts w:ascii="宋体" w:hAnsi="宋体" w:hint="eastAsia"/>
          <w:b/>
          <w:spacing w:val="6"/>
          <w:sz w:val="24"/>
        </w:rPr>
        <w:t>3.1响应文件的编制依据</w:t>
      </w:r>
    </w:p>
    <w:p w14:paraId="2A44ACC4" w14:textId="77777777" w:rsidR="00054470" w:rsidRDefault="00054470" w:rsidP="00054470">
      <w:pPr>
        <w:spacing w:line="360" w:lineRule="auto"/>
        <w:ind w:right="28" w:firstLineChars="200" w:firstLine="504"/>
        <w:rPr>
          <w:rFonts w:ascii="宋体" w:hAnsi="宋体"/>
          <w:bCs/>
          <w:spacing w:val="6"/>
          <w:sz w:val="24"/>
        </w:rPr>
      </w:pPr>
      <w:r>
        <w:rPr>
          <w:rFonts w:ascii="宋体" w:hAnsi="宋体" w:hint="eastAsia"/>
          <w:bCs/>
          <w:spacing w:val="6"/>
          <w:sz w:val="24"/>
        </w:rPr>
        <w:t>3.1.1比选文件；</w:t>
      </w:r>
    </w:p>
    <w:p w14:paraId="27A4AF46" w14:textId="77777777" w:rsidR="00054470" w:rsidRDefault="00054470" w:rsidP="00054470">
      <w:pPr>
        <w:spacing w:line="360" w:lineRule="auto"/>
        <w:ind w:right="28" w:firstLineChars="200" w:firstLine="504"/>
        <w:rPr>
          <w:rFonts w:ascii="宋体" w:hAnsi="宋体"/>
          <w:bCs/>
          <w:spacing w:val="6"/>
          <w:sz w:val="24"/>
        </w:rPr>
      </w:pPr>
      <w:r>
        <w:rPr>
          <w:rFonts w:ascii="宋体" w:hAnsi="宋体" w:hint="eastAsia"/>
          <w:bCs/>
          <w:spacing w:val="6"/>
          <w:sz w:val="24"/>
        </w:rPr>
        <w:t>3.1.2比选人提供的有关资料；</w:t>
      </w:r>
    </w:p>
    <w:p w14:paraId="73E4E2A0" w14:textId="77777777" w:rsidR="00054470" w:rsidRDefault="00054470" w:rsidP="00054470">
      <w:pPr>
        <w:spacing w:line="360" w:lineRule="auto"/>
        <w:ind w:right="28" w:firstLineChars="200" w:firstLine="504"/>
        <w:rPr>
          <w:rFonts w:ascii="宋体" w:hAnsi="宋体"/>
          <w:bCs/>
          <w:spacing w:val="6"/>
          <w:sz w:val="24"/>
        </w:rPr>
      </w:pPr>
      <w:r>
        <w:rPr>
          <w:rFonts w:ascii="宋体" w:hAnsi="宋体" w:hint="eastAsia"/>
          <w:bCs/>
          <w:spacing w:val="6"/>
          <w:sz w:val="24"/>
        </w:rPr>
        <w:t>3.1.3相关的法律法规。</w:t>
      </w:r>
    </w:p>
    <w:p w14:paraId="2ED6F7EE" w14:textId="77777777" w:rsidR="00054470" w:rsidRDefault="00054470" w:rsidP="00054470">
      <w:pPr>
        <w:snapToGrid w:val="0"/>
        <w:spacing w:line="360" w:lineRule="auto"/>
        <w:ind w:right="28" w:firstLineChars="200" w:firstLine="506"/>
        <w:outlineLvl w:val="2"/>
        <w:rPr>
          <w:rFonts w:ascii="宋体" w:hAnsi="宋体"/>
          <w:b/>
          <w:spacing w:val="6"/>
          <w:sz w:val="24"/>
        </w:rPr>
      </w:pPr>
      <w:r>
        <w:rPr>
          <w:rFonts w:ascii="宋体" w:hAnsi="宋体" w:hint="eastAsia"/>
          <w:b/>
          <w:spacing w:val="6"/>
          <w:sz w:val="24"/>
        </w:rPr>
        <w:t>3.2响应文件内容</w:t>
      </w:r>
    </w:p>
    <w:p w14:paraId="07F23D35" w14:textId="77777777" w:rsidR="00054470" w:rsidRDefault="00054470" w:rsidP="00054470">
      <w:pPr>
        <w:snapToGrid w:val="0"/>
        <w:spacing w:line="360" w:lineRule="auto"/>
        <w:ind w:firstLineChars="200" w:firstLine="506"/>
        <w:rPr>
          <w:rFonts w:ascii="宋体" w:hAnsi="宋体"/>
          <w:b/>
          <w:spacing w:val="6"/>
          <w:sz w:val="24"/>
        </w:rPr>
      </w:pPr>
      <w:r>
        <w:rPr>
          <w:rFonts w:ascii="宋体" w:hAnsi="宋体" w:hint="eastAsia"/>
          <w:b/>
          <w:spacing w:val="6"/>
          <w:sz w:val="24"/>
        </w:rPr>
        <w:t>3.2.1响应文件包括以下内容：</w:t>
      </w:r>
    </w:p>
    <w:p w14:paraId="7322C243" w14:textId="77777777" w:rsidR="00054470" w:rsidRDefault="00054470" w:rsidP="00054470">
      <w:pPr>
        <w:spacing w:line="360" w:lineRule="auto"/>
        <w:ind w:firstLineChars="200" w:firstLine="504"/>
        <w:rPr>
          <w:rFonts w:ascii="宋体" w:hAnsi="宋体"/>
          <w:spacing w:val="6"/>
          <w:sz w:val="24"/>
        </w:rPr>
      </w:pPr>
      <w:r>
        <w:rPr>
          <w:rFonts w:ascii="宋体" w:hAnsi="宋体" w:hint="eastAsia"/>
          <w:spacing w:val="6"/>
          <w:sz w:val="24"/>
        </w:rPr>
        <w:t>（1）响应文件封面</w:t>
      </w:r>
    </w:p>
    <w:p w14:paraId="17838465" w14:textId="77777777" w:rsidR="00054470" w:rsidRDefault="00054470" w:rsidP="00054470">
      <w:pPr>
        <w:spacing w:line="360" w:lineRule="auto"/>
        <w:ind w:firstLineChars="200" w:firstLine="504"/>
        <w:rPr>
          <w:rFonts w:ascii="宋体" w:hAnsi="宋体"/>
          <w:spacing w:val="6"/>
          <w:sz w:val="24"/>
        </w:rPr>
      </w:pPr>
      <w:r>
        <w:rPr>
          <w:rFonts w:ascii="宋体" w:hAnsi="宋体" w:hint="eastAsia"/>
          <w:spacing w:val="6"/>
          <w:sz w:val="24"/>
        </w:rPr>
        <w:t>（2）法定代表人授权书</w:t>
      </w:r>
    </w:p>
    <w:p w14:paraId="2B7ADA81" w14:textId="77777777" w:rsidR="00054470" w:rsidRDefault="00054470" w:rsidP="00054470">
      <w:pPr>
        <w:spacing w:line="360" w:lineRule="auto"/>
        <w:ind w:firstLineChars="200" w:firstLine="504"/>
        <w:rPr>
          <w:rFonts w:ascii="宋体" w:hAnsi="宋体"/>
          <w:spacing w:val="6"/>
          <w:sz w:val="24"/>
        </w:rPr>
      </w:pPr>
      <w:r>
        <w:rPr>
          <w:rFonts w:ascii="宋体" w:hAnsi="宋体" w:hint="eastAsia"/>
          <w:spacing w:val="6"/>
          <w:sz w:val="24"/>
        </w:rPr>
        <w:t>（3）申请书</w:t>
      </w:r>
    </w:p>
    <w:p w14:paraId="231D491A" w14:textId="77777777" w:rsidR="00054470" w:rsidRDefault="00054470" w:rsidP="00054470">
      <w:pPr>
        <w:spacing w:line="360" w:lineRule="auto"/>
        <w:ind w:firstLineChars="200" w:firstLine="504"/>
        <w:rPr>
          <w:rFonts w:ascii="宋体" w:hAnsi="宋体"/>
          <w:spacing w:val="6"/>
          <w:sz w:val="24"/>
        </w:rPr>
      </w:pPr>
      <w:r>
        <w:rPr>
          <w:rFonts w:ascii="宋体" w:hAnsi="宋体" w:hint="eastAsia"/>
          <w:spacing w:val="6"/>
          <w:sz w:val="24"/>
        </w:rPr>
        <w:t>（4）企业资质证明文件</w:t>
      </w:r>
    </w:p>
    <w:p w14:paraId="358A33CD" w14:textId="77777777" w:rsidR="00054470" w:rsidRDefault="00054470" w:rsidP="00054470">
      <w:pPr>
        <w:spacing w:line="360" w:lineRule="auto"/>
        <w:ind w:firstLineChars="200" w:firstLine="504"/>
        <w:rPr>
          <w:rFonts w:ascii="宋体" w:hAnsi="宋体"/>
          <w:spacing w:val="6"/>
          <w:sz w:val="24"/>
        </w:rPr>
      </w:pPr>
      <w:r>
        <w:rPr>
          <w:rFonts w:ascii="宋体" w:hAnsi="宋体" w:hint="eastAsia"/>
          <w:spacing w:val="6"/>
          <w:sz w:val="24"/>
        </w:rPr>
        <w:t>（5）企业基本情况</w:t>
      </w:r>
    </w:p>
    <w:p w14:paraId="11F212A5" w14:textId="77777777" w:rsidR="00054470" w:rsidRDefault="00054470" w:rsidP="00054470">
      <w:pPr>
        <w:spacing w:line="360" w:lineRule="auto"/>
        <w:ind w:firstLineChars="200" w:firstLine="504"/>
        <w:rPr>
          <w:rFonts w:ascii="宋体" w:hAnsi="宋体"/>
          <w:spacing w:val="6"/>
          <w:sz w:val="24"/>
        </w:rPr>
      </w:pPr>
      <w:r>
        <w:rPr>
          <w:rFonts w:ascii="宋体" w:hAnsi="宋体" w:hint="eastAsia"/>
          <w:spacing w:val="6"/>
          <w:sz w:val="24"/>
        </w:rPr>
        <w:t>（6）服务商</w:t>
      </w:r>
      <w:r>
        <w:rPr>
          <w:rFonts w:ascii="宋体" w:hAnsi="宋体" w:hint="eastAsia"/>
          <w:sz w:val="24"/>
          <w:szCs w:val="24"/>
        </w:rPr>
        <w:t>/供应商</w:t>
      </w:r>
      <w:r>
        <w:rPr>
          <w:rFonts w:ascii="宋体" w:hAnsi="宋体" w:hint="eastAsia"/>
          <w:spacing w:val="6"/>
          <w:sz w:val="24"/>
        </w:rPr>
        <w:t>企业业绩</w:t>
      </w:r>
    </w:p>
    <w:p w14:paraId="0EC20F3F" w14:textId="77777777" w:rsidR="00054470" w:rsidRDefault="00054470" w:rsidP="00054470">
      <w:pPr>
        <w:spacing w:line="360" w:lineRule="auto"/>
        <w:ind w:firstLineChars="200" w:firstLine="504"/>
        <w:rPr>
          <w:rFonts w:ascii="宋体" w:hAnsi="宋体"/>
          <w:spacing w:val="6"/>
          <w:sz w:val="24"/>
        </w:rPr>
      </w:pPr>
      <w:r>
        <w:rPr>
          <w:rFonts w:ascii="宋体" w:hAnsi="宋体" w:hint="eastAsia"/>
          <w:spacing w:val="6"/>
          <w:sz w:val="24"/>
        </w:rPr>
        <w:t>（7）拟投入本项目的项目组人员配置情况</w:t>
      </w:r>
    </w:p>
    <w:p w14:paraId="45CFAC6B" w14:textId="77777777" w:rsidR="00054470" w:rsidRDefault="00054470" w:rsidP="00054470">
      <w:pPr>
        <w:spacing w:line="360" w:lineRule="auto"/>
        <w:ind w:firstLineChars="200" w:firstLine="504"/>
        <w:rPr>
          <w:rFonts w:ascii="宋体" w:hAnsi="宋体"/>
          <w:spacing w:val="6"/>
          <w:sz w:val="24"/>
        </w:rPr>
      </w:pPr>
      <w:r>
        <w:rPr>
          <w:rFonts w:ascii="宋体" w:hAnsi="宋体" w:hint="eastAsia"/>
          <w:spacing w:val="6"/>
          <w:sz w:val="24"/>
        </w:rPr>
        <w:t>（8）企业经营状况</w:t>
      </w:r>
    </w:p>
    <w:p w14:paraId="4B16581E" w14:textId="77777777" w:rsidR="00054470" w:rsidRDefault="00054470" w:rsidP="00054470">
      <w:pPr>
        <w:spacing w:line="360" w:lineRule="auto"/>
        <w:ind w:firstLineChars="200" w:firstLine="504"/>
        <w:rPr>
          <w:rFonts w:ascii="宋体" w:hAnsi="宋体"/>
          <w:spacing w:val="6"/>
          <w:sz w:val="24"/>
        </w:rPr>
      </w:pPr>
      <w:r>
        <w:rPr>
          <w:rFonts w:ascii="宋体" w:hAnsi="宋体" w:hint="eastAsia"/>
          <w:spacing w:val="6"/>
          <w:sz w:val="24"/>
        </w:rPr>
        <w:t>（9</w:t>
      </w:r>
      <w:r>
        <w:rPr>
          <w:rFonts w:ascii="宋体" w:hAnsi="宋体"/>
          <w:spacing w:val="6"/>
          <w:sz w:val="24"/>
        </w:rPr>
        <w:t>）</w:t>
      </w:r>
      <w:r>
        <w:rPr>
          <w:rFonts w:ascii="宋体" w:hAnsi="宋体" w:hint="eastAsia"/>
          <w:spacing w:val="6"/>
          <w:sz w:val="24"/>
        </w:rPr>
        <w:t>履约情况承诺书</w:t>
      </w:r>
    </w:p>
    <w:p w14:paraId="333F492C" w14:textId="77777777" w:rsidR="00054470" w:rsidRDefault="00054470" w:rsidP="00054470">
      <w:pPr>
        <w:spacing w:line="360" w:lineRule="auto"/>
        <w:ind w:firstLineChars="200" w:firstLine="504"/>
        <w:rPr>
          <w:rFonts w:ascii="宋体" w:hAnsi="宋体"/>
          <w:spacing w:val="6"/>
          <w:sz w:val="24"/>
        </w:rPr>
      </w:pPr>
      <w:r>
        <w:rPr>
          <w:rFonts w:ascii="宋体" w:hAnsi="宋体" w:hint="eastAsia"/>
          <w:spacing w:val="6"/>
          <w:sz w:val="24"/>
        </w:rPr>
        <w:t>（10）技术部分</w:t>
      </w:r>
    </w:p>
    <w:p w14:paraId="1DE6E165" w14:textId="77777777" w:rsidR="00054470" w:rsidRDefault="00054470" w:rsidP="00054470">
      <w:pPr>
        <w:snapToGrid w:val="0"/>
        <w:spacing w:line="360" w:lineRule="auto"/>
        <w:ind w:firstLineChars="200" w:firstLine="506"/>
        <w:rPr>
          <w:rFonts w:ascii="宋体" w:hAnsi="宋体"/>
          <w:b/>
          <w:spacing w:val="6"/>
          <w:sz w:val="24"/>
        </w:rPr>
      </w:pPr>
      <w:r>
        <w:rPr>
          <w:rFonts w:ascii="宋体" w:hAnsi="宋体" w:hint="eastAsia"/>
          <w:b/>
          <w:spacing w:val="6"/>
          <w:sz w:val="24"/>
        </w:rPr>
        <w:t>3.2.2响应文件编制说明</w:t>
      </w:r>
    </w:p>
    <w:p w14:paraId="3D61B350" w14:textId="77777777" w:rsidR="00054470" w:rsidRDefault="00054470" w:rsidP="00054470">
      <w:pPr>
        <w:spacing w:line="360" w:lineRule="auto"/>
        <w:ind w:firstLineChars="200" w:firstLine="504"/>
        <w:rPr>
          <w:rFonts w:ascii="宋体" w:hAnsi="宋体"/>
          <w:spacing w:val="6"/>
          <w:sz w:val="24"/>
        </w:rPr>
      </w:pPr>
      <w:r>
        <w:rPr>
          <w:rFonts w:ascii="宋体" w:hAnsi="宋体" w:hint="eastAsia"/>
          <w:spacing w:val="6"/>
          <w:sz w:val="24"/>
        </w:rPr>
        <w:t>1）比选人在本比选文件中提供了响应文件的相关格式，</w:t>
      </w:r>
      <w:proofErr w:type="gramStart"/>
      <w:r>
        <w:rPr>
          <w:rFonts w:ascii="宋体" w:hAnsi="宋体" w:hint="eastAsia"/>
          <w:spacing w:val="6"/>
          <w:sz w:val="24"/>
        </w:rPr>
        <w:t>则服务</w:t>
      </w:r>
      <w:proofErr w:type="gramEnd"/>
      <w:r>
        <w:rPr>
          <w:rFonts w:ascii="宋体" w:hAnsi="宋体" w:hint="eastAsia"/>
          <w:spacing w:val="6"/>
          <w:sz w:val="24"/>
        </w:rPr>
        <w:t>商</w:t>
      </w:r>
      <w:r>
        <w:rPr>
          <w:rFonts w:ascii="宋体" w:hAnsi="宋体" w:hint="eastAsia"/>
          <w:sz w:val="24"/>
          <w:szCs w:val="24"/>
        </w:rPr>
        <w:t>/供应商</w:t>
      </w:r>
      <w:r>
        <w:rPr>
          <w:rFonts w:ascii="宋体" w:hAnsi="宋体" w:hint="eastAsia"/>
          <w:spacing w:val="6"/>
          <w:sz w:val="24"/>
        </w:rPr>
        <w:t>编制响应文件时应使用比选人提供的格式（如属表格，可以按同样格式扩展）；没有提供相关格式的，服务商</w:t>
      </w:r>
      <w:r>
        <w:rPr>
          <w:rFonts w:ascii="宋体" w:hAnsi="宋体" w:hint="eastAsia"/>
          <w:sz w:val="24"/>
          <w:szCs w:val="24"/>
        </w:rPr>
        <w:t>/供应商</w:t>
      </w:r>
      <w:r>
        <w:rPr>
          <w:rFonts w:ascii="宋体" w:hAnsi="宋体" w:hint="eastAsia"/>
          <w:spacing w:val="6"/>
          <w:sz w:val="24"/>
        </w:rPr>
        <w:t>自行编制。</w:t>
      </w:r>
    </w:p>
    <w:p w14:paraId="6828D2CF" w14:textId="77777777" w:rsidR="00054470" w:rsidRDefault="00054470" w:rsidP="00054470">
      <w:pPr>
        <w:spacing w:line="360" w:lineRule="auto"/>
        <w:ind w:left="1" w:firstLineChars="168" w:firstLine="423"/>
        <w:rPr>
          <w:rFonts w:ascii="宋体" w:hAnsi="宋体"/>
          <w:spacing w:val="6"/>
          <w:sz w:val="24"/>
        </w:rPr>
      </w:pPr>
      <w:r>
        <w:rPr>
          <w:rFonts w:ascii="宋体" w:hAnsi="宋体" w:hint="eastAsia"/>
          <w:spacing w:val="6"/>
          <w:sz w:val="24"/>
        </w:rPr>
        <w:t>2）响应文件使用不褪色的墨水书写。全套响应文件应无涂改、</w:t>
      </w:r>
      <w:proofErr w:type="gramStart"/>
      <w:r>
        <w:rPr>
          <w:rFonts w:ascii="宋体" w:hAnsi="宋体" w:hint="eastAsia"/>
          <w:spacing w:val="6"/>
          <w:sz w:val="24"/>
        </w:rPr>
        <w:t>行间插字或</w:t>
      </w:r>
      <w:proofErr w:type="gramEnd"/>
      <w:r>
        <w:rPr>
          <w:rFonts w:ascii="宋体" w:hAnsi="宋体" w:hint="eastAsia"/>
          <w:spacing w:val="6"/>
          <w:sz w:val="24"/>
        </w:rPr>
        <w:t>删除，除非上述删改是根据比选人发出的比选文件修改补充文件的指示进行的，或者是服务商</w:t>
      </w:r>
      <w:r>
        <w:rPr>
          <w:rFonts w:ascii="宋体" w:hAnsi="宋体" w:hint="eastAsia"/>
          <w:sz w:val="24"/>
          <w:szCs w:val="24"/>
        </w:rPr>
        <w:t>/供应</w:t>
      </w:r>
      <w:proofErr w:type="gramStart"/>
      <w:r>
        <w:rPr>
          <w:rFonts w:ascii="宋体" w:hAnsi="宋体" w:hint="eastAsia"/>
          <w:sz w:val="24"/>
          <w:szCs w:val="24"/>
        </w:rPr>
        <w:t>商</w:t>
      </w:r>
      <w:r>
        <w:rPr>
          <w:rFonts w:ascii="宋体" w:hAnsi="宋体" w:hint="eastAsia"/>
          <w:spacing w:val="6"/>
          <w:sz w:val="24"/>
        </w:rPr>
        <w:t>造</w:t>
      </w:r>
      <w:proofErr w:type="gramEnd"/>
      <w:r>
        <w:rPr>
          <w:rFonts w:ascii="宋体" w:hAnsi="宋体" w:hint="eastAsia"/>
          <w:spacing w:val="6"/>
          <w:sz w:val="24"/>
        </w:rPr>
        <w:t>成的必须修改的错误，响应文件修改处须由响应文件签署人签字或盖章。</w:t>
      </w:r>
    </w:p>
    <w:p w14:paraId="012C4BBC" w14:textId="77777777" w:rsidR="00054470" w:rsidRDefault="00054470" w:rsidP="00054470">
      <w:pPr>
        <w:snapToGrid w:val="0"/>
        <w:spacing w:line="360" w:lineRule="auto"/>
        <w:ind w:right="28" w:firstLineChars="200" w:firstLine="506"/>
        <w:outlineLvl w:val="2"/>
        <w:rPr>
          <w:rFonts w:ascii="宋体" w:hAnsi="宋体"/>
          <w:b/>
          <w:spacing w:val="6"/>
          <w:sz w:val="24"/>
        </w:rPr>
      </w:pPr>
      <w:r>
        <w:rPr>
          <w:rFonts w:ascii="宋体" w:hAnsi="宋体" w:hint="eastAsia"/>
          <w:b/>
          <w:spacing w:val="6"/>
          <w:sz w:val="24"/>
        </w:rPr>
        <w:t>3.3响应报价</w:t>
      </w:r>
    </w:p>
    <w:p w14:paraId="1B621A6E" w14:textId="77777777" w:rsidR="00054470" w:rsidRDefault="00054470" w:rsidP="00054470">
      <w:pPr>
        <w:spacing w:line="360" w:lineRule="auto"/>
        <w:ind w:right="28" w:firstLineChars="200" w:firstLine="504"/>
        <w:rPr>
          <w:rFonts w:ascii="宋体" w:hAnsi="宋体"/>
          <w:bCs/>
          <w:spacing w:val="6"/>
          <w:sz w:val="24"/>
        </w:rPr>
      </w:pPr>
      <w:r>
        <w:rPr>
          <w:rFonts w:ascii="宋体" w:hAnsi="宋体" w:hint="eastAsia"/>
          <w:bCs/>
          <w:spacing w:val="6"/>
          <w:sz w:val="24"/>
        </w:rPr>
        <w:t>3.3.1  服务商</w:t>
      </w:r>
      <w:r>
        <w:rPr>
          <w:rFonts w:ascii="宋体" w:hAnsi="宋体" w:hint="eastAsia"/>
          <w:sz w:val="24"/>
          <w:szCs w:val="24"/>
        </w:rPr>
        <w:t>/供应商</w:t>
      </w:r>
      <w:r>
        <w:rPr>
          <w:rFonts w:ascii="宋体" w:hAnsi="宋体" w:hint="eastAsia"/>
          <w:bCs/>
          <w:spacing w:val="6"/>
          <w:sz w:val="24"/>
        </w:rPr>
        <w:t>应根据自身实力、市场竞争状况及风险等情况自主报价。</w:t>
      </w:r>
    </w:p>
    <w:p w14:paraId="1D9CAB1B" w14:textId="77777777" w:rsidR="00054470" w:rsidRDefault="00054470" w:rsidP="00054470">
      <w:pPr>
        <w:spacing w:line="360" w:lineRule="auto"/>
        <w:ind w:right="28" w:firstLineChars="200" w:firstLine="504"/>
        <w:rPr>
          <w:rFonts w:ascii="宋体" w:hAnsi="宋体"/>
          <w:bCs/>
          <w:spacing w:val="6"/>
          <w:sz w:val="24"/>
        </w:rPr>
      </w:pPr>
      <w:r>
        <w:rPr>
          <w:rFonts w:ascii="宋体" w:hAnsi="宋体" w:hint="eastAsia"/>
          <w:bCs/>
          <w:spacing w:val="6"/>
          <w:sz w:val="24"/>
        </w:rPr>
        <w:lastRenderedPageBreak/>
        <w:t>3.3.2  服务商</w:t>
      </w:r>
      <w:r>
        <w:rPr>
          <w:rFonts w:ascii="宋体" w:hAnsi="宋体" w:hint="eastAsia"/>
          <w:sz w:val="24"/>
          <w:szCs w:val="24"/>
        </w:rPr>
        <w:t>/供应商</w:t>
      </w:r>
      <w:r>
        <w:rPr>
          <w:rFonts w:ascii="宋体" w:hAnsi="宋体" w:hint="eastAsia"/>
          <w:bCs/>
          <w:spacing w:val="6"/>
          <w:sz w:val="24"/>
        </w:rPr>
        <w:t>的响应报价应视为已包括：服务人员工资、食宿、差旅等费用、现场费用、交通工具及使用费、税金、利润、不可预见费用等全部服务内容。</w:t>
      </w:r>
    </w:p>
    <w:p w14:paraId="1E5CF22E" w14:textId="77777777" w:rsidR="00054470" w:rsidRDefault="00054470" w:rsidP="00054470">
      <w:pPr>
        <w:widowControl/>
        <w:wordWrap w:val="0"/>
        <w:snapToGrid w:val="0"/>
        <w:spacing w:line="360" w:lineRule="auto"/>
        <w:ind w:firstLineChars="200" w:firstLine="482"/>
        <w:jc w:val="left"/>
        <w:rPr>
          <w:rFonts w:ascii="宋体" w:hAnsi="宋体"/>
          <w:b/>
          <w:sz w:val="24"/>
          <w:szCs w:val="24"/>
        </w:rPr>
      </w:pPr>
      <w:r>
        <w:rPr>
          <w:rFonts w:ascii="宋体" w:hAnsi="宋体" w:hint="eastAsia"/>
          <w:b/>
          <w:sz w:val="24"/>
          <w:szCs w:val="24"/>
        </w:rPr>
        <w:t>响应报价:</w:t>
      </w:r>
    </w:p>
    <w:p w14:paraId="6EC395DA" w14:textId="77777777" w:rsidR="00054470" w:rsidRDefault="00054470" w:rsidP="00054470">
      <w:pPr>
        <w:widowControl/>
        <w:wordWrap w:val="0"/>
        <w:snapToGrid w:val="0"/>
        <w:spacing w:line="360" w:lineRule="auto"/>
        <w:ind w:firstLineChars="200" w:firstLine="480"/>
        <w:jc w:val="left"/>
        <w:rPr>
          <w:rFonts w:ascii="宋体" w:hAnsi="宋体"/>
          <w:sz w:val="24"/>
          <w:szCs w:val="24"/>
        </w:rPr>
      </w:pPr>
      <w:r>
        <w:rPr>
          <w:rFonts w:ascii="宋体" w:hAnsi="宋体" w:hint="eastAsia"/>
          <w:sz w:val="24"/>
          <w:szCs w:val="24"/>
        </w:rPr>
        <w:t>1.申请人应按照本文件规定的报价格式进行报价（详见第四章报价表格式）。未按要求进行报价的投标文件按无效标处理。</w:t>
      </w:r>
    </w:p>
    <w:p w14:paraId="6058CB29" w14:textId="77777777" w:rsidR="00054470" w:rsidRDefault="00054470" w:rsidP="00054470">
      <w:pPr>
        <w:spacing w:line="360" w:lineRule="auto"/>
        <w:ind w:right="28" w:firstLineChars="200" w:firstLine="504"/>
        <w:rPr>
          <w:rFonts w:ascii="宋体" w:hAnsi="宋体"/>
          <w:bCs/>
          <w:spacing w:val="6"/>
          <w:sz w:val="24"/>
        </w:rPr>
      </w:pPr>
      <w:r>
        <w:rPr>
          <w:rFonts w:ascii="宋体" w:hAnsi="宋体"/>
          <w:bCs/>
          <w:spacing w:val="6"/>
          <w:sz w:val="24"/>
        </w:rPr>
        <w:t>2.</w:t>
      </w:r>
      <w:r>
        <w:rPr>
          <w:rFonts w:ascii="宋体" w:hAnsi="宋体" w:hint="eastAsia"/>
          <w:bCs/>
          <w:spacing w:val="6"/>
          <w:sz w:val="24"/>
        </w:rPr>
        <w:t>服务商</w:t>
      </w:r>
      <w:r>
        <w:rPr>
          <w:rFonts w:ascii="宋体" w:hAnsi="宋体" w:hint="eastAsia"/>
          <w:sz w:val="24"/>
          <w:szCs w:val="24"/>
        </w:rPr>
        <w:t>/供应商</w:t>
      </w:r>
      <w:r>
        <w:rPr>
          <w:rFonts w:ascii="宋体" w:hAnsi="宋体" w:hint="eastAsia"/>
          <w:bCs/>
          <w:spacing w:val="6"/>
          <w:sz w:val="24"/>
        </w:rPr>
        <w:t>应在响应文件所资质附的报价函上标明报价。只允许有一个报价，任何有选择的报价将不予接受。</w:t>
      </w:r>
    </w:p>
    <w:p w14:paraId="4976C8F9" w14:textId="77777777" w:rsidR="00054470" w:rsidRDefault="00054470" w:rsidP="00054470">
      <w:pPr>
        <w:spacing w:line="360" w:lineRule="auto"/>
        <w:ind w:right="28" w:firstLineChars="200" w:firstLine="504"/>
        <w:rPr>
          <w:rFonts w:ascii="宋体" w:hAnsi="宋体"/>
          <w:bCs/>
          <w:spacing w:val="6"/>
          <w:sz w:val="24"/>
        </w:rPr>
      </w:pPr>
      <w:r>
        <w:rPr>
          <w:rFonts w:ascii="宋体" w:hAnsi="宋体"/>
          <w:bCs/>
          <w:spacing w:val="6"/>
          <w:sz w:val="24"/>
        </w:rPr>
        <w:t>3.</w:t>
      </w:r>
      <w:r>
        <w:rPr>
          <w:rFonts w:ascii="宋体" w:hAnsi="宋体" w:hint="eastAsia"/>
          <w:bCs/>
          <w:spacing w:val="6"/>
          <w:sz w:val="24"/>
        </w:rPr>
        <w:t>本项目所采用的货币为人民币。</w:t>
      </w:r>
    </w:p>
    <w:p w14:paraId="6D08D391" w14:textId="77777777" w:rsidR="00054470" w:rsidRDefault="00054470" w:rsidP="00054470">
      <w:pPr>
        <w:snapToGrid w:val="0"/>
        <w:spacing w:line="360" w:lineRule="auto"/>
        <w:ind w:right="28" w:firstLineChars="200" w:firstLine="506"/>
        <w:outlineLvl w:val="2"/>
        <w:rPr>
          <w:rFonts w:ascii="宋体" w:hAnsi="宋体"/>
          <w:b/>
          <w:spacing w:val="6"/>
          <w:sz w:val="24"/>
        </w:rPr>
      </w:pPr>
      <w:r>
        <w:rPr>
          <w:rFonts w:ascii="宋体" w:hAnsi="宋体" w:hint="eastAsia"/>
          <w:b/>
          <w:spacing w:val="6"/>
          <w:sz w:val="24"/>
        </w:rPr>
        <w:t>3.5响应文件的有效期</w:t>
      </w:r>
    </w:p>
    <w:p w14:paraId="06A95D16" w14:textId="77777777" w:rsidR="00054470" w:rsidRDefault="00054470" w:rsidP="00054470">
      <w:pPr>
        <w:spacing w:line="360" w:lineRule="auto"/>
        <w:ind w:right="276" w:firstLineChars="200" w:firstLine="504"/>
        <w:rPr>
          <w:rFonts w:ascii="宋体" w:hAnsi="宋体"/>
          <w:spacing w:val="6"/>
          <w:sz w:val="24"/>
        </w:rPr>
      </w:pPr>
      <w:r>
        <w:rPr>
          <w:rFonts w:ascii="宋体" w:hAnsi="宋体" w:hint="eastAsia"/>
          <w:spacing w:val="6"/>
          <w:sz w:val="24"/>
        </w:rPr>
        <w:t>3.5.1自响应文件递交截止之日起120天内有效。</w:t>
      </w:r>
    </w:p>
    <w:p w14:paraId="2A64CEC3" w14:textId="77777777" w:rsidR="00054470" w:rsidRDefault="00054470" w:rsidP="00054470">
      <w:pPr>
        <w:spacing w:line="360" w:lineRule="auto"/>
        <w:ind w:right="-11" w:firstLineChars="200" w:firstLine="504"/>
        <w:rPr>
          <w:rFonts w:ascii="宋体" w:hAnsi="宋体"/>
          <w:spacing w:val="6"/>
          <w:sz w:val="24"/>
        </w:rPr>
      </w:pPr>
      <w:r>
        <w:rPr>
          <w:rFonts w:ascii="宋体" w:hAnsi="宋体" w:hint="eastAsia"/>
          <w:spacing w:val="6"/>
          <w:sz w:val="24"/>
        </w:rPr>
        <w:t>3.5.2在原定比选有效期满之前，如果出现特殊情况，比选人可以以书面形式向服务商</w:t>
      </w:r>
      <w:r>
        <w:rPr>
          <w:rFonts w:ascii="宋体" w:hAnsi="宋体" w:hint="eastAsia"/>
          <w:sz w:val="24"/>
          <w:szCs w:val="24"/>
        </w:rPr>
        <w:t>/供应商</w:t>
      </w:r>
      <w:r>
        <w:rPr>
          <w:rFonts w:ascii="宋体" w:hAnsi="宋体" w:hint="eastAsia"/>
          <w:spacing w:val="6"/>
          <w:sz w:val="24"/>
        </w:rPr>
        <w:t>提出延长比选有效期的要求，服务商</w:t>
      </w:r>
      <w:r>
        <w:rPr>
          <w:rFonts w:ascii="宋体" w:hAnsi="宋体" w:hint="eastAsia"/>
          <w:sz w:val="24"/>
          <w:szCs w:val="24"/>
        </w:rPr>
        <w:t>/供应商</w:t>
      </w:r>
      <w:r>
        <w:rPr>
          <w:rFonts w:ascii="宋体" w:hAnsi="宋体" w:hint="eastAsia"/>
          <w:spacing w:val="6"/>
          <w:sz w:val="24"/>
        </w:rPr>
        <w:t>须以书面形式予以答复。</w:t>
      </w:r>
    </w:p>
    <w:p w14:paraId="785CEA66" w14:textId="77777777" w:rsidR="00054470" w:rsidRDefault="00054470" w:rsidP="00054470">
      <w:pPr>
        <w:snapToGrid w:val="0"/>
        <w:spacing w:line="360" w:lineRule="auto"/>
        <w:ind w:right="28" w:firstLineChars="200" w:firstLine="506"/>
        <w:outlineLvl w:val="2"/>
        <w:rPr>
          <w:rFonts w:ascii="宋体" w:hAnsi="宋体"/>
          <w:b/>
          <w:spacing w:val="6"/>
          <w:sz w:val="24"/>
        </w:rPr>
      </w:pPr>
      <w:r>
        <w:rPr>
          <w:rFonts w:ascii="宋体" w:hAnsi="宋体" w:hint="eastAsia"/>
          <w:b/>
          <w:spacing w:val="6"/>
          <w:sz w:val="24"/>
        </w:rPr>
        <w:t>3.6响应文件的编制要求</w:t>
      </w:r>
    </w:p>
    <w:p w14:paraId="1F9949E9" w14:textId="77777777" w:rsidR="00054470" w:rsidRDefault="00054470" w:rsidP="00054470">
      <w:pPr>
        <w:spacing w:line="360" w:lineRule="auto"/>
        <w:ind w:firstLineChars="200" w:firstLine="504"/>
        <w:rPr>
          <w:rFonts w:ascii="宋体" w:hAnsi="宋体"/>
          <w:spacing w:val="6"/>
          <w:sz w:val="24"/>
        </w:rPr>
      </w:pPr>
      <w:r>
        <w:rPr>
          <w:rFonts w:ascii="宋体" w:hAnsi="宋体" w:hint="eastAsia"/>
          <w:spacing w:val="6"/>
          <w:sz w:val="24"/>
        </w:rPr>
        <w:t>3.6.1服务商</w:t>
      </w:r>
      <w:r>
        <w:rPr>
          <w:rFonts w:ascii="宋体" w:hAnsi="宋体" w:hint="eastAsia"/>
          <w:sz w:val="24"/>
          <w:szCs w:val="24"/>
        </w:rPr>
        <w:t>/供应商</w:t>
      </w:r>
      <w:r>
        <w:rPr>
          <w:rFonts w:ascii="宋体" w:hAnsi="宋体" w:hint="eastAsia"/>
          <w:spacing w:val="6"/>
          <w:sz w:val="24"/>
        </w:rPr>
        <w:t>开标时需提供响应文件份数详见前附表，各装订成册，散页无效。服务商</w:t>
      </w:r>
      <w:r>
        <w:rPr>
          <w:rFonts w:ascii="宋体" w:hAnsi="宋体" w:hint="eastAsia"/>
          <w:sz w:val="24"/>
          <w:szCs w:val="24"/>
        </w:rPr>
        <w:t>/供应商</w:t>
      </w:r>
      <w:r>
        <w:rPr>
          <w:rFonts w:ascii="宋体" w:hAnsi="宋体" w:hint="eastAsia"/>
          <w:spacing w:val="6"/>
          <w:sz w:val="24"/>
        </w:rPr>
        <w:t>应将所有响应文件封面右上角清楚地标明“正本”或“副本”。响应文件应保证正、副本内容的一致性。</w:t>
      </w:r>
    </w:p>
    <w:p w14:paraId="56B5370D" w14:textId="77777777" w:rsidR="00054470" w:rsidRDefault="00054470" w:rsidP="00054470">
      <w:pPr>
        <w:spacing w:line="360" w:lineRule="auto"/>
        <w:ind w:firstLineChars="200" w:firstLine="504"/>
        <w:rPr>
          <w:rFonts w:ascii="宋体" w:hAnsi="宋体"/>
          <w:spacing w:val="6"/>
          <w:sz w:val="24"/>
        </w:rPr>
      </w:pPr>
      <w:r>
        <w:rPr>
          <w:rFonts w:ascii="宋体" w:hAnsi="宋体" w:hint="eastAsia"/>
          <w:spacing w:val="6"/>
          <w:sz w:val="24"/>
        </w:rPr>
        <w:t>3.6.2 响应文件封面或扉页须加盖服务商</w:t>
      </w:r>
      <w:r>
        <w:rPr>
          <w:rFonts w:ascii="宋体" w:hAnsi="宋体" w:hint="eastAsia"/>
          <w:sz w:val="24"/>
          <w:szCs w:val="24"/>
        </w:rPr>
        <w:t>/供应商</w:t>
      </w:r>
      <w:r>
        <w:rPr>
          <w:rFonts w:ascii="宋体" w:hAnsi="宋体" w:hint="eastAsia"/>
          <w:spacing w:val="6"/>
          <w:sz w:val="24"/>
        </w:rPr>
        <w:t>单位公章。填写标书时，如有修改，则应在修改处加盖服务商</w:t>
      </w:r>
      <w:r>
        <w:rPr>
          <w:rFonts w:ascii="宋体" w:hAnsi="宋体" w:hint="eastAsia"/>
          <w:sz w:val="24"/>
          <w:szCs w:val="24"/>
        </w:rPr>
        <w:t>/供应商</w:t>
      </w:r>
      <w:r>
        <w:rPr>
          <w:rFonts w:ascii="宋体" w:hAnsi="宋体" w:hint="eastAsia"/>
          <w:spacing w:val="6"/>
          <w:sz w:val="24"/>
        </w:rPr>
        <w:t>单位公章且由授权代表人签字。</w:t>
      </w:r>
    </w:p>
    <w:p w14:paraId="010DCB89" w14:textId="77777777" w:rsidR="00054470" w:rsidRDefault="00054470" w:rsidP="00054470">
      <w:pPr>
        <w:spacing w:line="360" w:lineRule="auto"/>
        <w:ind w:firstLineChars="200" w:firstLine="504"/>
        <w:rPr>
          <w:rFonts w:ascii="宋体" w:hAnsi="宋体"/>
          <w:sz w:val="24"/>
        </w:rPr>
      </w:pPr>
      <w:r>
        <w:rPr>
          <w:rFonts w:ascii="宋体" w:hAnsi="宋体" w:hint="eastAsia"/>
          <w:spacing w:val="6"/>
          <w:sz w:val="24"/>
        </w:rPr>
        <w:t xml:space="preserve">3.6.3 </w:t>
      </w:r>
      <w:r>
        <w:rPr>
          <w:rFonts w:ascii="宋体" w:hAnsi="宋体" w:hint="eastAsia"/>
          <w:sz w:val="24"/>
        </w:rPr>
        <w:t>响应文件的密封袋上应注明以下内容：</w:t>
      </w:r>
      <w:r>
        <w:rPr>
          <w:rFonts w:ascii="宋体" w:hAnsi="宋体" w:hint="eastAsia"/>
          <w:b/>
          <w:sz w:val="24"/>
        </w:rPr>
        <w:t>项目名称、比选人名称、服务商</w:t>
      </w:r>
      <w:r>
        <w:rPr>
          <w:rFonts w:ascii="宋体" w:hAnsi="宋体" w:hint="eastAsia"/>
          <w:sz w:val="24"/>
          <w:szCs w:val="24"/>
        </w:rPr>
        <w:t>/供应商</w:t>
      </w:r>
      <w:r>
        <w:rPr>
          <w:rFonts w:ascii="宋体" w:hAnsi="宋体" w:hint="eastAsia"/>
          <w:b/>
          <w:sz w:val="24"/>
        </w:rPr>
        <w:t>名称、地址、联系方式。</w:t>
      </w:r>
      <w:proofErr w:type="gramStart"/>
      <w:r>
        <w:rPr>
          <w:rFonts w:ascii="宋体" w:hAnsi="宋体" w:hint="eastAsia"/>
          <w:sz w:val="24"/>
        </w:rPr>
        <w:t>密封袋应保证</w:t>
      </w:r>
      <w:proofErr w:type="gramEnd"/>
      <w:r>
        <w:rPr>
          <w:rFonts w:ascii="宋体" w:hAnsi="宋体" w:hint="eastAsia"/>
          <w:sz w:val="24"/>
        </w:rPr>
        <w:t>其密封性，</w:t>
      </w:r>
      <w:proofErr w:type="gramStart"/>
      <w:r>
        <w:rPr>
          <w:rFonts w:ascii="宋体" w:hAnsi="宋体" w:hint="eastAsia"/>
          <w:sz w:val="24"/>
        </w:rPr>
        <w:t>密封袋应加</w:t>
      </w:r>
      <w:proofErr w:type="gramEnd"/>
      <w:r>
        <w:rPr>
          <w:rFonts w:ascii="宋体" w:hAnsi="宋体" w:hint="eastAsia"/>
          <w:sz w:val="24"/>
        </w:rPr>
        <w:t>盖服务商</w:t>
      </w:r>
      <w:r>
        <w:rPr>
          <w:rFonts w:ascii="宋体" w:hAnsi="宋体" w:hint="eastAsia"/>
          <w:sz w:val="24"/>
          <w:szCs w:val="24"/>
        </w:rPr>
        <w:t>/供应商</w:t>
      </w:r>
      <w:r>
        <w:rPr>
          <w:rFonts w:ascii="宋体" w:hAnsi="宋体" w:hint="eastAsia"/>
          <w:sz w:val="24"/>
        </w:rPr>
        <w:t>单位公章作为骑缝章。</w:t>
      </w:r>
    </w:p>
    <w:p w14:paraId="09460A22" w14:textId="77777777" w:rsidR="00054470" w:rsidRDefault="00054470" w:rsidP="00054470">
      <w:pPr>
        <w:spacing w:line="360" w:lineRule="auto"/>
        <w:ind w:firstLineChars="200" w:firstLine="504"/>
        <w:rPr>
          <w:rFonts w:ascii="宋体" w:hAnsi="宋体"/>
          <w:spacing w:val="6"/>
          <w:sz w:val="24"/>
        </w:rPr>
      </w:pPr>
      <w:r>
        <w:rPr>
          <w:rFonts w:ascii="宋体" w:hAnsi="宋体" w:hint="eastAsia"/>
          <w:spacing w:val="6"/>
          <w:sz w:val="24"/>
        </w:rPr>
        <w:t>3.6.4</w:t>
      </w:r>
      <w:r>
        <w:rPr>
          <w:rFonts w:ascii="宋体" w:hAnsi="宋体" w:hint="eastAsia"/>
          <w:sz w:val="24"/>
        </w:rPr>
        <w:t>由委托代理人签字或盖章的响应文件中须同时提交响应文件签署授权委托书。响应文件签署授权委托书格式、签字、盖章及内容均应符合要求，否则响应文件签署授权委托书无效。法人授权委托书（开标时单独提供一份原件）及被授权委托人身份证原件在开标时提交比选人验证。</w:t>
      </w:r>
    </w:p>
    <w:p w14:paraId="5EFF7924" w14:textId="77777777" w:rsidR="00054470" w:rsidRDefault="00054470" w:rsidP="00054470">
      <w:pPr>
        <w:spacing w:line="360" w:lineRule="auto"/>
        <w:ind w:right="278" w:firstLineChars="200" w:firstLine="506"/>
        <w:outlineLvl w:val="1"/>
        <w:rPr>
          <w:rFonts w:ascii="宋体" w:hAnsi="宋体"/>
          <w:b/>
          <w:spacing w:val="6"/>
          <w:sz w:val="24"/>
        </w:rPr>
      </w:pPr>
      <w:r>
        <w:rPr>
          <w:rFonts w:ascii="宋体" w:hAnsi="宋体" w:hint="eastAsia"/>
          <w:b/>
          <w:spacing w:val="6"/>
          <w:sz w:val="24"/>
        </w:rPr>
        <w:t>4、开标及评审</w:t>
      </w:r>
    </w:p>
    <w:p w14:paraId="09D747AA" w14:textId="77777777" w:rsidR="00054470" w:rsidRDefault="00054470" w:rsidP="00054470">
      <w:pPr>
        <w:spacing w:line="360" w:lineRule="auto"/>
        <w:ind w:right="28" w:firstLineChars="200" w:firstLine="506"/>
        <w:outlineLvl w:val="2"/>
        <w:rPr>
          <w:rFonts w:ascii="宋体" w:hAnsi="宋体"/>
          <w:b/>
          <w:spacing w:val="6"/>
          <w:sz w:val="24"/>
        </w:rPr>
      </w:pPr>
      <w:r>
        <w:rPr>
          <w:rFonts w:ascii="宋体" w:hAnsi="宋体" w:hint="eastAsia"/>
          <w:b/>
          <w:spacing w:val="6"/>
          <w:sz w:val="24"/>
        </w:rPr>
        <w:t>4.1开标时间和地点</w:t>
      </w:r>
    </w:p>
    <w:p w14:paraId="22E4FE01" w14:textId="77777777" w:rsidR="00054470" w:rsidRDefault="00054470" w:rsidP="00054470">
      <w:pPr>
        <w:adjustRightInd w:val="0"/>
        <w:snapToGrid w:val="0"/>
        <w:spacing w:line="360" w:lineRule="auto"/>
        <w:ind w:firstLineChars="200" w:firstLine="480"/>
        <w:rPr>
          <w:rFonts w:ascii="宋体" w:hAnsi="宋体"/>
          <w:sz w:val="24"/>
          <w:szCs w:val="24"/>
        </w:rPr>
      </w:pPr>
      <w:r>
        <w:rPr>
          <w:rFonts w:ascii="宋体" w:hAnsi="宋体" w:hint="eastAsia"/>
          <w:sz w:val="24"/>
          <w:szCs w:val="24"/>
        </w:rPr>
        <w:t>4.1.1比选人在开标时间和服务商/供应商须知前附表规定的地点公开开标，</w:t>
      </w:r>
      <w:r>
        <w:rPr>
          <w:rFonts w:ascii="宋体" w:hAnsi="宋体" w:hint="eastAsia"/>
          <w:sz w:val="24"/>
          <w:szCs w:val="24"/>
        </w:rPr>
        <w:lastRenderedPageBreak/>
        <w:t>并邀请所有服务商/供应商的法定代表人或其委托代理人准时参加。</w:t>
      </w:r>
    </w:p>
    <w:p w14:paraId="45F13D83" w14:textId="77777777" w:rsidR="00054470" w:rsidRDefault="00054470" w:rsidP="00054470">
      <w:pPr>
        <w:adjustRightInd w:val="0"/>
        <w:snapToGrid w:val="0"/>
        <w:spacing w:line="360" w:lineRule="auto"/>
        <w:ind w:firstLineChars="200" w:firstLine="480"/>
        <w:rPr>
          <w:rFonts w:ascii="宋体" w:hAnsi="宋体"/>
          <w:sz w:val="24"/>
          <w:szCs w:val="24"/>
        </w:rPr>
      </w:pPr>
      <w:r>
        <w:rPr>
          <w:rFonts w:ascii="宋体" w:hAnsi="宋体" w:hint="eastAsia"/>
          <w:sz w:val="24"/>
          <w:szCs w:val="24"/>
        </w:rPr>
        <w:t>4.1.2服务商/供应商须出示的证件：</w:t>
      </w:r>
    </w:p>
    <w:p w14:paraId="52D19990" w14:textId="77777777" w:rsidR="00054470" w:rsidRDefault="00054470" w:rsidP="00054470">
      <w:pPr>
        <w:adjustRightInd w:val="0"/>
        <w:snapToGrid w:val="0"/>
        <w:spacing w:line="360" w:lineRule="auto"/>
        <w:ind w:firstLineChars="200" w:firstLine="480"/>
        <w:rPr>
          <w:rFonts w:ascii="宋体" w:hAnsi="宋体"/>
          <w:sz w:val="24"/>
          <w:szCs w:val="24"/>
        </w:rPr>
      </w:pPr>
      <w:r>
        <w:rPr>
          <w:rFonts w:ascii="宋体" w:hAnsi="宋体" w:hint="eastAsia"/>
          <w:sz w:val="24"/>
          <w:szCs w:val="24"/>
        </w:rPr>
        <w:t>（1）服务商/供应</w:t>
      </w:r>
      <w:proofErr w:type="gramStart"/>
      <w:r>
        <w:rPr>
          <w:rFonts w:ascii="宋体" w:hAnsi="宋体" w:hint="eastAsia"/>
          <w:sz w:val="24"/>
          <w:szCs w:val="24"/>
        </w:rPr>
        <w:t>商法定</w:t>
      </w:r>
      <w:proofErr w:type="gramEnd"/>
      <w:r>
        <w:rPr>
          <w:rFonts w:ascii="宋体" w:hAnsi="宋体" w:hint="eastAsia"/>
          <w:sz w:val="24"/>
          <w:szCs w:val="24"/>
        </w:rPr>
        <w:t>代表人或授权委托代理人身份证原件及复印件盖公章；</w:t>
      </w:r>
    </w:p>
    <w:p w14:paraId="4DFD1462" w14:textId="77777777" w:rsidR="00054470" w:rsidRDefault="00054470" w:rsidP="00054470">
      <w:pPr>
        <w:adjustRightInd w:val="0"/>
        <w:snapToGrid w:val="0"/>
        <w:spacing w:line="360" w:lineRule="auto"/>
        <w:ind w:firstLineChars="200" w:firstLine="480"/>
        <w:rPr>
          <w:rFonts w:ascii="宋体" w:hAnsi="宋体"/>
          <w:sz w:val="24"/>
          <w:szCs w:val="24"/>
        </w:rPr>
      </w:pPr>
      <w:r>
        <w:rPr>
          <w:rFonts w:ascii="宋体" w:hAnsi="宋体" w:hint="eastAsia"/>
          <w:sz w:val="24"/>
          <w:szCs w:val="24"/>
        </w:rPr>
        <w:t>（2）法定代表人身份证明书（如为法定代表人本人到场时）或法定代表人授权委托书原件（服务商/供应商须在响应文件之外单独提供一份出示）；</w:t>
      </w:r>
    </w:p>
    <w:p w14:paraId="0103E319" w14:textId="77777777" w:rsidR="00054470" w:rsidRDefault="00054470" w:rsidP="00054470">
      <w:pPr>
        <w:adjustRightInd w:val="0"/>
        <w:snapToGrid w:val="0"/>
        <w:spacing w:line="360" w:lineRule="auto"/>
        <w:ind w:firstLineChars="200" w:firstLine="480"/>
        <w:rPr>
          <w:rFonts w:ascii="宋体" w:hAnsi="宋体"/>
          <w:sz w:val="24"/>
          <w:szCs w:val="24"/>
        </w:rPr>
      </w:pPr>
      <w:r w:rsidRPr="00D43FCF">
        <w:rPr>
          <w:rFonts w:ascii="宋体" w:hAnsi="宋体" w:hint="eastAsia"/>
          <w:sz w:val="24"/>
          <w:szCs w:val="24"/>
        </w:rPr>
        <w:t>（3）服务商/供应商需</w:t>
      </w:r>
      <w:proofErr w:type="gramStart"/>
      <w:r w:rsidRPr="00D43FCF">
        <w:rPr>
          <w:rFonts w:ascii="宋体" w:hAnsi="宋体" w:hint="eastAsia"/>
          <w:sz w:val="24"/>
          <w:szCs w:val="24"/>
        </w:rPr>
        <w:t>具备具备</w:t>
      </w:r>
      <w:proofErr w:type="gramEnd"/>
      <w:r w:rsidRPr="00D43FCF">
        <w:rPr>
          <w:rFonts w:ascii="宋体" w:hAnsi="宋体" w:hint="eastAsia"/>
          <w:sz w:val="24"/>
          <w:szCs w:val="24"/>
        </w:rPr>
        <w:t>原厂关于所投产品/服务的原厂授权书。</w:t>
      </w:r>
    </w:p>
    <w:p w14:paraId="0D2BF45A" w14:textId="77777777" w:rsidR="00054470" w:rsidRDefault="00054470" w:rsidP="00054470">
      <w:pPr>
        <w:adjustRightInd w:val="0"/>
        <w:snapToGrid w:val="0"/>
        <w:spacing w:line="360" w:lineRule="auto"/>
        <w:ind w:firstLineChars="200" w:firstLine="480"/>
        <w:rPr>
          <w:rFonts w:ascii="宋体" w:hAnsi="宋体"/>
          <w:sz w:val="24"/>
        </w:rPr>
      </w:pPr>
      <w:r>
        <w:rPr>
          <w:rFonts w:ascii="宋体" w:hAnsi="宋体" w:hint="eastAsia"/>
          <w:sz w:val="24"/>
          <w:szCs w:val="24"/>
        </w:rPr>
        <w:t>4.1.3</w:t>
      </w:r>
      <w:r>
        <w:rPr>
          <w:rFonts w:ascii="宋体" w:hAnsi="宋体" w:hint="eastAsia"/>
          <w:sz w:val="24"/>
        </w:rPr>
        <w:t>评审过程中，评审小组如发现服务商</w:t>
      </w:r>
      <w:r>
        <w:rPr>
          <w:rFonts w:ascii="宋体" w:hAnsi="宋体" w:hint="eastAsia"/>
          <w:sz w:val="24"/>
          <w:szCs w:val="24"/>
        </w:rPr>
        <w:t>/供应商</w:t>
      </w:r>
      <w:r>
        <w:rPr>
          <w:rFonts w:ascii="宋体" w:hAnsi="宋体" w:hint="eastAsia"/>
          <w:sz w:val="24"/>
        </w:rPr>
        <w:t>或其响应文件有以下情形之一的，应将响应文件作无效文件处理：</w:t>
      </w:r>
    </w:p>
    <w:p w14:paraId="6A49D1FF" w14:textId="77777777" w:rsidR="00054470" w:rsidRDefault="00054470" w:rsidP="00054470">
      <w:pPr>
        <w:adjustRightInd w:val="0"/>
        <w:snapToGrid w:val="0"/>
        <w:spacing w:line="360" w:lineRule="auto"/>
        <w:ind w:firstLineChars="200" w:firstLine="480"/>
        <w:rPr>
          <w:rFonts w:ascii="宋体" w:hAnsi="宋体"/>
          <w:sz w:val="24"/>
        </w:rPr>
      </w:pPr>
      <w:r>
        <w:rPr>
          <w:rFonts w:ascii="宋体" w:hAnsi="宋体" w:hint="eastAsia"/>
          <w:sz w:val="24"/>
          <w:szCs w:val="24"/>
        </w:rPr>
        <w:t>（1）</w:t>
      </w:r>
      <w:r>
        <w:rPr>
          <w:rFonts w:ascii="宋体" w:hAnsi="宋体" w:hint="eastAsia"/>
          <w:sz w:val="24"/>
        </w:rPr>
        <w:t>响应文件未按比选文件要求密封的；</w:t>
      </w:r>
    </w:p>
    <w:p w14:paraId="2D0A1CE9" w14:textId="77777777" w:rsidR="00054470" w:rsidRDefault="00054470" w:rsidP="00054470">
      <w:pPr>
        <w:adjustRightInd w:val="0"/>
        <w:snapToGrid w:val="0"/>
        <w:spacing w:line="360" w:lineRule="auto"/>
        <w:ind w:firstLineChars="200" w:firstLine="480"/>
        <w:rPr>
          <w:rFonts w:ascii="宋体" w:hAnsi="宋体"/>
          <w:sz w:val="24"/>
        </w:rPr>
      </w:pPr>
      <w:r>
        <w:rPr>
          <w:rFonts w:ascii="宋体" w:hAnsi="宋体" w:hint="eastAsia"/>
          <w:sz w:val="24"/>
          <w:szCs w:val="24"/>
        </w:rPr>
        <w:t>（2）</w:t>
      </w:r>
      <w:r>
        <w:rPr>
          <w:rFonts w:ascii="宋体" w:hAnsi="宋体" w:hint="eastAsia"/>
          <w:sz w:val="24"/>
        </w:rPr>
        <w:t>响应文件未按比选文件要求签字或盖章的；</w:t>
      </w:r>
    </w:p>
    <w:p w14:paraId="7803DCC6" w14:textId="77777777" w:rsidR="00054470" w:rsidRDefault="00054470" w:rsidP="00054470">
      <w:pPr>
        <w:adjustRightInd w:val="0"/>
        <w:snapToGrid w:val="0"/>
        <w:spacing w:line="360" w:lineRule="auto"/>
        <w:ind w:firstLineChars="200" w:firstLine="480"/>
        <w:rPr>
          <w:rFonts w:ascii="宋体" w:hAnsi="宋体"/>
          <w:sz w:val="24"/>
        </w:rPr>
      </w:pPr>
      <w:r>
        <w:rPr>
          <w:rFonts w:ascii="宋体" w:hAnsi="宋体" w:hint="eastAsia"/>
          <w:sz w:val="24"/>
          <w:szCs w:val="24"/>
        </w:rPr>
        <w:t>（3）</w:t>
      </w:r>
      <w:r>
        <w:rPr>
          <w:rFonts w:ascii="宋体" w:hAnsi="宋体" w:hint="eastAsia"/>
          <w:sz w:val="24"/>
        </w:rPr>
        <w:t>响应文件关键内容不全或字迹模糊辨认不清的；</w:t>
      </w:r>
    </w:p>
    <w:p w14:paraId="473998BB" w14:textId="77777777" w:rsidR="00054470" w:rsidRDefault="00054470" w:rsidP="00054470">
      <w:pPr>
        <w:adjustRightInd w:val="0"/>
        <w:snapToGrid w:val="0"/>
        <w:spacing w:line="360" w:lineRule="auto"/>
        <w:ind w:firstLineChars="200" w:firstLine="480"/>
        <w:rPr>
          <w:rFonts w:ascii="宋体" w:hAnsi="宋体"/>
          <w:sz w:val="24"/>
        </w:rPr>
      </w:pPr>
      <w:r>
        <w:rPr>
          <w:rFonts w:ascii="宋体" w:hAnsi="宋体" w:hint="eastAsia"/>
          <w:sz w:val="24"/>
        </w:rPr>
        <w:t>（4）不符合比</w:t>
      </w:r>
      <w:proofErr w:type="gramStart"/>
      <w:r>
        <w:rPr>
          <w:rFonts w:ascii="宋体" w:hAnsi="宋体" w:hint="eastAsia"/>
          <w:sz w:val="24"/>
        </w:rPr>
        <w:t>选文件</w:t>
      </w:r>
      <w:proofErr w:type="gramEnd"/>
      <w:r>
        <w:rPr>
          <w:rFonts w:ascii="宋体" w:hAnsi="宋体" w:hint="eastAsia"/>
          <w:sz w:val="24"/>
        </w:rPr>
        <w:t>中规定的其他实质性要求的。</w:t>
      </w:r>
    </w:p>
    <w:p w14:paraId="07A52111" w14:textId="77777777" w:rsidR="00054470" w:rsidRDefault="00054470" w:rsidP="00054470">
      <w:pPr>
        <w:spacing w:line="360" w:lineRule="auto"/>
        <w:ind w:right="28" w:firstLineChars="200" w:firstLine="506"/>
        <w:outlineLvl w:val="2"/>
        <w:rPr>
          <w:rFonts w:ascii="宋体" w:hAnsi="宋体"/>
          <w:b/>
          <w:spacing w:val="6"/>
          <w:sz w:val="24"/>
        </w:rPr>
      </w:pPr>
      <w:r>
        <w:rPr>
          <w:rFonts w:ascii="宋体" w:hAnsi="宋体" w:hint="eastAsia"/>
          <w:b/>
          <w:spacing w:val="6"/>
          <w:sz w:val="24"/>
        </w:rPr>
        <w:t>4.2开标程序</w:t>
      </w:r>
    </w:p>
    <w:p w14:paraId="64F24890" w14:textId="77777777" w:rsidR="00054470" w:rsidRDefault="00054470" w:rsidP="00054470">
      <w:pPr>
        <w:adjustRightInd w:val="0"/>
        <w:snapToGrid w:val="0"/>
        <w:spacing w:line="360" w:lineRule="auto"/>
        <w:ind w:firstLineChars="200" w:firstLine="480"/>
        <w:rPr>
          <w:rFonts w:ascii="宋体" w:hAnsi="宋体"/>
          <w:sz w:val="24"/>
          <w:szCs w:val="24"/>
        </w:rPr>
      </w:pPr>
      <w:r>
        <w:rPr>
          <w:rFonts w:ascii="宋体" w:hAnsi="宋体" w:hint="eastAsia"/>
          <w:sz w:val="24"/>
          <w:szCs w:val="24"/>
        </w:rPr>
        <w:t>比选人按下列顺序和程序进行开标：</w:t>
      </w:r>
    </w:p>
    <w:p w14:paraId="3DD6AFC7" w14:textId="77777777" w:rsidR="00054470" w:rsidRDefault="00054470" w:rsidP="00054470">
      <w:pPr>
        <w:adjustRightInd w:val="0"/>
        <w:snapToGrid w:val="0"/>
        <w:spacing w:line="360" w:lineRule="auto"/>
        <w:ind w:firstLineChars="200" w:firstLine="480"/>
        <w:rPr>
          <w:rFonts w:ascii="宋体" w:hAnsi="宋体"/>
          <w:sz w:val="24"/>
          <w:szCs w:val="24"/>
        </w:rPr>
      </w:pPr>
      <w:r>
        <w:rPr>
          <w:rFonts w:ascii="宋体" w:hAnsi="宋体" w:hint="eastAsia"/>
          <w:sz w:val="24"/>
          <w:szCs w:val="24"/>
        </w:rPr>
        <w:t>（l）比选人按照宣布的顺序，公布服务商/供应商名称、比选报价等内容，并记录在案；</w:t>
      </w:r>
    </w:p>
    <w:p w14:paraId="70223B9C" w14:textId="77777777" w:rsidR="00054470" w:rsidRDefault="00054470" w:rsidP="00054470">
      <w:pPr>
        <w:adjustRightInd w:val="0"/>
        <w:snapToGrid w:val="0"/>
        <w:spacing w:line="360" w:lineRule="auto"/>
        <w:ind w:firstLineChars="200" w:firstLine="480"/>
        <w:rPr>
          <w:rFonts w:ascii="宋体" w:hAnsi="宋体"/>
          <w:sz w:val="24"/>
          <w:szCs w:val="24"/>
        </w:rPr>
      </w:pPr>
      <w:r>
        <w:rPr>
          <w:rFonts w:ascii="宋体" w:hAnsi="宋体" w:hint="eastAsia"/>
          <w:sz w:val="24"/>
          <w:szCs w:val="24"/>
        </w:rPr>
        <w:t>（3）比选人代表、服务商/供应商代表、记录人等有关人员在开标记录上签字确认；</w:t>
      </w:r>
    </w:p>
    <w:p w14:paraId="6C55B319" w14:textId="77777777" w:rsidR="00054470" w:rsidRDefault="00054470" w:rsidP="00054470">
      <w:pPr>
        <w:adjustRightInd w:val="0"/>
        <w:snapToGrid w:val="0"/>
        <w:spacing w:line="360" w:lineRule="auto"/>
        <w:ind w:firstLineChars="200" w:firstLine="480"/>
        <w:rPr>
          <w:rFonts w:ascii="宋体" w:hAnsi="宋体"/>
          <w:sz w:val="24"/>
          <w:szCs w:val="24"/>
        </w:rPr>
      </w:pPr>
      <w:r>
        <w:rPr>
          <w:rFonts w:ascii="宋体" w:hAnsi="宋体" w:hint="eastAsia"/>
          <w:sz w:val="24"/>
          <w:szCs w:val="24"/>
        </w:rPr>
        <w:t>（4）开标结束。</w:t>
      </w:r>
    </w:p>
    <w:p w14:paraId="2EC4C7C9" w14:textId="77777777" w:rsidR="00054470" w:rsidRDefault="00054470" w:rsidP="00054470">
      <w:pPr>
        <w:spacing w:line="360" w:lineRule="auto"/>
        <w:ind w:right="28" w:firstLineChars="200" w:firstLine="506"/>
        <w:outlineLvl w:val="2"/>
        <w:rPr>
          <w:rFonts w:ascii="宋体" w:hAnsi="宋体"/>
          <w:b/>
          <w:spacing w:val="6"/>
          <w:sz w:val="24"/>
        </w:rPr>
      </w:pPr>
      <w:r>
        <w:rPr>
          <w:rFonts w:ascii="宋体" w:hAnsi="宋体" w:hint="eastAsia"/>
          <w:b/>
          <w:spacing w:val="6"/>
          <w:sz w:val="24"/>
        </w:rPr>
        <w:t>4.3评审小组</w:t>
      </w:r>
    </w:p>
    <w:p w14:paraId="4E312DAE" w14:textId="77777777" w:rsidR="00054470" w:rsidRDefault="00054470" w:rsidP="00054470">
      <w:pPr>
        <w:adjustRightInd w:val="0"/>
        <w:snapToGrid w:val="0"/>
        <w:spacing w:line="360" w:lineRule="auto"/>
        <w:ind w:firstLineChars="200" w:firstLine="480"/>
        <w:rPr>
          <w:rFonts w:ascii="宋体" w:hAnsi="宋体"/>
          <w:sz w:val="24"/>
          <w:szCs w:val="24"/>
        </w:rPr>
      </w:pPr>
      <w:r>
        <w:rPr>
          <w:rFonts w:ascii="宋体" w:hAnsi="宋体" w:hint="eastAsia"/>
          <w:sz w:val="24"/>
          <w:szCs w:val="24"/>
        </w:rPr>
        <w:t>评审小组由比选人组建，对响应文件报价部分、技术部分、商务部分进行评审。</w:t>
      </w:r>
    </w:p>
    <w:p w14:paraId="4FB246E0" w14:textId="77777777" w:rsidR="00054470" w:rsidRDefault="00054470" w:rsidP="00054470">
      <w:pPr>
        <w:spacing w:line="360" w:lineRule="auto"/>
        <w:ind w:right="28" w:firstLineChars="200" w:firstLine="506"/>
        <w:outlineLvl w:val="2"/>
        <w:rPr>
          <w:rFonts w:ascii="宋体" w:hAnsi="宋体"/>
          <w:b/>
          <w:spacing w:val="6"/>
          <w:sz w:val="24"/>
        </w:rPr>
      </w:pPr>
      <w:r>
        <w:rPr>
          <w:rFonts w:ascii="宋体" w:hAnsi="宋体" w:hint="eastAsia"/>
          <w:b/>
          <w:spacing w:val="6"/>
          <w:sz w:val="24"/>
        </w:rPr>
        <w:t>4.4评审原则</w:t>
      </w:r>
    </w:p>
    <w:p w14:paraId="0555D0FA" w14:textId="77777777" w:rsidR="00054470" w:rsidRDefault="00054470" w:rsidP="00054470">
      <w:pPr>
        <w:adjustRightInd w:val="0"/>
        <w:snapToGrid w:val="0"/>
        <w:spacing w:line="360" w:lineRule="auto"/>
        <w:ind w:firstLineChars="200" w:firstLine="480"/>
        <w:rPr>
          <w:rFonts w:ascii="宋体" w:hAnsi="宋体"/>
          <w:sz w:val="24"/>
          <w:szCs w:val="24"/>
        </w:rPr>
      </w:pPr>
      <w:r>
        <w:rPr>
          <w:rFonts w:ascii="宋体" w:hAnsi="宋体" w:hint="eastAsia"/>
          <w:sz w:val="24"/>
          <w:szCs w:val="24"/>
        </w:rPr>
        <w:t>评审活动遵循公平、公正、科学和择优的原则。</w:t>
      </w:r>
    </w:p>
    <w:p w14:paraId="483EB2E1" w14:textId="77777777" w:rsidR="00054470" w:rsidRDefault="00054470" w:rsidP="00054470">
      <w:pPr>
        <w:spacing w:line="360" w:lineRule="auto"/>
        <w:ind w:right="28" w:firstLineChars="200" w:firstLine="506"/>
        <w:outlineLvl w:val="2"/>
        <w:rPr>
          <w:rFonts w:ascii="宋体" w:hAnsi="宋体"/>
          <w:b/>
          <w:spacing w:val="6"/>
          <w:sz w:val="24"/>
        </w:rPr>
      </w:pPr>
      <w:r>
        <w:rPr>
          <w:rFonts w:ascii="宋体" w:hAnsi="宋体" w:hint="eastAsia"/>
          <w:b/>
          <w:spacing w:val="6"/>
          <w:sz w:val="24"/>
        </w:rPr>
        <w:t>4.5评审</w:t>
      </w:r>
    </w:p>
    <w:p w14:paraId="28613416" w14:textId="77777777" w:rsidR="00054470" w:rsidRDefault="00054470" w:rsidP="00054470">
      <w:pPr>
        <w:adjustRightInd w:val="0"/>
        <w:snapToGrid w:val="0"/>
        <w:spacing w:line="360" w:lineRule="auto"/>
        <w:ind w:firstLineChars="200" w:firstLine="480"/>
        <w:rPr>
          <w:rFonts w:ascii="宋体" w:hAnsi="宋体"/>
          <w:sz w:val="24"/>
          <w:szCs w:val="24"/>
        </w:rPr>
      </w:pPr>
      <w:r>
        <w:rPr>
          <w:rFonts w:ascii="宋体" w:hAnsi="宋体" w:hint="eastAsia"/>
          <w:sz w:val="24"/>
          <w:szCs w:val="24"/>
        </w:rPr>
        <w:t>评审小组按照“第六章 评审办法”规定的方法、评审因素、标准和程序对响应文件进行评审。“第六章 评审办法”没有规定的方法、评审因素和标准，不作为评审依据。</w:t>
      </w:r>
    </w:p>
    <w:p w14:paraId="3417FB5F" w14:textId="77777777" w:rsidR="00054470" w:rsidRDefault="00054470" w:rsidP="00054470">
      <w:pPr>
        <w:snapToGrid w:val="0"/>
        <w:spacing w:line="360" w:lineRule="auto"/>
        <w:ind w:right="-45" w:firstLineChars="200" w:firstLine="506"/>
        <w:outlineLvl w:val="2"/>
        <w:rPr>
          <w:rFonts w:ascii="宋体" w:hAnsi="宋体"/>
          <w:b/>
          <w:bCs/>
          <w:snapToGrid w:val="0"/>
          <w:spacing w:val="6"/>
          <w:kern w:val="0"/>
          <w:sz w:val="24"/>
        </w:rPr>
      </w:pPr>
      <w:r>
        <w:rPr>
          <w:rFonts w:ascii="宋体" w:hAnsi="宋体" w:hint="eastAsia"/>
          <w:b/>
          <w:bCs/>
          <w:snapToGrid w:val="0"/>
          <w:spacing w:val="6"/>
          <w:kern w:val="0"/>
          <w:sz w:val="24"/>
        </w:rPr>
        <w:t>4.6定标方法</w:t>
      </w:r>
    </w:p>
    <w:p w14:paraId="17133B03" w14:textId="77777777" w:rsidR="00054470" w:rsidRDefault="00054470" w:rsidP="00054470">
      <w:pPr>
        <w:spacing w:line="360" w:lineRule="auto"/>
        <w:ind w:right="-44" w:firstLineChars="200" w:firstLine="504"/>
        <w:rPr>
          <w:rFonts w:ascii="宋体" w:hAnsi="宋体"/>
          <w:spacing w:val="6"/>
          <w:sz w:val="24"/>
        </w:rPr>
      </w:pPr>
      <w:r>
        <w:rPr>
          <w:rFonts w:ascii="宋体" w:hAnsi="宋体" w:hint="eastAsia"/>
          <w:spacing w:val="6"/>
          <w:sz w:val="24"/>
        </w:rPr>
        <w:lastRenderedPageBreak/>
        <w:t>4.6.1比选人应当接受评审小组推荐的成交候选人，不得在评审小组推荐的成交候选人之外确定成交单位。</w:t>
      </w:r>
    </w:p>
    <w:p w14:paraId="57CBB137" w14:textId="77777777" w:rsidR="00054470" w:rsidRDefault="00054470" w:rsidP="00054470">
      <w:pPr>
        <w:spacing w:line="360" w:lineRule="auto"/>
        <w:ind w:right="-44" w:firstLineChars="200" w:firstLine="504"/>
        <w:rPr>
          <w:rFonts w:ascii="宋体" w:hAnsi="宋体"/>
          <w:spacing w:val="6"/>
          <w:sz w:val="24"/>
        </w:rPr>
      </w:pPr>
      <w:r>
        <w:rPr>
          <w:rFonts w:ascii="宋体" w:hAnsi="宋体" w:hint="eastAsia"/>
          <w:spacing w:val="6"/>
          <w:sz w:val="24"/>
        </w:rPr>
        <w:t>4.6.2比选人根据评审委员会提出的书面评审报告和推荐的有排序的成交候选人情况，确定排名第一的成交候选人为成交单位。</w:t>
      </w:r>
    </w:p>
    <w:p w14:paraId="3C5A5DA0" w14:textId="77777777" w:rsidR="00054470" w:rsidRDefault="00054470" w:rsidP="00054470">
      <w:pPr>
        <w:spacing w:line="360" w:lineRule="auto"/>
        <w:ind w:right="-44" w:firstLineChars="200" w:firstLine="504"/>
        <w:rPr>
          <w:rFonts w:ascii="宋体" w:hAnsi="宋体"/>
          <w:spacing w:val="6"/>
          <w:sz w:val="24"/>
        </w:rPr>
      </w:pPr>
      <w:r>
        <w:rPr>
          <w:rFonts w:ascii="宋体" w:hAnsi="宋体" w:hint="eastAsia"/>
          <w:spacing w:val="6"/>
          <w:sz w:val="24"/>
        </w:rPr>
        <w:t>4.6.3如果成交候选人放弃成交、因不可抗力提出不能履行合同的，比选人将依序确定其他成交候选人为成交单位。当所有成交候选人因上述同样原因不能签订合同的，比选人将依法重新比选。</w:t>
      </w:r>
    </w:p>
    <w:p w14:paraId="71C6AA60" w14:textId="77777777" w:rsidR="00054470" w:rsidRDefault="00054470" w:rsidP="00054470">
      <w:pPr>
        <w:spacing w:line="360" w:lineRule="auto"/>
        <w:ind w:right="278" w:firstLineChars="200" w:firstLine="506"/>
        <w:outlineLvl w:val="1"/>
        <w:rPr>
          <w:rFonts w:ascii="宋体" w:hAnsi="宋体"/>
          <w:b/>
          <w:spacing w:val="6"/>
          <w:sz w:val="24"/>
        </w:rPr>
      </w:pPr>
      <w:r>
        <w:rPr>
          <w:rFonts w:ascii="宋体" w:hAnsi="宋体"/>
          <w:b/>
          <w:spacing w:val="6"/>
          <w:sz w:val="24"/>
        </w:rPr>
        <w:t>5</w:t>
      </w:r>
      <w:r>
        <w:rPr>
          <w:rFonts w:ascii="宋体" w:hAnsi="宋体" w:hint="eastAsia"/>
          <w:b/>
          <w:spacing w:val="6"/>
          <w:sz w:val="24"/>
        </w:rPr>
        <w:t>、合同签订</w:t>
      </w:r>
    </w:p>
    <w:p w14:paraId="6D830A40" w14:textId="77777777" w:rsidR="00054470" w:rsidRDefault="00054470" w:rsidP="00054470">
      <w:pPr>
        <w:spacing w:line="360" w:lineRule="auto"/>
        <w:ind w:right="-44" w:firstLineChars="200" w:firstLine="504"/>
        <w:rPr>
          <w:rFonts w:ascii="宋体" w:hAnsi="宋体"/>
          <w:spacing w:val="6"/>
          <w:sz w:val="24"/>
        </w:rPr>
      </w:pPr>
      <w:r>
        <w:rPr>
          <w:rFonts w:ascii="宋体" w:hAnsi="宋体"/>
          <w:spacing w:val="6"/>
          <w:sz w:val="24"/>
        </w:rPr>
        <w:t>5</w:t>
      </w:r>
      <w:r>
        <w:rPr>
          <w:rFonts w:ascii="宋体" w:hAnsi="宋体" w:hint="eastAsia"/>
          <w:spacing w:val="6"/>
          <w:sz w:val="24"/>
        </w:rPr>
        <w:t>.1</w:t>
      </w:r>
      <w:r>
        <w:rPr>
          <w:rFonts w:ascii="宋体" w:hAnsi="宋体"/>
          <w:spacing w:val="6"/>
          <w:sz w:val="24"/>
        </w:rPr>
        <w:t>比选人和</w:t>
      </w:r>
      <w:r>
        <w:rPr>
          <w:rFonts w:ascii="宋体" w:hAnsi="宋体" w:hint="eastAsia"/>
          <w:spacing w:val="6"/>
          <w:sz w:val="24"/>
        </w:rPr>
        <w:t>成交单位</w:t>
      </w:r>
      <w:r>
        <w:rPr>
          <w:rFonts w:ascii="宋体" w:hAnsi="宋体"/>
          <w:spacing w:val="6"/>
          <w:sz w:val="24"/>
        </w:rPr>
        <w:t>应当自成交通知书发出之日起三十日内，按照比选文件和成交单位的</w:t>
      </w:r>
      <w:r>
        <w:rPr>
          <w:rFonts w:ascii="宋体" w:hAnsi="宋体" w:hint="eastAsia"/>
          <w:spacing w:val="6"/>
          <w:sz w:val="24"/>
        </w:rPr>
        <w:t>响应</w:t>
      </w:r>
      <w:r>
        <w:rPr>
          <w:rFonts w:ascii="宋体" w:hAnsi="宋体"/>
          <w:spacing w:val="6"/>
          <w:sz w:val="24"/>
        </w:rPr>
        <w:t>文件</w:t>
      </w:r>
      <w:r>
        <w:rPr>
          <w:rFonts w:ascii="宋体" w:hAnsi="宋体" w:hint="eastAsia"/>
          <w:spacing w:val="6"/>
          <w:sz w:val="24"/>
        </w:rPr>
        <w:t>签订</w:t>
      </w:r>
      <w:r>
        <w:rPr>
          <w:rFonts w:ascii="宋体" w:hAnsi="宋体"/>
          <w:spacing w:val="6"/>
          <w:sz w:val="24"/>
        </w:rPr>
        <w:t>书面合同。</w:t>
      </w:r>
    </w:p>
    <w:p w14:paraId="366F7B9C" w14:textId="16F08881" w:rsidR="00D22522" w:rsidRPr="00054470" w:rsidRDefault="00D22522" w:rsidP="00054470">
      <w:pPr>
        <w:jc w:val="center"/>
        <w:rPr>
          <w:rFonts w:ascii="宋体" w:hAnsi="宋体" w:cs="Times New Roman"/>
          <w:spacing w:val="6"/>
          <w:sz w:val="44"/>
          <w:szCs w:val="44"/>
        </w:rPr>
      </w:pPr>
    </w:p>
    <w:p w14:paraId="6DE5D3EE" w14:textId="77777777" w:rsidR="00D22522" w:rsidRDefault="00D22522">
      <w:pPr>
        <w:adjustRightInd w:val="0"/>
        <w:snapToGrid w:val="0"/>
        <w:spacing w:before="100" w:beforeAutospacing="1" w:after="100" w:afterAutospacing="1" w:line="360" w:lineRule="auto"/>
        <w:ind w:rightChars="100" w:right="210"/>
        <w:jc w:val="center"/>
        <w:rPr>
          <w:rFonts w:ascii="宋体" w:hAnsi="宋体" w:cs="Times New Roman"/>
          <w:b/>
          <w:spacing w:val="6"/>
          <w:sz w:val="44"/>
          <w:szCs w:val="44"/>
        </w:rPr>
      </w:pPr>
    </w:p>
    <w:p w14:paraId="25003D82" w14:textId="77777777" w:rsidR="00D22522" w:rsidRDefault="00D22522">
      <w:pPr>
        <w:adjustRightInd w:val="0"/>
        <w:snapToGrid w:val="0"/>
        <w:spacing w:before="100" w:beforeAutospacing="1" w:after="100" w:afterAutospacing="1" w:line="360" w:lineRule="auto"/>
        <w:ind w:rightChars="100" w:right="210"/>
        <w:jc w:val="center"/>
        <w:rPr>
          <w:rFonts w:ascii="宋体" w:hAnsi="宋体" w:cs="Times New Roman"/>
          <w:b/>
          <w:spacing w:val="6"/>
          <w:sz w:val="44"/>
          <w:szCs w:val="44"/>
        </w:rPr>
      </w:pPr>
    </w:p>
    <w:p w14:paraId="15447B5F" w14:textId="77777777" w:rsidR="00D22522" w:rsidRDefault="00D22522">
      <w:pPr>
        <w:adjustRightInd w:val="0"/>
        <w:snapToGrid w:val="0"/>
        <w:spacing w:before="100" w:beforeAutospacing="1" w:after="100" w:afterAutospacing="1" w:line="360" w:lineRule="auto"/>
        <w:ind w:rightChars="100" w:right="210"/>
        <w:jc w:val="center"/>
        <w:rPr>
          <w:rFonts w:ascii="宋体" w:hAnsi="宋体" w:cs="Times New Roman"/>
          <w:b/>
          <w:spacing w:val="6"/>
          <w:sz w:val="44"/>
          <w:szCs w:val="44"/>
        </w:rPr>
      </w:pPr>
    </w:p>
    <w:p w14:paraId="7F3DA880" w14:textId="77777777" w:rsidR="00D22522" w:rsidRDefault="00D22522">
      <w:pPr>
        <w:adjustRightInd w:val="0"/>
        <w:snapToGrid w:val="0"/>
        <w:spacing w:before="100" w:beforeAutospacing="1" w:after="100" w:afterAutospacing="1" w:line="360" w:lineRule="auto"/>
        <w:ind w:rightChars="100" w:right="210"/>
        <w:jc w:val="center"/>
        <w:rPr>
          <w:rFonts w:ascii="宋体" w:hAnsi="宋体" w:cs="Times New Roman"/>
          <w:b/>
          <w:spacing w:val="6"/>
          <w:sz w:val="44"/>
          <w:szCs w:val="44"/>
        </w:rPr>
      </w:pPr>
    </w:p>
    <w:p w14:paraId="7B763128" w14:textId="77777777" w:rsidR="00D22522" w:rsidRDefault="00D22522">
      <w:pPr>
        <w:adjustRightInd w:val="0"/>
        <w:snapToGrid w:val="0"/>
        <w:spacing w:before="100" w:beforeAutospacing="1" w:after="100" w:afterAutospacing="1" w:line="360" w:lineRule="auto"/>
        <w:ind w:rightChars="100" w:right="210"/>
        <w:jc w:val="center"/>
        <w:rPr>
          <w:rFonts w:ascii="宋体" w:hAnsi="宋体" w:cs="Times New Roman"/>
          <w:b/>
          <w:spacing w:val="6"/>
          <w:sz w:val="44"/>
          <w:szCs w:val="44"/>
        </w:rPr>
      </w:pPr>
    </w:p>
    <w:p w14:paraId="0048B2B6" w14:textId="77777777" w:rsidR="00D22522" w:rsidRDefault="00D22522">
      <w:pPr>
        <w:adjustRightInd w:val="0"/>
        <w:snapToGrid w:val="0"/>
        <w:spacing w:before="100" w:beforeAutospacing="1" w:after="100" w:afterAutospacing="1" w:line="360" w:lineRule="auto"/>
        <w:ind w:rightChars="100" w:right="210"/>
        <w:jc w:val="center"/>
        <w:rPr>
          <w:rFonts w:ascii="宋体" w:hAnsi="宋体" w:cs="Times New Roman"/>
          <w:b/>
          <w:spacing w:val="6"/>
          <w:sz w:val="44"/>
          <w:szCs w:val="44"/>
        </w:rPr>
      </w:pPr>
    </w:p>
    <w:p w14:paraId="7FFCA83C" w14:textId="77777777" w:rsidR="00D22522" w:rsidRDefault="00D22522">
      <w:pPr>
        <w:adjustRightInd w:val="0"/>
        <w:snapToGrid w:val="0"/>
        <w:spacing w:before="100" w:beforeAutospacing="1" w:after="100" w:afterAutospacing="1" w:line="360" w:lineRule="auto"/>
        <w:ind w:rightChars="100" w:right="210"/>
        <w:jc w:val="center"/>
        <w:rPr>
          <w:rFonts w:ascii="宋体" w:hAnsi="宋体" w:cs="Times New Roman"/>
          <w:b/>
          <w:spacing w:val="6"/>
          <w:sz w:val="44"/>
          <w:szCs w:val="44"/>
        </w:rPr>
      </w:pPr>
    </w:p>
    <w:p w14:paraId="1ACF07E0" w14:textId="77777777" w:rsidR="00D22522" w:rsidRDefault="00AC25F1">
      <w:pPr>
        <w:adjustRightInd w:val="0"/>
        <w:snapToGrid w:val="0"/>
        <w:spacing w:before="100" w:beforeAutospacing="1" w:after="100" w:afterAutospacing="1" w:line="360" w:lineRule="auto"/>
        <w:ind w:rightChars="100" w:right="210"/>
        <w:jc w:val="center"/>
        <w:outlineLvl w:val="0"/>
        <w:rPr>
          <w:rFonts w:ascii="宋体" w:hAnsi="宋体" w:cs="楷体_GB2312"/>
          <w:b/>
          <w:bCs/>
          <w:spacing w:val="8"/>
          <w:kern w:val="0"/>
          <w:sz w:val="44"/>
          <w:szCs w:val="44"/>
        </w:rPr>
      </w:pPr>
      <w:bookmarkStart w:id="27" w:name="_Toc453843949"/>
      <w:r>
        <w:rPr>
          <w:rFonts w:ascii="宋体" w:hAnsi="宋体" w:cs="楷体_GB2312" w:hint="eastAsia"/>
          <w:b/>
          <w:bCs/>
          <w:spacing w:val="8"/>
          <w:kern w:val="0"/>
          <w:sz w:val="44"/>
          <w:szCs w:val="44"/>
        </w:rPr>
        <w:lastRenderedPageBreak/>
        <w:t>第三章  服务/技术要求</w:t>
      </w:r>
      <w:bookmarkEnd w:id="27"/>
    </w:p>
    <w:p w14:paraId="136DEAD4" w14:textId="77777777" w:rsidR="00D22522" w:rsidRDefault="00D22522">
      <w:pPr>
        <w:adjustRightInd w:val="0"/>
        <w:snapToGrid w:val="0"/>
        <w:spacing w:before="100" w:beforeAutospacing="1" w:after="100" w:afterAutospacing="1" w:line="360" w:lineRule="auto"/>
        <w:ind w:rightChars="100" w:right="210"/>
        <w:jc w:val="center"/>
        <w:rPr>
          <w:rFonts w:ascii="宋体" w:hAnsi="宋体" w:cs="Times New Roman"/>
          <w:b/>
          <w:spacing w:val="6"/>
          <w:sz w:val="44"/>
          <w:szCs w:val="44"/>
        </w:rPr>
      </w:pPr>
    </w:p>
    <w:p w14:paraId="7AD6814E" w14:textId="77777777" w:rsidR="00D22522" w:rsidRDefault="00D22522">
      <w:pPr>
        <w:spacing w:line="520" w:lineRule="exact"/>
        <w:rPr>
          <w:rFonts w:ascii="宋体" w:hAnsi="宋体" w:cs="Times New Roman"/>
          <w:b/>
          <w:spacing w:val="6"/>
          <w:sz w:val="24"/>
          <w:szCs w:val="20"/>
        </w:rPr>
      </w:pPr>
    </w:p>
    <w:p w14:paraId="122B99AE" w14:textId="77777777" w:rsidR="00D22522" w:rsidRDefault="00D22522">
      <w:pPr>
        <w:spacing w:line="520" w:lineRule="exact"/>
        <w:rPr>
          <w:rFonts w:ascii="宋体" w:hAnsi="宋体" w:cs="Times New Roman"/>
          <w:b/>
          <w:spacing w:val="6"/>
          <w:sz w:val="24"/>
          <w:szCs w:val="20"/>
        </w:rPr>
      </w:pPr>
    </w:p>
    <w:p w14:paraId="2DB363EE" w14:textId="77777777" w:rsidR="00D22522" w:rsidRDefault="00D22522">
      <w:pPr>
        <w:spacing w:line="520" w:lineRule="exact"/>
        <w:rPr>
          <w:rFonts w:ascii="宋体" w:hAnsi="宋体" w:cs="Times New Roman"/>
          <w:b/>
          <w:spacing w:val="6"/>
          <w:sz w:val="24"/>
          <w:szCs w:val="20"/>
        </w:rPr>
      </w:pPr>
    </w:p>
    <w:p w14:paraId="560D7262" w14:textId="77777777" w:rsidR="00D22522" w:rsidRDefault="00D22522">
      <w:pPr>
        <w:spacing w:line="520" w:lineRule="exact"/>
        <w:rPr>
          <w:rFonts w:ascii="宋体" w:hAnsi="宋体" w:cs="Times New Roman"/>
          <w:b/>
          <w:spacing w:val="6"/>
          <w:sz w:val="24"/>
          <w:szCs w:val="20"/>
        </w:rPr>
      </w:pPr>
    </w:p>
    <w:p w14:paraId="5CE9FA08" w14:textId="77777777" w:rsidR="00D22522" w:rsidRDefault="00D22522">
      <w:pPr>
        <w:spacing w:line="520" w:lineRule="exact"/>
        <w:rPr>
          <w:rFonts w:ascii="宋体" w:hAnsi="宋体" w:cs="Times New Roman"/>
          <w:b/>
          <w:spacing w:val="6"/>
          <w:sz w:val="24"/>
          <w:szCs w:val="20"/>
        </w:rPr>
      </w:pPr>
    </w:p>
    <w:p w14:paraId="1729FC58" w14:textId="77777777" w:rsidR="00D22522" w:rsidRDefault="00D22522">
      <w:pPr>
        <w:spacing w:line="520" w:lineRule="exact"/>
        <w:rPr>
          <w:rFonts w:ascii="宋体" w:hAnsi="宋体" w:cs="Times New Roman"/>
          <w:b/>
          <w:spacing w:val="6"/>
          <w:sz w:val="24"/>
          <w:szCs w:val="20"/>
        </w:rPr>
      </w:pPr>
    </w:p>
    <w:p w14:paraId="40C283FA" w14:textId="77777777" w:rsidR="00D22522" w:rsidRDefault="00AC25F1">
      <w:pPr>
        <w:jc w:val="center"/>
        <w:rPr>
          <w:rFonts w:ascii="Times New Roman" w:hAnsi="Times New Roman" w:cs="Times New Roman"/>
          <w:sz w:val="36"/>
          <w:szCs w:val="20"/>
        </w:rPr>
      </w:pPr>
      <w:r>
        <w:rPr>
          <w:rFonts w:ascii="宋体" w:hAnsi="宋体" w:cs="Times New Roman"/>
          <w:b/>
          <w:sz w:val="24"/>
          <w:szCs w:val="24"/>
        </w:rPr>
        <w:br w:type="page"/>
      </w:r>
      <w:r>
        <w:rPr>
          <w:rFonts w:ascii="Times New Roman" w:hAnsi="Times New Roman" w:cs="Times New Roman" w:hint="eastAsia"/>
          <w:sz w:val="36"/>
          <w:szCs w:val="20"/>
        </w:rPr>
        <w:lastRenderedPageBreak/>
        <w:t>服务要求</w:t>
      </w:r>
    </w:p>
    <w:p w14:paraId="014DD6A8" w14:textId="77777777" w:rsidR="00D22522" w:rsidRDefault="00AC25F1">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服务</w:t>
      </w:r>
      <w:r>
        <w:rPr>
          <w:rFonts w:ascii="宋体" w:hAnsi="宋体" w:cs="宋体"/>
          <w:color w:val="000000"/>
          <w:kern w:val="0"/>
          <w:sz w:val="28"/>
          <w:szCs w:val="28"/>
        </w:rPr>
        <w:t>内容要求：</w:t>
      </w:r>
    </w:p>
    <w:p w14:paraId="22308D6D" w14:textId="77777777" w:rsidR="00EC2B0F" w:rsidRPr="00EC2B0F" w:rsidRDefault="00AC25F1" w:rsidP="00EC2B0F">
      <w:pPr>
        <w:ind w:left="560"/>
        <w:rPr>
          <w:rFonts w:ascii="宋体" w:hAnsi="宋体" w:cs="宋体"/>
          <w:color w:val="000000"/>
          <w:kern w:val="0"/>
          <w:sz w:val="28"/>
          <w:szCs w:val="28"/>
        </w:rPr>
      </w:pPr>
      <w:r>
        <w:rPr>
          <w:rFonts w:ascii="宋体" w:hAnsi="宋体" w:cs="宋体" w:hint="eastAsia"/>
          <w:color w:val="000000"/>
          <w:kern w:val="0"/>
          <w:sz w:val="28"/>
          <w:szCs w:val="28"/>
        </w:rPr>
        <w:t>本次通过比选确定设备维修供应商，服务期限为自合同签订之日起壹年，主要涉及</w:t>
      </w:r>
      <w:r w:rsidR="00EC2B0F" w:rsidRPr="00EC2B0F">
        <w:rPr>
          <w:rFonts w:ascii="宋体" w:hAnsi="宋体" w:cs="宋体" w:hint="eastAsia"/>
          <w:color w:val="000000"/>
          <w:kern w:val="0"/>
          <w:sz w:val="28"/>
          <w:szCs w:val="28"/>
        </w:rPr>
        <w:t>按需完成业务中台在学校的部署；采集统一移动A</w:t>
      </w:r>
      <w:r w:rsidR="00EC2B0F" w:rsidRPr="00EC2B0F">
        <w:rPr>
          <w:rFonts w:ascii="宋体" w:hAnsi="宋体" w:cs="宋体"/>
          <w:color w:val="000000"/>
          <w:kern w:val="0"/>
          <w:sz w:val="28"/>
          <w:szCs w:val="28"/>
        </w:rPr>
        <w:t>PP</w:t>
      </w:r>
      <w:r w:rsidR="00EC2B0F" w:rsidRPr="00EC2B0F">
        <w:rPr>
          <w:rFonts w:ascii="宋体" w:hAnsi="宋体" w:cs="宋体" w:hint="eastAsia"/>
          <w:color w:val="000000"/>
          <w:kern w:val="0"/>
          <w:sz w:val="28"/>
          <w:szCs w:val="28"/>
        </w:rPr>
        <w:t>的品牌素材，提供师生使用A</w:t>
      </w:r>
      <w:r w:rsidR="00EC2B0F" w:rsidRPr="00EC2B0F">
        <w:rPr>
          <w:rFonts w:ascii="宋体" w:hAnsi="宋体" w:cs="宋体"/>
          <w:color w:val="000000"/>
          <w:kern w:val="0"/>
          <w:sz w:val="28"/>
          <w:szCs w:val="28"/>
        </w:rPr>
        <w:t>PP</w:t>
      </w:r>
      <w:r w:rsidR="00EC2B0F" w:rsidRPr="00EC2B0F">
        <w:rPr>
          <w:rFonts w:ascii="宋体" w:hAnsi="宋体" w:cs="宋体" w:hint="eastAsia"/>
          <w:color w:val="000000"/>
          <w:kern w:val="0"/>
          <w:sz w:val="28"/>
          <w:szCs w:val="28"/>
        </w:rPr>
        <w:t>的技术支持，提供一年的驻场服务；采集后端应用系统的接口文档，按照业务中台的开放接口标准进行匹配，完成应用系统在中</w:t>
      </w:r>
      <w:proofErr w:type="gramStart"/>
      <w:r w:rsidR="00EC2B0F" w:rsidRPr="00EC2B0F">
        <w:rPr>
          <w:rFonts w:ascii="宋体" w:hAnsi="宋体" w:cs="宋体" w:hint="eastAsia"/>
          <w:color w:val="000000"/>
          <w:kern w:val="0"/>
          <w:sz w:val="28"/>
          <w:szCs w:val="28"/>
        </w:rPr>
        <w:t>台应用</w:t>
      </w:r>
      <w:proofErr w:type="gramEnd"/>
      <w:r w:rsidR="00EC2B0F" w:rsidRPr="00EC2B0F">
        <w:rPr>
          <w:rFonts w:ascii="宋体" w:hAnsi="宋体" w:cs="宋体" w:hint="eastAsia"/>
          <w:color w:val="000000"/>
          <w:kern w:val="0"/>
          <w:sz w:val="28"/>
          <w:szCs w:val="28"/>
        </w:rPr>
        <w:t>中心的部署；完成安全体系适配工作，对接前端访问控制和后端身份及数据库，匹配数据库刷新率；完成校内人员的通讯录优化服务。</w:t>
      </w:r>
    </w:p>
    <w:p w14:paraId="3BAE5063" w14:textId="52440006" w:rsidR="00D22522" w:rsidRDefault="00AC25F1">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具体内容见采购清单，维修服务采用固定单价方式计价。</w:t>
      </w:r>
    </w:p>
    <w:p w14:paraId="15C1C976" w14:textId="75D96548" w:rsidR="00715FC7" w:rsidRDefault="00715FC7">
      <w:pPr>
        <w:spacing w:line="360" w:lineRule="auto"/>
        <w:ind w:firstLineChars="200" w:firstLine="560"/>
        <w:rPr>
          <w:rFonts w:ascii="宋体" w:hAnsi="宋体" w:cs="宋体"/>
          <w:color w:val="000000"/>
          <w:kern w:val="0"/>
          <w:sz w:val="28"/>
          <w:szCs w:val="28"/>
        </w:rPr>
      </w:pPr>
    </w:p>
    <w:p w14:paraId="294EB760" w14:textId="77777777" w:rsidR="00D22522" w:rsidRDefault="00AC25F1">
      <w:pPr>
        <w:spacing w:line="360" w:lineRule="auto"/>
        <w:ind w:firstLineChars="200" w:firstLine="482"/>
        <w:rPr>
          <w:rFonts w:ascii="宋体" w:hAnsi="宋体" w:cs="宋体"/>
          <w:color w:val="000000"/>
          <w:kern w:val="0"/>
          <w:sz w:val="28"/>
          <w:szCs w:val="28"/>
        </w:rPr>
      </w:pPr>
      <w:r>
        <w:rPr>
          <w:rFonts w:hint="eastAsia"/>
          <w:b/>
          <w:sz w:val="24"/>
        </w:rPr>
        <w:t>采购清单</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6764"/>
        <w:gridCol w:w="1174"/>
        <w:gridCol w:w="1094"/>
      </w:tblGrid>
      <w:tr w:rsidR="00D22522" w14:paraId="4E82D380" w14:textId="77777777" w:rsidTr="003226D3">
        <w:trPr>
          <w:jc w:val="center"/>
        </w:trPr>
        <w:tc>
          <w:tcPr>
            <w:tcW w:w="1028" w:type="dxa"/>
            <w:vAlign w:val="center"/>
          </w:tcPr>
          <w:p w14:paraId="4BDDB218" w14:textId="44B7EC76" w:rsidR="00715FC7" w:rsidRPr="00715FC7" w:rsidRDefault="00AC25F1" w:rsidP="00715FC7">
            <w:pPr>
              <w:jc w:val="center"/>
              <w:rPr>
                <w:b/>
                <w:sz w:val="32"/>
              </w:rPr>
            </w:pPr>
            <w:bookmarkStart w:id="28" w:name="_Hlk132634519"/>
            <w:r w:rsidRPr="00715FC7">
              <w:rPr>
                <w:rFonts w:hint="eastAsia"/>
                <w:b/>
                <w:sz w:val="32"/>
              </w:rPr>
              <w:t>序号</w:t>
            </w:r>
          </w:p>
        </w:tc>
        <w:tc>
          <w:tcPr>
            <w:tcW w:w="6764" w:type="dxa"/>
            <w:vAlign w:val="center"/>
          </w:tcPr>
          <w:p w14:paraId="130622DB" w14:textId="77777777" w:rsidR="00D22522" w:rsidRPr="00715FC7" w:rsidRDefault="00AC25F1" w:rsidP="00715FC7">
            <w:pPr>
              <w:jc w:val="center"/>
              <w:rPr>
                <w:b/>
                <w:sz w:val="32"/>
              </w:rPr>
            </w:pPr>
            <w:r w:rsidRPr="00715FC7">
              <w:rPr>
                <w:rFonts w:hint="eastAsia"/>
                <w:b/>
                <w:sz w:val="32"/>
              </w:rPr>
              <w:t>货物或服务名称</w:t>
            </w:r>
          </w:p>
        </w:tc>
        <w:tc>
          <w:tcPr>
            <w:tcW w:w="1174" w:type="dxa"/>
            <w:vAlign w:val="center"/>
          </w:tcPr>
          <w:p w14:paraId="6D73E0C1" w14:textId="77777777" w:rsidR="00D22522" w:rsidRPr="00715FC7" w:rsidRDefault="00AC25F1" w:rsidP="00715FC7">
            <w:pPr>
              <w:jc w:val="center"/>
              <w:rPr>
                <w:b/>
                <w:sz w:val="32"/>
              </w:rPr>
            </w:pPr>
            <w:r w:rsidRPr="00715FC7">
              <w:rPr>
                <w:rFonts w:hint="eastAsia"/>
                <w:b/>
                <w:sz w:val="32"/>
              </w:rPr>
              <w:t>单位</w:t>
            </w:r>
          </w:p>
        </w:tc>
        <w:tc>
          <w:tcPr>
            <w:tcW w:w="1094" w:type="dxa"/>
            <w:vAlign w:val="center"/>
          </w:tcPr>
          <w:p w14:paraId="11824AF8" w14:textId="77777777" w:rsidR="00D22522" w:rsidRPr="00715FC7" w:rsidRDefault="00AC25F1" w:rsidP="00715FC7">
            <w:pPr>
              <w:jc w:val="center"/>
              <w:rPr>
                <w:b/>
                <w:sz w:val="32"/>
              </w:rPr>
            </w:pPr>
            <w:r w:rsidRPr="00715FC7">
              <w:rPr>
                <w:rFonts w:hint="eastAsia"/>
                <w:b/>
                <w:sz w:val="32"/>
              </w:rPr>
              <w:t>备注</w:t>
            </w:r>
          </w:p>
        </w:tc>
      </w:tr>
      <w:tr w:rsidR="009D6E73" w14:paraId="12940C49" w14:textId="77777777" w:rsidTr="003226D3">
        <w:trPr>
          <w:trHeight w:val="706"/>
          <w:jc w:val="center"/>
        </w:trPr>
        <w:tc>
          <w:tcPr>
            <w:tcW w:w="1028" w:type="dxa"/>
            <w:vAlign w:val="center"/>
          </w:tcPr>
          <w:p w14:paraId="0BF8B350" w14:textId="77777777" w:rsidR="009D6E73" w:rsidRPr="00715FC7" w:rsidRDefault="009D6E73" w:rsidP="00715FC7">
            <w:pPr>
              <w:jc w:val="center"/>
              <w:rPr>
                <w:sz w:val="32"/>
              </w:rPr>
            </w:pPr>
            <w:r w:rsidRPr="00715FC7">
              <w:rPr>
                <w:rFonts w:hint="eastAsia"/>
                <w:sz w:val="32"/>
              </w:rPr>
              <w:t>1</w:t>
            </w:r>
          </w:p>
        </w:tc>
        <w:tc>
          <w:tcPr>
            <w:tcW w:w="6764" w:type="dxa"/>
            <w:vAlign w:val="center"/>
          </w:tcPr>
          <w:p w14:paraId="5F03C76C" w14:textId="6C34468F" w:rsidR="009D6E73" w:rsidRPr="00715FC7" w:rsidRDefault="003226D3" w:rsidP="00715FC7">
            <w:pPr>
              <w:jc w:val="center"/>
              <w:rPr>
                <w:sz w:val="32"/>
              </w:rPr>
            </w:pPr>
            <w:r w:rsidRPr="003226D3">
              <w:rPr>
                <w:rFonts w:hint="eastAsia"/>
                <w:sz w:val="32"/>
              </w:rPr>
              <w:t>业务中</w:t>
            </w:r>
            <w:proofErr w:type="gramStart"/>
            <w:r w:rsidRPr="003226D3">
              <w:rPr>
                <w:rFonts w:hint="eastAsia"/>
                <w:sz w:val="32"/>
              </w:rPr>
              <w:t>台软件</w:t>
            </w:r>
            <w:proofErr w:type="gramEnd"/>
            <w:r w:rsidRPr="003226D3">
              <w:rPr>
                <w:rFonts w:hint="eastAsia"/>
                <w:sz w:val="32"/>
              </w:rPr>
              <w:t>私有化部署服务</w:t>
            </w:r>
          </w:p>
        </w:tc>
        <w:tc>
          <w:tcPr>
            <w:tcW w:w="1174" w:type="dxa"/>
          </w:tcPr>
          <w:p w14:paraId="2F065F64" w14:textId="77777777" w:rsidR="009D6E73" w:rsidRPr="00715FC7" w:rsidRDefault="009D6E73" w:rsidP="00715FC7">
            <w:pPr>
              <w:jc w:val="center"/>
              <w:rPr>
                <w:sz w:val="32"/>
              </w:rPr>
            </w:pPr>
            <w:proofErr w:type="gramStart"/>
            <w:r w:rsidRPr="00715FC7">
              <w:rPr>
                <w:rFonts w:hint="eastAsia"/>
                <w:sz w:val="32"/>
              </w:rPr>
              <w:t>个</w:t>
            </w:r>
            <w:proofErr w:type="gramEnd"/>
          </w:p>
        </w:tc>
        <w:tc>
          <w:tcPr>
            <w:tcW w:w="1094" w:type="dxa"/>
          </w:tcPr>
          <w:p w14:paraId="22863B0C" w14:textId="77777777" w:rsidR="009D6E73" w:rsidRPr="00715FC7" w:rsidRDefault="009D6E73" w:rsidP="00715FC7">
            <w:pPr>
              <w:jc w:val="center"/>
              <w:rPr>
                <w:sz w:val="32"/>
              </w:rPr>
            </w:pPr>
          </w:p>
        </w:tc>
      </w:tr>
      <w:tr w:rsidR="009D6E73" w14:paraId="0425EF5B" w14:textId="77777777" w:rsidTr="003226D3">
        <w:trPr>
          <w:jc w:val="center"/>
        </w:trPr>
        <w:tc>
          <w:tcPr>
            <w:tcW w:w="1028" w:type="dxa"/>
            <w:vAlign w:val="center"/>
          </w:tcPr>
          <w:p w14:paraId="54A80697" w14:textId="77777777" w:rsidR="009D6E73" w:rsidRPr="00715FC7" w:rsidRDefault="009D6E73" w:rsidP="00715FC7">
            <w:pPr>
              <w:jc w:val="center"/>
              <w:rPr>
                <w:sz w:val="32"/>
              </w:rPr>
            </w:pPr>
            <w:r w:rsidRPr="00715FC7">
              <w:rPr>
                <w:rFonts w:hint="eastAsia"/>
                <w:sz w:val="32"/>
              </w:rPr>
              <w:t>2</w:t>
            </w:r>
          </w:p>
        </w:tc>
        <w:tc>
          <w:tcPr>
            <w:tcW w:w="6764" w:type="dxa"/>
            <w:vAlign w:val="center"/>
          </w:tcPr>
          <w:p w14:paraId="4D119FED" w14:textId="182E3FE3" w:rsidR="009D6E73" w:rsidRPr="00715FC7" w:rsidRDefault="003226D3" w:rsidP="00715FC7">
            <w:pPr>
              <w:jc w:val="center"/>
              <w:rPr>
                <w:sz w:val="32"/>
              </w:rPr>
            </w:pPr>
            <w:bookmarkStart w:id="29" w:name="_Hlk148716675"/>
            <w:r w:rsidRPr="003226D3">
              <w:rPr>
                <w:rFonts w:hint="eastAsia"/>
                <w:sz w:val="32"/>
              </w:rPr>
              <w:t>第三</w:t>
            </w:r>
            <w:proofErr w:type="gramStart"/>
            <w:r w:rsidRPr="003226D3">
              <w:rPr>
                <w:rFonts w:hint="eastAsia"/>
                <w:sz w:val="32"/>
              </w:rPr>
              <w:t>方业务</w:t>
            </w:r>
            <w:proofErr w:type="gramEnd"/>
            <w:r w:rsidRPr="003226D3">
              <w:rPr>
                <w:rFonts w:hint="eastAsia"/>
                <w:sz w:val="32"/>
              </w:rPr>
              <w:t>系统与业务中</w:t>
            </w:r>
            <w:proofErr w:type="gramStart"/>
            <w:r w:rsidRPr="003226D3">
              <w:rPr>
                <w:rFonts w:hint="eastAsia"/>
                <w:sz w:val="32"/>
              </w:rPr>
              <w:t>台应</w:t>
            </w:r>
            <w:proofErr w:type="gramEnd"/>
            <w:r w:rsidRPr="003226D3">
              <w:rPr>
                <w:rFonts w:hint="eastAsia"/>
                <w:sz w:val="32"/>
              </w:rPr>
              <w:t>用中心集成服务</w:t>
            </w:r>
            <w:bookmarkEnd w:id="29"/>
          </w:p>
        </w:tc>
        <w:tc>
          <w:tcPr>
            <w:tcW w:w="1174" w:type="dxa"/>
          </w:tcPr>
          <w:p w14:paraId="38313578" w14:textId="77777777" w:rsidR="009D6E73" w:rsidRPr="00715FC7" w:rsidRDefault="009D6E73" w:rsidP="00715FC7">
            <w:pPr>
              <w:jc w:val="center"/>
              <w:rPr>
                <w:sz w:val="32"/>
              </w:rPr>
            </w:pPr>
            <w:proofErr w:type="gramStart"/>
            <w:r w:rsidRPr="00715FC7">
              <w:rPr>
                <w:rFonts w:hint="eastAsia"/>
                <w:sz w:val="32"/>
              </w:rPr>
              <w:t>个</w:t>
            </w:r>
            <w:proofErr w:type="gramEnd"/>
          </w:p>
        </w:tc>
        <w:tc>
          <w:tcPr>
            <w:tcW w:w="1094" w:type="dxa"/>
          </w:tcPr>
          <w:p w14:paraId="52DD056C" w14:textId="77777777" w:rsidR="009D6E73" w:rsidRPr="00715FC7" w:rsidRDefault="009D6E73" w:rsidP="00715FC7">
            <w:pPr>
              <w:jc w:val="center"/>
              <w:rPr>
                <w:sz w:val="32"/>
              </w:rPr>
            </w:pPr>
          </w:p>
        </w:tc>
      </w:tr>
      <w:tr w:rsidR="009D6E73" w14:paraId="5DE90606" w14:textId="77777777" w:rsidTr="003226D3">
        <w:trPr>
          <w:jc w:val="center"/>
        </w:trPr>
        <w:tc>
          <w:tcPr>
            <w:tcW w:w="1028" w:type="dxa"/>
            <w:vAlign w:val="center"/>
          </w:tcPr>
          <w:p w14:paraId="3E5C37D9" w14:textId="77777777" w:rsidR="009D6E73" w:rsidRPr="00715FC7" w:rsidRDefault="009D6E73" w:rsidP="00715FC7">
            <w:pPr>
              <w:jc w:val="center"/>
              <w:rPr>
                <w:sz w:val="32"/>
              </w:rPr>
            </w:pPr>
            <w:r w:rsidRPr="00715FC7">
              <w:rPr>
                <w:rFonts w:hint="eastAsia"/>
                <w:sz w:val="32"/>
              </w:rPr>
              <w:t>3</w:t>
            </w:r>
          </w:p>
        </w:tc>
        <w:tc>
          <w:tcPr>
            <w:tcW w:w="6764" w:type="dxa"/>
            <w:vAlign w:val="center"/>
          </w:tcPr>
          <w:p w14:paraId="72D745BD" w14:textId="52119687" w:rsidR="009D6E73" w:rsidRPr="00715FC7" w:rsidRDefault="003226D3" w:rsidP="00715FC7">
            <w:pPr>
              <w:jc w:val="center"/>
              <w:rPr>
                <w:sz w:val="32"/>
              </w:rPr>
            </w:pPr>
            <w:bookmarkStart w:id="30" w:name="_Hlk148716715"/>
            <w:r w:rsidRPr="003226D3">
              <w:rPr>
                <w:rFonts w:hint="eastAsia"/>
                <w:sz w:val="32"/>
              </w:rPr>
              <w:t>安全验证体系的接口对接服务</w:t>
            </w:r>
            <w:bookmarkEnd w:id="30"/>
          </w:p>
        </w:tc>
        <w:tc>
          <w:tcPr>
            <w:tcW w:w="1174" w:type="dxa"/>
          </w:tcPr>
          <w:p w14:paraId="479B4F8F" w14:textId="77777777" w:rsidR="009D6E73" w:rsidRPr="00715FC7" w:rsidRDefault="009D6E73" w:rsidP="00715FC7">
            <w:pPr>
              <w:jc w:val="center"/>
              <w:rPr>
                <w:sz w:val="32"/>
              </w:rPr>
            </w:pPr>
            <w:proofErr w:type="gramStart"/>
            <w:r w:rsidRPr="00715FC7">
              <w:rPr>
                <w:rFonts w:hint="eastAsia"/>
                <w:sz w:val="32"/>
              </w:rPr>
              <w:t>个</w:t>
            </w:r>
            <w:proofErr w:type="gramEnd"/>
          </w:p>
        </w:tc>
        <w:tc>
          <w:tcPr>
            <w:tcW w:w="1094" w:type="dxa"/>
          </w:tcPr>
          <w:p w14:paraId="2C47EA01" w14:textId="77777777" w:rsidR="009D6E73" w:rsidRPr="00715FC7" w:rsidRDefault="009D6E73" w:rsidP="00715FC7">
            <w:pPr>
              <w:jc w:val="center"/>
              <w:rPr>
                <w:sz w:val="32"/>
              </w:rPr>
            </w:pPr>
          </w:p>
        </w:tc>
      </w:tr>
      <w:bookmarkEnd w:id="28"/>
    </w:tbl>
    <w:p w14:paraId="4F98EFF7" w14:textId="77777777" w:rsidR="00D22522" w:rsidRDefault="00D22522">
      <w:pPr>
        <w:spacing w:line="360" w:lineRule="auto"/>
        <w:ind w:firstLineChars="200" w:firstLine="560"/>
        <w:rPr>
          <w:rFonts w:ascii="宋体" w:hAnsi="宋体" w:cs="宋体"/>
          <w:color w:val="000000"/>
          <w:kern w:val="0"/>
          <w:sz w:val="28"/>
          <w:szCs w:val="28"/>
        </w:rPr>
      </w:pPr>
    </w:p>
    <w:p w14:paraId="393AC420" w14:textId="522BC7CA" w:rsidR="00D22522" w:rsidRPr="008A18DA" w:rsidRDefault="00AC25F1" w:rsidP="000E3F24">
      <w:pPr>
        <w:jc w:val="center"/>
        <w:rPr>
          <w:rFonts w:ascii="Times New Roman" w:hAnsi="Times New Roman" w:cs="Times New Roman"/>
          <w:sz w:val="36"/>
          <w:szCs w:val="20"/>
        </w:rPr>
      </w:pPr>
      <w:r w:rsidRPr="00582833">
        <w:rPr>
          <w:rFonts w:ascii="宋体" w:hAnsi="宋体" w:cs="楷体_GB2312"/>
          <w:b/>
          <w:bCs/>
          <w:color w:val="FF0000"/>
          <w:spacing w:val="8"/>
          <w:kern w:val="0"/>
          <w:sz w:val="44"/>
          <w:szCs w:val="44"/>
        </w:rPr>
        <w:br w:type="page"/>
      </w:r>
      <w:r w:rsidR="000E3F24" w:rsidRPr="008A18DA">
        <w:rPr>
          <w:rFonts w:ascii="Times New Roman" w:hAnsi="Times New Roman" w:cs="Times New Roman" w:hint="eastAsia"/>
          <w:sz w:val="36"/>
          <w:szCs w:val="20"/>
        </w:rPr>
        <w:lastRenderedPageBreak/>
        <w:t>技术</w:t>
      </w:r>
      <w:r w:rsidR="00715FC7" w:rsidRPr="008A18DA">
        <w:rPr>
          <w:rFonts w:ascii="Times New Roman" w:hAnsi="Times New Roman" w:cs="Times New Roman" w:hint="eastAsia"/>
          <w:sz w:val="36"/>
          <w:szCs w:val="20"/>
        </w:rPr>
        <w:t>服务</w:t>
      </w:r>
      <w:r w:rsidR="000E3F24" w:rsidRPr="008A18DA">
        <w:rPr>
          <w:rFonts w:ascii="Times New Roman" w:hAnsi="Times New Roman" w:cs="Times New Roman" w:hint="eastAsia"/>
          <w:sz w:val="36"/>
          <w:szCs w:val="20"/>
        </w:rPr>
        <w:t>要求</w:t>
      </w:r>
    </w:p>
    <w:p w14:paraId="3B8274C4" w14:textId="4855C087" w:rsidR="000E3F24" w:rsidRPr="008A18DA" w:rsidRDefault="00F162E1" w:rsidP="000E3F24">
      <w:pPr>
        <w:pStyle w:val="ac"/>
        <w:numPr>
          <w:ilvl w:val="0"/>
          <w:numId w:val="5"/>
        </w:numPr>
        <w:spacing w:line="360" w:lineRule="auto"/>
        <w:ind w:firstLineChars="0"/>
        <w:rPr>
          <w:rFonts w:ascii="宋体" w:hAnsi="宋体" w:cs="宋体"/>
          <w:kern w:val="0"/>
          <w:sz w:val="28"/>
          <w:szCs w:val="28"/>
        </w:rPr>
      </w:pPr>
      <w:r w:rsidRPr="008A18DA">
        <w:rPr>
          <w:rFonts w:ascii="宋体" w:hAnsi="宋体" w:cs="Times New Roman" w:hint="eastAsia"/>
          <w:sz w:val="32"/>
          <w:szCs w:val="24"/>
        </w:rPr>
        <w:t>业务中</w:t>
      </w:r>
      <w:proofErr w:type="gramStart"/>
      <w:r w:rsidRPr="008A18DA">
        <w:rPr>
          <w:rFonts w:ascii="宋体" w:hAnsi="宋体" w:cs="Times New Roman" w:hint="eastAsia"/>
          <w:sz w:val="32"/>
          <w:szCs w:val="24"/>
        </w:rPr>
        <w:t>台</w:t>
      </w:r>
      <w:r w:rsidR="006F4309">
        <w:rPr>
          <w:rFonts w:ascii="宋体" w:hAnsi="宋体" w:cs="Times New Roman" w:hint="eastAsia"/>
          <w:sz w:val="32"/>
          <w:szCs w:val="24"/>
        </w:rPr>
        <w:t>软件</w:t>
      </w:r>
      <w:proofErr w:type="gramEnd"/>
      <w:r w:rsidRPr="008A18DA">
        <w:rPr>
          <w:rFonts w:ascii="宋体" w:hAnsi="宋体" w:cs="Times New Roman" w:hint="eastAsia"/>
          <w:sz w:val="32"/>
          <w:szCs w:val="24"/>
        </w:rPr>
        <w:t>私有化部署</w:t>
      </w:r>
      <w:r w:rsidRPr="008A18DA">
        <w:rPr>
          <w:rFonts w:hint="eastAsia"/>
          <w:sz w:val="32"/>
        </w:rPr>
        <w:t>服务</w:t>
      </w:r>
      <w:r w:rsidR="000E3F24" w:rsidRPr="008A18DA">
        <w:rPr>
          <w:rFonts w:ascii="宋体" w:hAnsi="宋体" w:cs="宋体" w:hint="eastAsia"/>
          <w:kern w:val="0"/>
          <w:sz w:val="28"/>
          <w:szCs w:val="28"/>
        </w:rPr>
        <w:t>功能</w:t>
      </w:r>
    </w:p>
    <w:p w14:paraId="5D3D23CF" w14:textId="59DAB80C" w:rsidR="000E3F24" w:rsidRPr="008A18DA" w:rsidRDefault="000E3F24" w:rsidP="007E0226">
      <w:pPr>
        <w:spacing w:line="360" w:lineRule="auto"/>
        <w:jc w:val="center"/>
        <w:rPr>
          <w:rFonts w:ascii="宋体" w:hAnsi="宋体" w:cs="宋体"/>
          <w:kern w:val="0"/>
          <w:sz w:val="28"/>
          <w:szCs w:val="28"/>
        </w:rPr>
      </w:pPr>
    </w:p>
    <w:tbl>
      <w:tblPr>
        <w:tblStyle w:val="a9"/>
        <w:tblW w:w="10065" w:type="dxa"/>
        <w:tblInd w:w="-998" w:type="dxa"/>
        <w:tblLook w:val="04A0" w:firstRow="1" w:lastRow="0" w:firstColumn="1" w:lastColumn="0" w:noHBand="0" w:noVBand="1"/>
      </w:tblPr>
      <w:tblGrid>
        <w:gridCol w:w="851"/>
        <w:gridCol w:w="2127"/>
        <w:gridCol w:w="4677"/>
        <w:gridCol w:w="992"/>
        <w:gridCol w:w="1418"/>
      </w:tblGrid>
      <w:tr w:rsidR="008A18DA" w:rsidRPr="008A18DA" w14:paraId="01BBC6A1" w14:textId="77777777" w:rsidTr="006F4309">
        <w:tc>
          <w:tcPr>
            <w:tcW w:w="851" w:type="dxa"/>
            <w:vAlign w:val="center"/>
          </w:tcPr>
          <w:p w14:paraId="1B10BC32" w14:textId="2BD51392" w:rsidR="002D64CD" w:rsidRPr="008A18DA" w:rsidRDefault="002D64CD" w:rsidP="007E0226">
            <w:pPr>
              <w:jc w:val="center"/>
              <w:rPr>
                <w:sz w:val="24"/>
              </w:rPr>
            </w:pPr>
            <w:r w:rsidRPr="008A18DA">
              <w:rPr>
                <w:rFonts w:hint="eastAsia"/>
                <w:sz w:val="24"/>
              </w:rPr>
              <w:t>序号</w:t>
            </w:r>
          </w:p>
        </w:tc>
        <w:tc>
          <w:tcPr>
            <w:tcW w:w="2127" w:type="dxa"/>
            <w:vAlign w:val="center"/>
          </w:tcPr>
          <w:p w14:paraId="6C107A57" w14:textId="4A963353" w:rsidR="002D64CD" w:rsidRPr="008A18DA" w:rsidRDefault="002D64CD" w:rsidP="007E0226">
            <w:pPr>
              <w:jc w:val="center"/>
              <w:rPr>
                <w:sz w:val="24"/>
              </w:rPr>
            </w:pPr>
            <w:r w:rsidRPr="008A18DA">
              <w:rPr>
                <w:rFonts w:hint="eastAsia"/>
                <w:sz w:val="24"/>
              </w:rPr>
              <w:t>功能列表</w:t>
            </w:r>
          </w:p>
        </w:tc>
        <w:tc>
          <w:tcPr>
            <w:tcW w:w="4677" w:type="dxa"/>
            <w:vAlign w:val="center"/>
          </w:tcPr>
          <w:p w14:paraId="4B62D269" w14:textId="0829A99F" w:rsidR="002D64CD" w:rsidRPr="008A18DA" w:rsidRDefault="002D64CD" w:rsidP="007E0226">
            <w:pPr>
              <w:jc w:val="center"/>
              <w:rPr>
                <w:sz w:val="24"/>
              </w:rPr>
            </w:pPr>
            <w:r w:rsidRPr="008A18DA">
              <w:rPr>
                <w:rFonts w:hint="eastAsia"/>
                <w:sz w:val="24"/>
              </w:rPr>
              <w:t>功能描述</w:t>
            </w:r>
          </w:p>
        </w:tc>
        <w:tc>
          <w:tcPr>
            <w:tcW w:w="992" w:type="dxa"/>
            <w:vAlign w:val="center"/>
          </w:tcPr>
          <w:p w14:paraId="4F3253F1" w14:textId="49A14863" w:rsidR="002D64CD" w:rsidRPr="008A18DA" w:rsidRDefault="002D64CD" w:rsidP="007E0226">
            <w:pPr>
              <w:jc w:val="center"/>
              <w:rPr>
                <w:sz w:val="24"/>
              </w:rPr>
            </w:pPr>
            <w:r w:rsidRPr="008A18DA">
              <w:rPr>
                <w:rFonts w:hint="eastAsia"/>
                <w:sz w:val="24"/>
              </w:rPr>
              <w:t>功能满足（是</w:t>
            </w:r>
            <w:r w:rsidRPr="008A18DA">
              <w:rPr>
                <w:rFonts w:hint="eastAsia"/>
                <w:sz w:val="24"/>
              </w:rPr>
              <w:t>/</w:t>
            </w:r>
            <w:r w:rsidRPr="008A18DA">
              <w:rPr>
                <w:rFonts w:hint="eastAsia"/>
                <w:sz w:val="24"/>
              </w:rPr>
              <w:t>否）及描述</w:t>
            </w:r>
          </w:p>
        </w:tc>
        <w:tc>
          <w:tcPr>
            <w:tcW w:w="1418" w:type="dxa"/>
            <w:vAlign w:val="center"/>
          </w:tcPr>
          <w:p w14:paraId="58CB1399" w14:textId="42A6D499" w:rsidR="002D64CD" w:rsidRPr="008A18DA" w:rsidRDefault="002D64CD" w:rsidP="007E0226">
            <w:pPr>
              <w:jc w:val="center"/>
              <w:rPr>
                <w:sz w:val="24"/>
              </w:rPr>
            </w:pPr>
            <w:r w:rsidRPr="008A18DA">
              <w:rPr>
                <w:rFonts w:hint="eastAsia"/>
                <w:sz w:val="24"/>
              </w:rPr>
              <w:t>备注（注明安装环境需求及定制需求）</w:t>
            </w:r>
          </w:p>
        </w:tc>
      </w:tr>
      <w:tr w:rsidR="008A18DA" w:rsidRPr="008A18DA" w14:paraId="5D132647" w14:textId="77777777" w:rsidTr="006F4309">
        <w:tc>
          <w:tcPr>
            <w:tcW w:w="851" w:type="dxa"/>
            <w:vAlign w:val="center"/>
          </w:tcPr>
          <w:p w14:paraId="1BBFAD23" w14:textId="677C69B9" w:rsidR="002D64CD" w:rsidRPr="008A18DA" w:rsidRDefault="002D64CD" w:rsidP="007F2DB4">
            <w:pPr>
              <w:jc w:val="left"/>
              <w:rPr>
                <w:sz w:val="24"/>
              </w:rPr>
            </w:pPr>
            <w:r w:rsidRPr="008A18DA">
              <w:rPr>
                <w:rFonts w:hint="eastAsia"/>
                <w:sz w:val="24"/>
              </w:rPr>
              <w:t>1</w:t>
            </w:r>
          </w:p>
        </w:tc>
        <w:tc>
          <w:tcPr>
            <w:tcW w:w="2127" w:type="dxa"/>
            <w:vAlign w:val="center"/>
          </w:tcPr>
          <w:p w14:paraId="2361D65C" w14:textId="294A1503" w:rsidR="002D64CD" w:rsidRPr="008A18DA" w:rsidRDefault="002D64CD" w:rsidP="007F2DB4">
            <w:pPr>
              <w:jc w:val="left"/>
              <w:rPr>
                <w:sz w:val="24"/>
              </w:rPr>
            </w:pPr>
            <w:r w:rsidRPr="008A18DA">
              <w:rPr>
                <w:rFonts w:hint="eastAsia"/>
                <w:sz w:val="24"/>
              </w:rPr>
              <w:t>软件本地化部署服务</w:t>
            </w:r>
          </w:p>
        </w:tc>
        <w:tc>
          <w:tcPr>
            <w:tcW w:w="4677" w:type="dxa"/>
            <w:vAlign w:val="center"/>
          </w:tcPr>
          <w:p w14:paraId="04A74B7E" w14:textId="3BEF6F31" w:rsidR="002D64CD" w:rsidRPr="008A18DA" w:rsidRDefault="002D64CD" w:rsidP="007F2DB4">
            <w:pPr>
              <w:jc w:val="left"/>
              <w:rPr>
                <w:sz w:val="24"/>
              </w:rPr>
            </w:pPr>
            <w:r w:rsidRPr="008A18DA">
              <w:rPr>
                <w:rFonts w:hint="eastAsia"/>
                <w:sz w:val="24"/>
              </w:rPr>
              <w:t>需包含管理后台、</w:t>
            </w:r>
            <w:r w:rsidRPr="008A18DA">
              <w:rPr>
                <w:rFonts w:hint="eastAsia"/>
                <w:sz w:val="24"/>
              </w:rPr>
              <w:t>PC</w:t>
            </w:r>
            <w:r w:rsidRPr="008A18DA">
              <w:rPr>
                <w:rFonts w:hint="eastAsia"/>
                <w:sz w:val="24"/>
              </w:rPr>
              <w:t>客户端、移动端的部署服务内容</w:t>
            </w:r>
          </w:p>
        </w:tc>
        <w:tc>
          <w:tcPr>
            <w:tcW w:w="992" w:type="dxa"/>
            <w:vAlign w:val="center"/>
          </w:tcPr>
          <w:p w14:paraId="7B694C34" w14:textId="292ED4D2" w:rsidR="002D64CD" w:rsidRPr="008A18DA" w:rsidRDefault="002D64CD" w:rsidP="007F2DB4">
            <w:pPr>
              <w:jc w:val="left"/>
              <w:rPr>
                <w:sz w:val="24"/>
              </w:rPr>
            </w:pPr>
          </w:p>
        </w:tc>
        <w:tc>
          <w:tcPr>
            <w:tcW w:w="1418" w:type="dxa"/>
            <w:vAlign w:val="center"/>
          </w:tcPr>
          <w:p w14:paraId="119D5D5B" w14:textId="77777777" w:rsidR="002D64CD" w:rsidRPr="008A18DA" w:rsidRDefault="002D64CD" w:rsidP="007F2DB4">
            <w:pPr>
              <w:jc w:val="left"/>
              <w:rPr>
                <w:sz w:val="24"/>
              </w:rPr>
            </w:pPr>
          </w:p>
        </w:tc>
      </w:tr>
      <w:tr w:rsidR="008A18DA" w:rsidRPr="008A18DA" w14:paraId="3F4A53EB" w14:textId="77777777" w:rsidTr="006F4309">
        <w:tc>
          <w:tcPr>
            <w:tcW w:w="851" w:type="dxa"/>
            <w:vAlign w:val="center"/>
          </w:tcPr>
          <w:p w14:paraId="42B050CD" w14:textId="2AF0CF5A" w:rsidR="002D64CD" w:rsidRPr="008A18DA" w:rsidRDefault="002D64CD" w:rsidP="007F2DB4">
            <w:pPr>
              <w:jc w:val="left"/>
              <w:rPr>
                <w:sz w:val="24"/>
              </w:rPr>
            </w:pPr>
            <w:r w:rsidRPr="008A18DA">
              <w:rPr>
                <w:rFonts w:hint="eastAsia"/>
                <w:sz w:val="24"/>
              </w:rPr>
              <w:t>2</w:t>
            </w:r>
          </w:p>
        </w:tc>
        <w:tc>
          <w:tcPr>
            <w:tcW w:w="2127" w:type="dxa"/>
            <w:vAlign w:val="center"/>
          </w:tcPr>
          <w:p w14:paraId="0118AE9B" w14:textId="1FD8081D" w:rsidR="002D64CD" w:rsidRPr="008A18DA" w:rsidRDefault="002D64CD" w:rsidP="007F2DB4">
            <w:pPr>
              <w:jc w:val="left"/>
              <w:rPr>
                <w:sz w:val="24"/>
              </w:rPr>
            </w:pPr>
            <w:r w:rsidRPr="008A18DA">
              <w:rPr>
                <w:rFonts w:hint="eastAsia"/>
                <w:sz w:val="24"/>
              </w:rPr>
              <w:t>软件移动端界面定制设计服务</w:t>
            </w:r>
          </w:p>
        </w:tc>
        <w:tc>
          <w:tcPr>
            <w:tcW w:w="4677" w:type="dxa"/>
            <w:vAlign w:val="center"/>
          </w:tcPr>
          <w:p w14:paraId="445DCD4F" w14:textId="71393CB6" w:rsidR="002D64CD" w:rsidRPr="008A18DA" w:rsidRDefault="00582833" w:rsidP="007F2DB4">
            <w:pPr>
              <w:jc w:val="left"/>
              <w:rPr>
                <w:sz w:val="24"/>
              </w:rPr>
            </w:pPr>
            <w:r w:rsidRPr="008A18DA">
              <w:rPr>
                <w:rFonts w:hint="eastAsia"/>
                <w:sz w:val="24"/>
              </w:rPr>
              <w:t>需</w:t>
            </w:r>
            <w:r w:rsidR="002D64CD" w:rsidRPr="008A18DA">
              <w:rPr>
                <w:rFonts w:hint="eastAsia"/>
                <w:sz w:val="24"/>
              </w:rPr>
              <w:t>按照学校要求定制颜色风格、图案</w:t>
            </w:r>
          </w:p>
        </w:tc>
        <w:tc>
          <w:tcPr>
            <w:tcW w:w="992" w:type="dxa"/>
            <w:vAlign w:val="center"/>
          </w:tcPr>
          <w:p w14:paraId="2AEF1387" w14:textId="2107D407" w:rsidR="002D64CD" w:rsidRPr="008A18DA" w:rsidRDefault="002D64CD" w:rsidP="007F2DB4">
            <w:pPr>
              <w:jc w:val="left"/>
              <w:rPr>
                <w:sz w:val="24"/>
              </w:rPr>
            </w:pPr>
          </w:p>
        </w:tc>
        <w:tc>
          <w:tcPr>
            <w:tcW w:w="1418" w:type="dxa"/>
            <w:vAlign w:val="center"/>
          </w:tcPr>
          <w:p w14:paraId="30CCE3C2" w14:textId="77777777" w:rsidR="002D64CD" w:rsidRPr="008A18DA" w:rsidRDefault="002D64CD" w:rsidP="007F2DB4">
            <w:pPr>
              <w:jc w:val="left"/>
              <w:rPr>
                <w:sz w:val="24"/>
              </w:rPr>
            </w:pPr>
          </w:p>
        </w:tc>
      </w:tr>
      <w:tr w:rsidR="008A18DA" w:rsidRPr="008A18DA" w14:paraId="4BC6D5F8" w14:textId="77777777" w:rsidTr="006F4309">
        <w:tc>
          <w:tcPr>
            <w:tcW w:w="851" w:type="dxa"/>
            <w:vAlign w:val="center"/>
          </w:tcPr>
          <w:p w14:paraId="218236AD" w14:textId="734F6DCF" w:rsidR="002D64CD" w:rsidRPr="008A18DA" w:rsidRDefault="002D64CD" w:rsidP="007F2DB4">
            <w:pPr>
              <w:jc w:val="left"/>
              <w:rPr>
                <w:sz w:val="24"/>
              </w:rPr>
            </w:pPr>
            <w:r w:rsidRPr="008A18DA">
              <w:rPr>
                <w:rFonts w:hint="eastAsia"/>
                <w:sz w:val="24"/>
              </w:rPr>
              <w:t>3</w:t>
            </w:r>
          </w:p>
        </w:tc>
        <w:tc>
          <w:tcPr>
            <w:tcW w:w="2127" w:type="dxa"/>
            <w:vAlign w:val="center"/>
          </w:tcPr>
          <w:p w14:paraId="1B7853FB" w14:textId="28C707B4" w:rsidR="002D64CD" w:rsidRPr="008A18DA" w:rsidRDefault="002D64CD" w:rsidP="007F2DB4">
            <w:pPr>
              <w:jc w:val="left"/>
              <w:rPr>
                <w:sz w:val="24"/>
              </w:rPr>
            </w:pPr>
            <w:r w:rsidRPr="008A18DA">
              <w:rPr>
                <w:rFonts w:hint="eastAsia"/>
                <w:sz w:val="24"/>
              </w:rPr>
              <w:t>通讯录行政体系导入服务</w:t>
            </w:r>
          </w:p>
        </w:tc>
        <w:tc>
          <w:tcPr>
            <w:tcW w:w="4677" w:type="dxa"/>
            <w:vAlign w:val="center"/>
          </w:tcPr>
          <w:p w14:paraId="0001703F" w14:textId="36D386E4" w:rsidR="002D64CD" w:rsidRPr="008A18DA" w:rsidRDefault="00582833" w:rsidP="007F2DB4">
            <w:pPr>
              <w:jc w:val="left"/>
              <w:rPr>
                <w:sz w:val="24"/>
              </w:rPr>
            </w:pPr>
            <w:r w:rsidRPr="008A18DA">
              <w:rPr>
                <w:rFonts w:hint="eastAsia"/>
                <w:sz w:val="24"/>
              </w:rPr>
              <w:t>需</w:t>
            </w:r>
            <w:r w:rsidR="002D64CD" w:rsidRPr="008A18DA">
              <w:rPr>
                <w:rFonts w:hint="eastAsia"/>
                <w:sz w:val="24"/>
              </w:rPr>
              <w:t>完成分级、分片、</w:t>
            </w:r>
            <w:proofErr w:type="gramStart"/>
            <w:r w:rsidR="002D64CD" w:rsidRPr="008A18DA">
              <w:rPr>
                <w:rFonts w:hint="eastAsia"/>
                <w:sz w:val="24"/>
              </w:rPr>
              <w:t>分业务</w:t>
            </w:r>
            <w:proofErr w:type="gramEnd"/>
            <w:r w:rsidR="002D64CD" w:rsidRPr="008A18DA">
              <w:rPr>
                <w:rFonts w:hint="eastAsia"/>
                <w:sz w:val="24"/>
              </w:rPr>
              <w:t>管理体系，支持配置特殊人员在组织架构内常置顶（无论下线或其他）</w:t>
            </w:r>
          </w:p>
        </w:tc>
        <w:tc>
          <w:tcPr>
            <w:tcW w:w="992" w:type="dxa"/>
            <w:vAlign w:val="center"/>
          </w:tcPr>
          <w:p w14:paraId="723A8272" w14:textId="5D9A3573" w:rsidR="002D64CD" w:rsidRPr="008A18DA" w:rsidRDefault="002D64CD" w:rsidP="007F2DB4">
            <w:pPr>
              <w:jc w:val="left"/>
              <w:rPr>
                <w:sz w:val="24"/>
              </w:rPr>
            </w:pPr>
          </w:p>
        </w:tc>
        <w:tc>
          <w:tcPr>
            <w:tcW w:w="1418" w:type="dxa"/>
            <w:vAlign w:val="center"/>
          </w:tcPr>
          <w:p w14:paraId="49AB4D71" w14:textId="77777777" w:rsidR="002D64CD" w:rsidRPr="008A18DA" w:rsidRDefault="002D64CD" w:rsidP="007F2DB4">
            <w:pPr>
              <w:jc w:val="left"/>
              <w:rPr>
                <w:sz w:val="24"/>
              </w:rPr>
            </w:pPr>
          </w:p>
        </w:tc>
      </w:tr>
      <w:tr w:rsidR="008A18DA" w:rsidRPr="008A18DA" w14:paraId="6B34D383" w14:textId="77777777" w:rsidTr="006F4309">
        <w:trPr>
          <w:trHeight w:val="8117"/>
        </w:trPr>
        <w:tc>
          <w:tcPr>
            <w:tcW w:w="851" w:type="dxa"/>
            <w:vAlign w:val="center"/>
          </w:tcPr>
          <w:p w14:paraId="27503FD7" w14:textId="64A348CA" w:rsidR="002D64CD" w:rsidRPr="008A18DA" w:rsidRDefault="002D64CD" w:rsidP="007F2DB4">
            <w:pPr>
              <w:jc w:val="left"/>
              <w:rPr>
                <w:sz w:val="24"/>
              </w:rPr>
            </w:pPr>
            <w:r w:rsidRPr="008A18DA">
              <w:rPr>
                <w:rFonts w:hint="eastAsia"/>
                <w:sz w:val="24"/>
              </w:rPr>
              <w:t>4</w:t>
            </w:r>
          </w:p>
        </w:tc>
        <w:tc>
          <w:tcPr>
            <w:tcW w:w="2127" w:type="dxa"/>
            <w:vAlign w:val="center"/>
          </w:tcPr>
          <w:p w14:paraId="4CADF4A5" w14:textId="23C65B61" w:rsidR="002D64CD" w:rsidRPr="008A18DA" w:rsidRDefault="002D64CD" w:rsidP="007F2DB4">
            <w:pPr>
              <w:jc w:val="left"/>
              <w:rPr>
                <w:sz w:val="24"/>
              </w:rPr>
            </w:pPr>
            <w:r w:rsidRPr="008A18DA">
              <w:rPr>
                <w:rFonts w:hint="eastAsia"/>
                <w:sz w:val="24"/>
              </w:rPr>
              <w:t>软件安全策略配置服务</w:t>
            </w:r>
          </w:p>
        </w:tc>
        <w:tc>
          <w:tcPr>
            <w:tcW w:w="4677" w:type="dxa"/>
            <w:vAlign w:val="center"/>
          </w:tcPr>
          <w:p w14:paraId="036D7810" w14:textId="77777777" w:rsidR="002D64CD" w:rsidRPr="008A18DA" w:rsidRDefault="002D64CD" w:rsidP="007F2DB4">
            <w:pPr>
              <w:jc w:val="left"/>
              <w:rPr>
                <w:sz w:val="24"/>
              </w:rPr>
            </w:pPr>
            <w:r w:rsidRPr="008A18DA">
              <w:rPr>
                <w:rFonts w:hint="eastAsia"/>
                <w:sz w:val="24"/>
              </w:rPr>
              <w:t>（</w:t>
            </w:r>
            <w:r w:rsidRPr="008A18DA">
              <w:rPr>
                <w:rFonts w:hint="eastAsia"/>
                <w:sz w:val="24"/>
              </w:rPr>
              <w:t>1</w:t>
            </w:r>
            <w:r w:rsidRPr="008A18DA">
              <w:rPr>
                <w:rFonts w:hint="eastAsia"/>
                <w:sz w:val="24"/>
              </w:rPr>
              <w:t>）服务</w:t>
            </w:r>
            <w:proofErr w:type="gramStart"/>
            <w:r w:rsidRPr="008A18DA">
              <w:rPr>
                <w:rFonts w:hint="eastAsia"/>
                <w:sz w:val="24"/>
              </w:rPr>
              <w:t>端支持</w:t>
            </w:r>
            <w:proofErr w:type="gramEnd"/>
            <w:r w:rsidRPr="008A18DA">
              <w:rPr>
                <w:rFonts w:hint="eastAsia"/>
                <w:sz w:val="24"/>
              </w:rPr>
              <w:t>AD</w:t>
            </w:r>
            <w:r w:rsidRPr="008A18DA">
              <w:rPr>
                <w:rFonts w:hint="eastAsia"/>
                <w:sz w:val="24"/>
              </w:rPr>
              <w:t>域、</w:t>
            </w:r>
            <w:r w:rsidRPr="008A18DA">
              <w:rPr>
                <w:rFonts w:hint="eastAsia"/>
                <w:sz w:val="24"/>
              </w:rPr>
              <w:t>LDAP</w:t>
            </w:r>
            <w:r w:rsidRPr="008A18DA">
              <w:rPr>
                <w:rFonts w:hint="eastAsia"/>
                <w:sz w:val="24"/>
              </w:rPr>
              <w:t>人员同步，支持身份统一认证</w:t>
            </w:r>
          </w:p>
          <w:p w14:paraId="19A3A082" w14:textId="77777777" w:rsidR="002D64CD" w:rsidRPr="008A18DA" w:rsidRDefault="002D64CD" w:rsidP="007F2DB4">
            <w:pPr>
              <w:jc w:val="left"/>
              <w:rPr>
                <w:sz w:val="24"/>
              </w:rPr>
            </w:pPr>
            <w:r w:rsidRPr="008A18DA">
              <w:rPr>
                <w:rFonts w:hint="eastAsia"/>
                <w:sz w:val="24"/>
              </w:rPr>
              <w:t>（</w:t>
            </w:r>
            <w:r w:rsidRPr="008A18DA">
              <w:rPr>
                <w:rFonts w:hint="eastAsia"/>
                <w:sz w:val="24"/>
              </w:rPr>
              <w:t>2</w:t>
            </w:r>
            <w:r w:rsidRPr="008A18DA">
              <w:rPr>
                <w:rFonts w:hint="eastAsia"/>
                <w:sz w:val="24"/>
              </w:rPr>
              <w:t>）支持签收消息功能，签收消息对方点击确认签收才会变成已读</w:t>
            </w:r>
          </w:p>
          <w:p w14:paraId="35515286" w14:textId="6BEAAD32" w:rsidR="002D64CD" w:rsidRPr="008A18DA" w:rsidRDefault="002D64CD" w:rsidP="007F2DB4">
            <w:pPr>
              <w:jc w:val="left"/>
              <w:rPr>
                <w:sz w:val="24"/>
              </w:rPr>
            </w:pPr>
            <w:r w:rsidRPr="008A18DA">
              <w:rPr>
                <w:rFonts w:hint="eastAsia"/>
                <w:sz w:val="24"/>
              </w:rPr>
              <w:t>（</w:t>
            </w:r>
            <w:r w:rsidRPr="008A18DA">
              <w:rPr>
                <w:rFonts w:hint="eastAsia"/>
                <w:sz w:val="24"/>
              </w:rPr>
              <w:t>3</w:t>
            </w:r>
            <w:r w:rsidRPr="008A18DA">
              <w:rPr>
                <w:rFonts w:hint="eastAsia"/>
                <w:sz w:val="24"/>
              </w:rPr>
              <w:t>）后台需要支持组织管理、群组管理、角色权限管理、访问控制、后台管理</w:t>
            </w:r>
          </w:p>
          <w:p w14:paraId="0BD7BA78" w14:textId="77777777" w:rsidR="002D64CD" w:rsidRPr="008A18DA" w:rsidRDefault="002D64CD" w:rsidP="007F2DB4">
            <w:pPr>
              <w:jc w:val="left"/>
              <w:rPr>
                <w:sz w:val="24"/>
              </w:rPr>
            </w:pPr>
            <w:r w:rsidRPr="008A18DA">
              <w:rPr>
                <w:rFonts w:hint="eastAsia"/>
                <w:sz w:val="24"/>
              </w:rPr>
              <w:t>（</w:t>
            </w:r>
            <w:r w:rsidRPr="008A18DA">
              <w:rPr>
                <w:rFonts w:hint="eastAsia"/>
                <w:sz w:val="24"/>
              </w:rPr>
              <w:t>4</w:t>
            </w:r>
            <w:r w:rsidRPr="008A18DA">
              <w:rPr>
                <w:rFonts w:hint="eastAsia"/>
                <w:sz w:val="24"/>
              </w:rPr>
              <w:t>）实现可配置的移动端禁止下载文件的权限功能</w:t>
            </w:r>
          </w:p>
          <w:p w14:paraId="6E1954A0" w14:textId="77777777" w:rsidR="002D64CD" w:rsidRPr="008A18DA" w:rsidRDefault="002D64CD" w:rsidP="007F2DB4">
            <w:pPr>
              <w:jc w:val="left"/>
              <w:rPr>
                <w:sz w:val="24"/>
              </w:rPr>
            </w:pPr>
            <w:r w:rsidRPr="008A18DA">
              <w:rPr>
                <w:rFonts w:hint="eastAsia"/>
                <w:sz w:val="24"/>
              </w:rPr>
              <w:t>（</w:t>
            </w:r>
            <w:r w:rsidRPr="008A18DA">
              <w:rPr>
                <w:rFonts w:hint="eastAsia"/>
                <w:sz w:val="24"/>
              </w:rPr>
              <w:t>5</w:t>
            </w:r>
            <w:r w:rsidRPr="008A18DA">
              <w:rPr>
                <w:rFonts w:hint="eastAsia"/>
                <w:sz w:val="24"/>
              </w:rPr>
              <w:t>）支持背景水印、阅后即</w:t>
            </w:r>
            <w:proofErr w:type="gramStart"/>
            <w:r w:rsidRPr="008A18DA">
              <w:rPr>
                <w:rFonts w:hint="eastAsia"/>
                <w:sz w:val="24"/>
              </w:rPr>
              <w:t>焚</w:t>
            </w:r>
            <w:proofErr w:type="gramEnd"/>
            <w:r w:rsidRPr="008A18DA">
              <w:rPr>
                <w:rFonts w:hint="eastAsia"/>
                <w:sz w:val="24"/>
              </w:rPr>
              <w:t>、敏感词过滤</w:t>
            </w:r>
          </w:p>
          <w:p w14:paraId="5CD05F75" w14:textId="77777777" w:rsidR="002D64CD" w:rsidRPr="008A18DA" w:rsidRDefault="002D64CD" w:rsidP="007F2DB4">
            <w:pPr>
              <w:jc w:val="left"/>
              <w:rPr>
                <w:sz w:val="24"/>
              </w:rPr>
            </w:pPr>
            <w:r w:rsidRPr="008A18DA">
              <w:rPr>
                <w:rFonts w:hint="eastAsia"/>
                <w:sz w:val="24"/>
              </w:rPr>
              <w:t>（</w:t>
            </w:r>
            <w:r w:rsidRPr="008A18DA">
              <w:rPr>
                <w:rFonts w:hint="eastAsia"/>
                <w:sz w:val="24"/>
              </w:rPr>
              <w:t>6</w:t>
            </w:r>
            <w:r w:rsidRPr="008A18DA">
              <w:rPr>
                <w:rFonts w:hint="eastAsia"/>
                <w:sz w:val="24"/>
              </w:rPr>
              <w:t>）支持高管模式，可有效避免越级沟通问题</w:t>
            </w:r>
          </w:p>
          <w:p w14:paraId="40EAE38B" w14:textId="77777777" w:rsidR="002D64CD" w:rsidRPr="008A18DA" w:rsidRDefault="002D64CD" w:rsidP="007F2DB4">
            <w:pPr>
              <w:jc w:val="left"/>
              <w:rPr>
                <w:sz w:val="24"/>
              </w:rPr>
            </w:pPr>
            <w:r w:rsidRPr="008A18DA">
              <w:rPr>
                <w:rFonts w:hint="eastAsia"/>
                <w:sz w:val="24"/>
              </w:rPr>
              <w:t xml:space="preserve">(7) </w:t>
            </w:r>
            <w:r w:rsidRPr="008A18DA">
              <w:rPr>
                <w:rFonts w:hint="eastAsia"/>
                <w:sz w:val="24"/>
              </w:rPr>
              <w:t>支持三员管理，后台审计功能</w:t>
            </w:r>
          </w:p>
          <w:p w14:paraId="0E2835BF" w14:textId="77777777" w:rsidR="002D64CD" w:rsidRPr="008A18DA" w:rsidRDefault="002D64CD" w:rsidP="007F2DB4">
            <w:pPr>
              <w:jc w:val="left"/>
              <w:rPr>
                <w:sz w:val="24"/>
              </w:rPr>
            </w:pPr>
            <w:r w:rsidRPr="008A18DA">
              <w:rPr>
                <w:rFonts w:hint="eastAsia"/>
                <w:sz w:val="24"/>
              </w:rPr>
              <w:t>(8)</w:t>
            </w:r>
            <w:r w:rsidRPr="008A18DA">
              <w:rPr>
                <w:rFonts w:hint="eastAsia"/>
                <w:sz w:val="24"/>
              </w:rPr>
              <w:t>支持服务端私有化部署</w:t>
            </w:r>
          </w:p>
          <w:p w14:paraId="37A2A998" w14:textId="77777777" w:rsidR="002D64CD" w:rsidRPr="008A18DA" w:rsidRDefault="002D64CD" w:rsidP="007F2DB4">
            <w:pPr>
              <w:jc w:val="left"/>
              <w:rPr>
                <w:sz w:val="24"/>
              </w:rPr>
            </w:pPr>
            <w:r w:rsidRPr="008A18DA">
              <w:rPr>
                <w:rFonts w:hint="eastAsia"/>
                <w:sz w:val="24"/>
              </w:rPr>
              <w:t>(9)</w:t>
            </w:r>
            <w:r w:rsidRPr="008A18DA">
              <w:rPr>
                <w:rFonts w:hint="eastAsia"/>
                <w:sz w:val="24"/>
              </w:rPr>
              <w:t>支持原生</w:t>
            </w:r>
            <w:r w:rsidRPr="008A18DA">
              <w:rPr>
                <w:rFonts w:hint="eastAsia"/>
                <w:sz w:val="24"/>
              </w:rPr>
              <w:t>Windows</w:t>
            </w:r>
            <w:r w:rsidRPr="008A18DA">
              <w:rPr>
                <w:rFonts w:hint="eastAsia"/>
                <w:sz w:val="24"/>
              </w:rPr>
              <w:t>、</w:t>
            </w:r>
            <w:r w:rsidRPr="008A18DA">
              <w:rPr>
                <w:rFonts w:hint="eastAsia"/>
                <w:sz w:val="24"/>
              </w:rPr>
              <w:t>Mac</w:t>
            </w:r>
            <w:r w:rsidRPr="008A18DA">
              <w:rPr>
                <w:rFonts w:hint="eastAsia"/>
                <w:sz w:val="24"/>
              </w:rPr>
              <w:t>、</w:t>
            </w:r>
            <w:r w:rsidRPr="008A18DA">
              <w:rPr>
                <w:rFonts w:hint="eastAsia"/>
                <w:sz w:val="24"/>
              </w:rPr>
              <w:t>Linux</w:t>
            </w:r>
            <w:r w:rsidRPr="008A18DA">
              <w:rPr>
                <w:rFonts w:hint="eastAsia"/>
                <w:sz w:val="24"/>
              </w:rPr>
              <w:t>、安卓、</w:t>
            </w:r>
            <w:r w:rsidRPr="008A18DA">
              <w:rPr>
                <w:rFonts w:hint="eastAsia"/>
                <w:sz w:val="24"/>
              </w:rPr>
              <w:t>IOS</w:t>
            </w:r>
            <w:r w:rsidRPr="008A18DA">
              <w:rPr>
                <w:rFonts w:hint="eastAsia"/>
                <w:sz w:val="24"/>
              </w:rPr>
              <w:t>客户端，支持网页</w:t>
            </w:r>
            <w:r w:rsidRPr="008A18DA">
              <w:rPr>
                <w:rFonts w:hint="eastAsia"/>
                <w:sz w:val="24"/>
              </w:rPr>
              <w:t>Web</w:t>
            </w:r>
            <w:r w:rsidRPr="008A18DA">
              <w:rPr>
                <w:rFonts w:hint="eastAsia"/>
                <w:sz w:val="24"/>
              </w:rPr>
              <w:t>、</w:t>
            </w:r>
            <w:r w:rsidRPr="008A18DA">
              <w:rPr>
                <w:rFonts w:hint="eastAsia"/>
                <w:sz w:val="24"/>
              </w:rPr>
              <w:t>H5</w:t>
            </w:r>
            <w:r w:rsidRPr="008A18DA">
              <w:rPr>
                <w:rFonts w:hint="eastAsia"/>
                <w:sz w:val="24"/>
              </w:rPr>
              <w:t>、小程序</w:t>
            </w:r>
            <w:r w:rsidRPr="008A18DA">
              <w:rPr>
                <w:rFonts w:hint="eastAsia"/>
                <w:sz w:val="24"/>
              </w:rPr>
              <w:t>IM</w:t>
            </w:r>
          </w:p>
          <w:p w14:paraId="7650F173" w14:textId="77777777" w:rsidR="002D64CD" w:rsidRPr="008A18DA" w:rsidRDefault="002D64CD" w:rsidP="007F2DB4">
            <w:pPr>
              <w:jc w:val="left"/>
              <w:rPr>
                <w:sz w:val="24"/>
              </w:rPr>
            </w:pPr>
            <w:r w:rsidRPr="008A18DA">
              <w:rPr>
                <w:rFonts w:hint="eastAsia"/>
                <w:sz w:val="24"/>
              </w:rPr>
              <w:t>(10</w:t>
            </w:r>
            <w:r w:rsidRPr="008A18DA">
              <w:rPr>
                <w:rFonts w:hint="eastAsia"/>
                <w:sz w:val="24"/>
              </w:rPr>
              <w:t>）支持密码输入错误次数过多锁定</w:t>
            </w:r>
          </w:p>
          <w:p w14:paraId="1A4BC2B0" w14:textId="77777777" w:rsidR="002D64CD" w:rsidRPr="008A18DA" w:rsidRDefault="002D64CD" w:rsidP="007F2DB4">
            <w:pPr>
              <w:jc w:val="left"/>
              <w:rPr>
                <w:sz w:val="24"/>
              </w:rPr>
            </w:pPr>
            <w:r w:rsidRPr="008A18DA">
              <w:rPr>
                <w:rFonts w:hint="eastAsia"/>
                <w:sz w:val="24"/>
              </w:rPr>
              <w:t>(11)</w:t>
            </w:r>
            <w:r w:rsidRPr="008A18DA">
              <w:rPr>
                <w:rFonts w:hint="eastAsia"/>
                <w:sz w:val="24"/>
              </w:rPr>
              <w:t>支持密码安全等级设置</w:t>
            </w:r>
          </w:p>
          <w:p w14:paraId="5BC7AB89" w14:textId="77777777" w:rsidR="002D64CD" w:rsidRPr="008A18DA" w:rsidRDefault="002D64CD" w:rsidP="007F2DB4">
            <w:pPr>
              <w:jc w:val="left"/>
              <w:rPr>
                <w:sz w:val="24"/>
              </w:rPr>
            </w:pPr>
          </w:p>
        </w:tc>
        <w:tc>
          <w:tcPr>
            <w:tcW w:w="992" w:type="dxa"/>
            <w:vAlign w:val="center"/>
          </w:tcPr>
          <w:p w14:paraId="488F3A1A" w14:textId="523BD0D7" w:rsidR="002D64CD" w:rsidRPr="008A18DA" w:rsidRDefault="002D64CD" w:rsidP="007F2DB4">
            <w:pPr>
              <w:jc w:val="left"/>
              <w:rPr>
                <w:sz w:val="24"/>
              </w:rPr>
            </w:pPr>
          </w:p>
        </w:tc>
        <w:tc>
          <w:tcPr>
            <w:tcW w:w="1418" w:type="dxa"/>
            <w:vAlign w:val="center"/>
          </w:tcPr>
          <w:p w14:paraId="39B4E152" w14:textId="77777777" w:rsidR="002D64CD" w:rsidRPr="008A18DA" w:rsidRDefault="002D64CD" w:rsidP="007F2DB4">
            <w:pPr>
              <w:jc w:val="left"/>
              <w:rPr>
                <w:sz w:val="24"/>
              </w:rPr>
            </w:pPr>
          </w:p>
        </w:tc>
      </w:tr>
    </w:tbl>
    <w:p w14:paraId="7B11C6FC" w14:textId="7C6F848E" w:rsidR="000E3F24" w:rsidRPr="008A18DA" w:rsidRDefault="000E3F24" w:rsidP="007F2DB4">
      <w:pPr>
        <w:jc w:val="left"/>
        <w:rPr>
          <w:sz w:val="24"/>
        </w:rPr>
      </w:pPr>
    </w:p>
    <w:p w14:paraId="1E82E0F6" w14:textId="15BBB85D" w:rsidR="00D22522" w:rsidRPr="008A18DA" w:rsidRDefault="006F4309" w:rsidP="006F4309">
      <w:pPr>
        <w:pStyle w:val="ac"/>
        <w:numPr>
          <w:ilvl w:val="0"/>
          <w:numId w:val="5"/>
        </w:numPr>
        <w:spacing w:line="360" w:lineRule="auto"/>
        <w:ind w:left="1134" w:firstLineChars="0"/>
        <w:jc w:val="left"/>
        <w:rPr>
          <w:rFonts w:ascii="宋体" w:hAnsi="宋体" w:cs="宋体"/>
          <w:kern w:val="0"/>
          <w:sz w:val="28"/>
          <w:szCs w:val="28"/>
        </w:rPr>
      </w:pPr>
      <w:r w:rsidRPr="006F4309">
        <w:rPr>
          <w:rFonts w:ascii="宋体" w:hAnsi="宋体" w:cs="Times New Roman" w:hint="eastAsia"/>
          <w:sz w:val="32"/>
          <w:szCs w:val="24"/>
        </w:rPr>
        <w:lastRenderedPageBreak/>
        <w:t>第三</w:t>
      </w:r>
      <w:proofErr w:type="gramStart"/>
      <w:r w:rsidRPr="006F4309">
        <w:rPr>
          <w:rFonts w:ascii="宋体" w:hAnsi="宋体" w:cs="Times New Roman" w:hint="eastAsia"/>
          <w:sz w:val="32"/>
          <w:szCs w:val="24"/>
        </w:rPr>
        <w:t>方业务</w:t>
      </w:r>
      <w:proofErr w:type="gramEnd"/>
      <w:r w:rsidRPr="006F4309">
        <w:rPr>
          <w:rFonts w:ascii="宋体" w:hAnsi="宋体" w:cs="Times New Roman" w:hint="eastAsia"/>
          <w:sz w:val="32"/>
          <w:szCs w:val="24"/>
        </w:rPr>
        <w:t>系统与业务中</w:t>
      </w:r>
      <w:proofErr w:type="gramStart"/>
      <w:r w:rsidRPr="006F4309">
        <w:rPr>
          <w:rFonts w:ascii="宋体" w:hAnsi="宋体" w:cs="Times New Roman" w:hint="eastAsia"/>
          <w:sz w:val="32"/>
          <w:szCs w:val="24"/>
        </w:rPr>
        <w:t>台应</w:t>
      </w:r>
      <w:proofErr w:type="gramEnd"/>
      <w:r w:rsidRPr="006F4309">
        <w:rPr>
          <w:rFonts w:ascii="宋体" w:hAnsi="宋体" w:cs="Times New Roman" w:hint="eastAsia"/>
          <w:sz w:val="32"/>
          <w:szCs w:val="24"/>
        </w:rPr>
        <w:t>用中心集成服务</w:t>
      </w:r>
      <w:r w:rsidR="000E3F24" w:rsidRPr="006F4309">
        <w:rPr>
          <w:rFonts w:ascii="宋体" w:hAnsi="宋体" w:cs="Times New Roman" w:hint="eastAsia"/>
          <w:sz w:val="32"/>
          <w:szCs w:val="24"/>
        </w:rPr>
        <w:t>功能</w:t>
      </w:r>
    </w:p>
    <w:p w14:paraId="34458F72" w14:textId="77777777" w:rsidR="002D64CD" w:rsidRPr="008A18DA" w:rsidRDefault="002D64CD" w:rsidP="007F2DB4">
      <w:pPr>
        <w:spacing w:line="360" w:lineRule="auto"/>
        <w:ind w:left="560"/>
        <w:jc w:val="left"/>
        <w:rPr>
          <w:rFonts w:ascii="宋体" w:hAnsi="宋体" w:cs="宋体"/>
          <w:kern w:val="0"/>
          <w:sz w:val="28"/>
          <w:szCs w:val="28"/>
        </w:rPr>
      </w:pPr>
    </w:p>
    <w:tbl>
      <w:tblPr>
        <w:tblStyle w:val="a9"/>
        <w:tblW w:w="10065" w:type="dxa"/>
        <w:tblInd w:w="-998" w:type="dxa"/>
        <w:tblLook w:val="04A0" w:firstRow="1" w:lastRow="0" w:firstColumn="1" w:lastColumn="0" w:noHBand="0" w:noVBand="1"/>
      </w:tblPr>
      <w:tblGrid>
        <w:gridCol w:w="704"/>
        <w:gridCol w:w="2622"/>
        <w:gridCol w:w="3621"/>
        <w:gridCol w:w="1417"/>
        <w:gridCol w:w="1701"/>
      </w:tblGrid>
      <w:tr w:rsidR="008A18DA" w:rsidRPr="008A18DA" w14:paraId="1AD0A1E1" w14:textId="77777777" w:rsidTr="006F4309">
        <w:tc>
          <w:tcPr>
            <w:tcW w:w="704" w:type="dxa"/>
            <w:vAlign w:val="center"/>
          </w:tcPr>
          <w:p w14:paraId="38169F74" w14:textId="77777777" w:rsidR="00F10F7C" w:rsidRPr="008A18DA" w:rsidRDefault="00F10F7C" w:rsidP="007F2DB4">
            <w:pPr>
              <w:jc w:val="center"/>
              <w:rPr>
                <w:sz w:val="24"/>
              </w:rPr>
            </w:pPr>
            <w:r w:rsidRPr="008A18DA">
              <w:rPr>
                <w:rFonts w:hint="eastAsia"/>
                <w:sz w:val="24"/>
              </w:rPr>
              <w:t>序号</w:t>
            </w:r>
          </w:p>
        </w:tc>
        <w:tc>
          <w:tcPr>
            <w:tcW w:w="2622" w:type="dxa"/>
            <w:vAlign w:val="center"/>
          </w:tcPr>
          <w:p w14:paraId="56EFE893" w14:textId="7D315EB3" w:rsidR="00F10F7C" w:rsidRPr="008A18DA" w:rsidRDefault="00F10F7C" w:rsidP="007F2DB4">
            <w:pPr>
              <w:jc w:val="center"/>
              <w:rPr>
                <w:sz w:val="24"/>
              </w:rPr>
            </w:pPr>
            <w:r w:rsidRPr="008A18DA">
              <w:rPr>
                <w:rFonts w:hint="eastAsia"/>
                <w:sz w:val="24"/>
              </w:rPr>
              <w:t>服务功能列表</w:t>
            </w:r>
          </w:p>
        </w:tc>
        <w:tc>
          <w:tcPr>
            <w:tcW w:w="3621" w:type="dxa"/>
            <w:vAlign w:val="center"/>
          </w:tcPr>
          <w:p w14:paraId="7E95CA5C" w14:textId="38A96F2B" w:rsidR="00F10F7C" w:rsidRPr="008A18DA" w:rsidRDefault="00F10F7C" w:rsidP="008A18DA">
            <w:pPr>
              <w:jc w:val="center"/>
              <w:rPr>
                <w:sz w:val="24"/>
              </w:rPr>
            </w:pPr>
            <w:r w:rsidRPr="008A18DA">
              <w:rPr>
                <w:rFonts w:hint="eastAsia"/>
                <w:sz w:val="24"/>
              </w:rPr>
              <w:t>服务功能描述</w:t>
            </w:r>
          </w:p>
        </w:tc>
        <w:tc>
          <w:tcPr>
            <w:tcW w:w="1417" w:type="dxa"/>
            <w:vAlign w:val="center"/>
          </w:tcPr>
          <w:p w14:paraId="4CBA3B86" w14:textId="40BF1BAE" w:rsidR="00F10F7C" w:rsidRPr="008A18DA" w:rsidRDefault="00F10F7C" w:rsidP="008A18DA">
            <w:pPr>
              <w:jc w:val="center"/>
              <w:rPr>
                <w:sz w:val="24"/>
              </w:rPr>
            </w:pPr>
            <w:r w:rsidRPr="008A18DA">
              <w:rPr>
                <w:rFonts w:hint="eastAsia"/>
                <w:sz w:val="24"/>
              </w:rPr>
              <w:t>功能满足（是</w:t>
            </w:r>
            <w:r w:rsidRPr="008A18DA">
              <w:rPr>
                <w:rFonts w:hint="eastAsia"/>
                <w:sz w:val="24"/>
              </w:rPr>
              <w:t>/</w:t>
            </w:r>
            <w:r w:rsidRPr="008A18DA">
              <w:rPr>
                <w:rFonts w:hint="eastAsia"/>
                <w:sz w:val="24"/>
              </w:rPr>
              <w:t>否）及描述</w:t>
            </w:r>
          </w:p>
        </w:tc>
        <w:tc>
          <w:tcPr>
            <w:tcW w:w="1701" w:type="dxa"/>
            <w:vAlign w:val="center"/>
          </w:tcPr>
          <w:p w14:paraId="1F8A61A4" w14:textId="47F60760" w:rsidR="00F10F7C" w:rsidRPr="008A18DA" w:rsidRDefault="00F10F7C" w:rsidP="008A18DA">
            <w:pPr>
              <w:jc w:val="center"/>
              <w:rPr>
                <w:sz w:val="24"/>
              </w:rPr>
            </w:pPr>
            <w:r w:rsidRPr="008A18DA">
              <w:rPr>
                <w:rFonts w:hint="eastAsia"/>
                <w:sz w:val="24"/>
              </w:rPr>
              <w:t>备注（注明对接工期及接口数据需求）</w:t>
            </w:r>
          </w:p>
        </w:tc>
      </w:tr>
      <w:tr w:rsidR="008A18DA" w:rsidRPr="008A18DA" w14:paraId="2FE082BB" w14:textId="77777777" w:rsidTr="006F4309">
        <w:trPr>
          <w:trHeight w:val="1025"/>
        </w:trPr>
        <w:tc>
          <w:tcPr>
            <w:tcW w:w="704" w:type="dxa"/>
            <w:vAlign w:val="center"/>
          </w:tcPr>
          <w:p w14:paraId="50DEEB49" w14:textId="77777777" w:rsidR="00F10F7C" w:rsidRPr="008A18DA" w:rsidRDefault="00F10F7C" w:rsidP="007F2DB4">
            <w:pPr>
              <w:jc w:val="center"/>
              <w:rPr>
                <w:sz w:val="24"/>
              </w:rPr>
            </w:pPr>
            <w:r w:rsidRPr="008A18DA">
              <w:rPr>
                <w:rFonts w:hint="eastAsia"/>
                <w:sz w:val="24"/>
              </w:rPr>
              <w:t>1</w:t>
            </w:r>
          </w:p>
        </w:tc>
        <w:tc>
          <w:tcPr>
            <w:tcW w:w="2622" w:type="dxa"/>
            <w:vAlign w:val="center"/>
          </w:tcPr>
          <w:p w14:paraId="12F5325A" w14:textId="349C6BAD" w:rsidR="00F10F7C" w:rsidRPr="008A18DA" w:rsidRDefault="0070729D" w:rsidP="007F2DB4">
            <w:pPr>
              <w:jc w:val="center"/>
              <w:rPr>
                <w:sz w:val="24"/>
              </w:rPr>
            </w:pPr>
            <w:r w:rsidRPr="008A18DA">
              <w:rPr>
                <w:rFonts w:hint="eastAsia"/>
                <w:sz w:val="24"/>
              </w:rPr>
              <w:t>应用分类</w:t>
            </w:r>
          </w:p>
        </w:tc>
        <w:tc>
          <w:tcPr>
            <w:tcW w:w="3621" w:type="dxa"/>
            <w:vAlign w:val="center"/>
          </w:tcPr>
          <w:p w14:paraId="1A76CD46" w14:textId="3822130C" w:rsidR="00F10F7C" w:rsidRPr="008A18DA" w:rsidRDefault="0070729D" w:rsidP="007F2DB4">
            <w:pPr>
              <w:rPr>
                <w:sz w:val="24"/>
              </w:rPr>
            </w:pPr>
            <w:r w:rsidRPr="008A18DA">
              <w:rPr>
                <w:rFonts w:hint="eastAsia"/>
                <w:sz w:val="24"/>
              </w:rPr>
              <w:t>支持对应用进行分类</w:t>
            </w:r>
          </w:p>
        </w:tc>
        <w:tc>
          <w:tcPr>
            <w:tcW w:w="1417" w:type="dxa"/>
            <w:vAlign w:val="center"/>
          </w:tcPr>
          <w:p w14:paraId="63997093" w14:textId="538117B1" w:rsidR="00F10F7C" w:rsidRPr="008A18DA" w:rsidRDefault="00F10F7C" w:rsidP="007F2DB4">
            <w:pPr>
              <w:jc w:val="left"/>
              <w:rPr>
                <w:sz w:val="24"/>
              </w:rPr>
            </w:pPr>
          </w:p>
        </w:tc>
        <w:tc>
          <w:tcPr>
            <w:tcW w:w="1701" w:type="dxa"/>
            <w:vAlign w:val="center"/>
          </w:tcPr>
          <w:p w14:paraId="108094FE" w14:textId="77777777" w:rsidR="00F10F7C" w:rsidRPr="008A18DA" w:rsidRDefault="00F10F7C" w:rsidP="007F2DB4">
            <w:pPr>
              <w:jc w:val="left"/>
              <w:rPr>
                <w:sz w:val="24"/>
              </w:rPr>
            </w:pPr>
          </w:p>
        </w:tc>
      </w:tr>
      <w:tr w:rsidR="008A18DA" w:rsidRPr="008A18DA" w14:paraId="25A71F06" w14:textId="77777777" w:rsidTr="006F4309">
        <w:tc>
          <w:tcPr>
            <w:tcW w:w="704" w:type="dxa"/>
            <w:vAlign w:val="center"/>
          </w:tcPr>
          <w:p w14:paraId="53040B16" w14:textId="77777777" w:rsidR="00F10F7C" w:rsidRPr="008A18DA" w:rsidRDefault="00F10F7C" w:rsidP="007F2DB4">
            <w:pPr>
              <w:jc w:val="center"/>
              <w:rPr>
                <w:sz w:val="24"/>
              </w:rPr>
            </w:pPr>
            <w:r w:rsidRPr="008A18DA">
              <w:rPr>
                <w:rFonts w:hint="eastAsia"/>
                <w:sz w:val="24"/>
              </w:rPr>
              <w:t>2</w:t>
            </w:r>
          </w:p>
        </w:tc>
        <w:tc>
          <w:tcPr>
            <w:tcW w:w="2622" w:type="dxa"/>
            <w:vAlign w:val="center"/>
          </w:tcPr>
          <w:p w14:paraId="5D2A2BF3" w14:textId="6A113E4E" w:rsidR="00F10F7C" w:rsidRPr="008A18DA" w:rsidRDefault="0070729D" w:rsidP="007F2DB4">
            <w:pPr>
              <w:jc w:val="center"/>
              <w:rPr>
                <w:sz w:val="24"/>
              </w:rPr>
            </w:pPr>
            <w:r w:rsidRPr="008A18DA">
              <w:rPr>
                <w:rFonts w:hint="eastAsia"/>
                <w:sz w:val="24"/>
              </w:rPr>
              <w:t>应用排序</w:t>
            </w:r>
          </w:p>
        </w:tc>
        <w:tc>
          <w:tcPr>
            <w:tcW w:w="3621" w:type="dxa"/>
            <w:vAlign w:val="center"/>
          </w:tcPr>
          <w:p w14:paraId="57A329AE" w14:textId="5B05071E" w:rsidR="00F10F7C" w:rsidRPr="008A18DA" w:rsidRDefault="0070729D" w:rsidP="007F2DB4">
            <w:pPr>
              <w:rPr>
                <w:sz w:val="24"/>
              </w:rPr>
            </w:pPr>
            <w:r w:rsidRPr="008A18DA">
              <w:rPr>
                <w:rFonts w:hint="eastAsia"/>
                <w:sz w:val="24"/>
              </w:rPr>
              <w:t>系统管理员在管理后台可以将应用进行排序，客户端登录会按照管理后台的分类进行展示。</w:t>
            </w:r>
          </w:p>
        </w:tc>
        <w:tc>
          <w:tcPr>
            <w:tcW w:w="1417" w:type="dxa"/>
            <w:vAlign w:val="center"/>
          </w:tcPr>
          <w:p w14:paraId="35E4E4C4" w14:textId="5AADC674" w:rsidR="00F10F7C" w:rsidRPr="008A18DA" w:rsidRDefault="00F10F7C" w:rsidP="007F2DB4">
            <w:pPr>
              <w:jc w:val="left"/>
              <w:rPr>
                <w:sz w:val="24"/>
              </w:rPr>
            </w:pPr>
          </w:p>
        </w:tc>
        <w:tc>
          <w:tcPr>
            <w:tcW w:w="1701" w:type="dxa"/>
            <w:vAlign w:val="center"/>
          </w:tcPr>
          <w:p w14:paraId="292904BA" w14:textId="77777777" w:rsidR="00F10F7C" w:rsidRPr="008A18DA" w:rsidRDefault="00F10F7C" w:rsidP="007F2DB4">
            <w:pPr>
              <w:jc w:val="left"/>
              <w:rPr>
                <w:sz w:val="24"/>
              </w:rPr>
            </w:pPr>
          </w:p>
        </w:tc>
      </w:tr>
      <w:tr w:rsidR="008A18DA" w:rsidRPr="008A18DA" w14:paraId="13AA64B4" w14:textId="77777777" w:rsidTr="006F4309">
        <w:tc>
          <w:tcPr>
            <w:tcW w:w="704" w:type="dxa"/>
            <w:vAlign w:val="center"/>
          </w:tcPr>
          <w:p w14:paraId="5DACC17B" w14:textId="1C27F121" w:rsidR="0070729D" w:rsidRPr="008A18DA" w:rsidRDefault="0070729D" w:rsidP="007F2DB4">
            <w:pPr>
              <w:jc w:val="center"/>
              <w:rPr>
                <w:sz w:val="24"/>
              </w:rPr>
            </w:pPr>
            <w:r w:rsidRPr="008A18DA">
              <w:rPr>
                <w:rFonts w:hint="eastAsia"/>
                <w:sz w:val="24"/>
              </w:rPr>
              <w:t>3</w:t>
            </w:r>
          </w:p>
        </w:tc>
        <w:tc>
          <w:tcPr>
            <w:tcW w:w="2622" w:type="dxa"/>
            <w:vAlign w:val="center"/>
          </w:tcPr>
          <w:p w14:paraId="47876CF1" w14:textId="04E2C5D8" w:rsidR="0070729D" w:rsidRPr="008A18DA" w:rsidRDefault="0070729D" w:rsidP="007F2DB4">
            <w:pPr>
              <w:jc w:val="center"/>
              <w:rPr>
                <w:sz w:val="24"/>
              </w:rPr>
            </w:pPr>
            <w:r w:rsidRPr="008A18DA">
              <w:rPr>
                <w:rFonts w:hint="eastAsia"/>
                <w:sz w:val="24"/>
              </w:rPr>
              <w:t>权限管理</w:t>
            </w:r>
          </w:p>
        </w:tc>
        <w:tc>
          <w:tcPr>
            <w:tcW w:w="3621" w:type="dxa"/>
            <w:vAlign w:val="center"/>
          </w:tcPr>
          <w:p w14:paraId="316B2A8D" w14:textId="05CFF5FC" w:rsidR="0070729D" w:rsidRPr="008A18DA" w:rsidRDefault="0070729D" w:rsidP="007F2DB4">
            <w:pPr>
              <w:rPr>
                <w:sz w:val="24"/>
              </w:rPr>
            </w:pPr>
            <w:r w:rsidRPr="008A18DA">
              <w:rPr>
                <w:rFonts w:hint="eastAsia"/>
                <w:sz w:val="24"/>
              </w:rPr>
              <w:t>支持为每个应用单独设置管理和使用权限（包括系统应用和第三方应用），实现应用权限灵活管理。</w:t>
            </w:r>
          </w:p>
        </w:tc>
        <w:tc>
          <w:tcPr>
            <w:tcW w:w="1417" w:type="dxa"/>
            <w:vAlign w:val="center"/>
          </w:tcPr>
          <w:p w14:paraId="774C2442" w14:textId="77777777" w:rsidR="0070729D" w:rsidRPr="008A18DA" w:rsidRDefault="0070729D" w:rsidP="007F2DB4">
            <w:pPr>
              <w:jc w:val="left"/>
              <w:rPr>
                <w:sz w:val="24"/>
              </w:rPr>
            </w:pPr>
          </w:p>
        </w:tc>
        <w:tc>
          <w:tcPr>
            <w:tcW w:w="1701" w:type="dxa"/>
            <w:vAlign w:val="center"/>
          </w:tcPr>
          <w:p w14:paraId="3F17EB4B" w14:textId="77777777" w:rsidR="0070729D" w:rsidRPr="008A18DA" w:rsidRDefault="0070729D" w:rsidP="007F2DB4">
            <w:pPr>
              <w:jc w:val="left"/>
              <w:rPr>
                <w:sz w:val="24"/>
              </w:rPr>
            </w:pPr>
          </w:p>
        </w:tc>
      </w:tr>
      <w:tr w:rsidR="008A18DA" w:rsidRPr="008A18DA" w14:paraId="6E0A4C8F" w14:textId="77777777" w:rsidTr="006F4309">
        <w:tc>
          <w:tcPr>
            <w:tcW w:w="704" w:type="dxa"/>
            <w:vAlign w:val="center"/>
          </w:tcPr>
          <w:p w14:paraId="0AE619AC" w14:textId="435A371C" w:rsidR="0070729D" w:rsidRPr="008A18DA" w:rsidRDefault="0070729D" w:rsidP="007F2DB4">
            <w:pPr>
              <w:jc w:val="center"/>
              <w:rPr>
                <w:sz w:val="24"/>
              </w:rPr>
            </w:pPr>
            <w:r w:rsidRPr="008A18DA">
              <w:rPr>
                <w:rFonts w:hint="eastAsia"/>
                <w:sz w:val="24"/>
              </w:rPr>
              <w:t>4</w:t>
            </w:r>
          </w:p>
        </w:tc>
        <w:tc>
          <w:tcPr>
            <w:tcW w:w="2622" w:type="dxa"/>
            <w:vAlign w:val="center"/>
          </w:tcPr>
          <w:p w14:paraId="38738B84" w14:textId="36175E01" w:rsidR="0070729D" w:rsidRPr="008A18DA" w:rsidRDefault="0070729D" w:rsidP="007F2DB4">
            <w:pPr>
              <w:jc w:val="center"/>
              <w:rPr>
                <w:sz w:val="24"/>
              </w:rPr>
            </w:pPr>
            <w:r w:rsidRPr="008A18DA">
              <w:rPr>
                <w:rFonts w:hint="eastAsia"/>
                <w:sz w:val="24"/>
              </w:rPr>
              <w:t>简单应用快速接入</w:t>
            </w:r>
          </w:p>
        </w:tc>
        <w:tc>
          <w:tcPr>
            <w:tcW w:w="3621" w:type="dxa"/>
            <w:vAlign w:val="center"/>
          </w:tcPr>
          <w:p w14:paraId="43BC0AFD" w14:textId="112D5AC4" w:rsidR="0070729D" w:rsidRPr="008A18DA" w:rsidRDefault="0070729D" w:rsidP="007F2DB4">
            <w:pPr>
              <w:rPr>
                <w:sz w:val="24"/>
              </w:rPr>
            </w:pPr>
            <w:r w:rsidRPr="008A18DA">
              <w:rPr>
                <w:rFonts w:hint="eastAsia"/>
                <w:sz w:val="24"/>
              </w:rPr>
              <w:t>针对一些不需要单点登录，仅需作为入口，仅展示可点击的应用可做到后台快速配置</w:t>
            </w:r>
          </w:p>
        </w:tc>
        <w:tc>
          <w:tcPr>
            <w:tcW w:w="1417" w:type="dxa"/>
            <w:vAlign w:val="center"/>
          </w:tcPr>
          <w:p w14:paraId="1FFE630E" w14:textId="77777777" w:rsidR="0070729D" w:rsidRPr="008A18DA" w:rsidRDefault="0070729D" w:rsidP="007F2DB4">
            <w:pPr>
              <w:jc w:val="left"/>
              <w:rPr>
                <w:sz w:val="24"/>
              </w:rPr>
            </w:pPr>
          </w:p>
        </w:tc>
        <w:tc>
          <w:tcPr>
            <w:tcW w:w="1701" w:type="dxa"/>
            <w:vAlign w:val="center"/>
          </w:tcPr>
          <w:p w14:paraId="7D2ACD13" w14:textId="77777777" w:rsidR="0070729D" w:rsidRPr="008A18DA" w:rsidRDefault="0070729D" w:rsidP="007F2DB4">
            <w:pPr>
              <w:jc w:val="left"/>
              <w:rPr>
                <w:sz w:val="24"/>
              </w:rPr>
            </w:pPr>
          </w:p>
        </w:tc>
      </w:tr>
    </w:tbl>
    <w:p w14:paraId="1FA56276" w14:textId="77777777" w:rsidR="000E3F24" w:rsidRPr="008A18DA" w:rsidRDefault="000E3F24" w:rsidP="000E3F24">
      <w:pPr>
        <w:pStyle w:val="ac"/>
        <w:ind w:firstLine="560"/>
        <w:rPr>
          <w:rFonts w:ascii="宋体" w:hAnsi="宋体" w:cs="宋体"/>
          <w:kern w:val="0"/>
          <w:sz w:val="28"/>
          <w:szCs w:val="28"/>
        </w:rPr>
      </w:pPr>
    </w:p>
    <w:p w14:paraId="280BC4A8" w14:textId="2D75A806" w:rsidR="000E3F24" w:rsidRPr="008A18DA" w:rsidRDefault="006F4309" w:rsidP="000E3F24">
      <w:pPr>
        <w:pStyle w:val="ac"/>
        <w:numPr>
          <w:ilvl w:val="0"/>
          <w:numId w:val="5"/>
        </w:numPr>
        <w:spacing w:line="360" w:lineRule="auto"/>
        <w:ind w:firstLineChars="0"/>
        <w:rPr>
          <w:rFonts w:ascii="宋体" w:hAnsi="宋体" w:cs="宋体"/>
          <w:kern w:val="0"/>
          <w:sz w:val="28"/>
          <w:szCs w:val="28"/>
        </w:rPr>
      </w:pPr>
      <w:r w:rsidRPr="006F4309">
        <w:rPr>
          <w:rFonts w:ascii="宋体" w:hAnsi="宋体" w:cs="Times New Roman" w:hint="eastAsia"/>
          <w:sz w:val="32"/>
          <w:szCs w:val="24"/>
        </w:rPr>
        <w:t>安全验证体系的接口对接服务</w:t>
      </w:r>
      <w:r w:rsidR="008A18DA" w:rsidRPr="006F4309">
        <w:rPr>
          <w:rFonts w:ascii="宋体" w:hAnsi="宋体" w:cs="Times New Roman" w:hint="eastAsia"/>
          <w:sz w:val="32"/>
          <w:szCs w:val="24"/>
        </w:rPr>
        <w:t>功能</w:t>
      </w:r>
    </w:p>
    <w:p w14:paraId="44284B96" w14:textId="77777777" w:rsidR="0070729D" w:rsidRPr="008A18DA" w:rsidRDefault="0070729D" w:rsidP="0070729D">
      <w:pPr>
        <w:pStyle w:val="ac"/>
        <w:spacing w:line="360" w:lineRule="auto"/>
        <w:ind w:left="1280" w:firstLineChars="0" w:firstLine="0"/>
        <w:rPr>
          <w:rFonts w:ascii="宋体" w:hAnsi="宋体" w:cs="宋体"/>
          <w:kern w:val="0"/>
          <w:sz w:val="28"/>
          <w:szCs w:val="28"/>
        </w:rPr>
      </w:pPr>
    </w:p>
    <w:tbl>
      <w:tblPr>
        <w:tblStyle w:val="a9"/>
        <w:tblW w:w="10288" w:type="dxa"/>
        <w:tblInd w:w="-998" w:type="dxa"/>
        <w:tblLook w:val="04A0" w:firstRow="1" w:lastRow="0" w:firstColumn="1" w:lastColumn="0" w:noHBand="0" w:noVBand="1"/>
      </w:tblPr>
      <w:tblGrid>
        <w:gridCol w:w="989"/>
        <w:gridCol w:w="1971"/>
        <w:gridCol w:w="3703"/>
        <w:gridCol w:w="1812"/>
        <w:gridCol w:w="1813"/>
      </w:tblGrid>
      <w:tr w:rsidR="008A18DA" w:rsidRPr="008A18DA" w14:paraId="061F9C1D" w14:textId="77777777" w:rsidTr="006F4309">
        <w:trPr>
          <w:trHeight w:val="1345"/>
        </w:trPr>
        <w:tc>
          <w:tcPr>
            <w:tcW w:w="989" w:type="dxa"/>
            <w:vAlign w:val="center"/>
          </w:tcPr>
          <w:p w14:paraId="4D2BDCCA" w14:textId="77777777" w:rsidR="0070729D" w:rsidRPr="008A18DA" w:rsidRDefault="0070729D" w:rsidP="003F4CBB">
            <w:pPr>
              <w:jc w:val="center"/>
              <w:rPr>
                <w:sz w:val="24"/>
              </w:rPr>
            </w:pPr>
            <w:r w:rsidRPr="008A18DA">
              <w:rPr>
                <w:rFonts w:hint="eastAsia"/>
                <w:sz w:val="24"/>
              </w:rPr>
              <w:t>序号</w:t>
            </w:r>
          </w:p>
        </w:tc>
        <w:tc>
          <w:tcPr>
            <w:tcW w:w="1971" w:type="dxa"/>
            <w:vAlign w:val="center"/>
          </w:tcPr>
          <w:p w14:paraId="26C204EE" w14:textId="77777777" w:rsidR="0070729D" w:rsidRPr="008A18DA" w:rsidRDefault="0070729D" w:rsidP="003F4CBB">
            <w:pPr>
              <w:jc w:val="center"/>
              <w:rPr>
                <w:sz w:val="24"/>
              </w:rPr>
            </w:pPr>
            <w:r w:rsidRPr="008A18DA">
              <w:rPr>
                <w:rFonts w:hint="eastAsia"/>
                <w:sz w:val="24"/>
              </w:rPr>
              <w:t>服务功能列表</w:t>
            </w:r>
          </w:p>
        </w:tc>
        <w:tc>
          <w:tcPr>
            <w:tcW w:w="3703" w:type="dxa"/>
            <w:vAlign w:val="center"/>
          </w:tcPr>
          <w:p w14:paraId="7C43E63D" w14:textId="77777777" w:rsidR="0070729D" w:rsidRPr="008A18DA" w:rsidRDefault="0070729D" w:rsidP="003F4CBB">
            <w:pPr>
              <w:jc w:val="center"/>
              <w:rPr>
                <w:sz w:val="24"/>
              </w:rPr>
            </w:pPr>
            <w:r w:rsidRPr="008A18DA">
              <w:rPr>
                <w:rFonts w:hint="eastAsia"/>
                <w:sz w:val="24"/>
              </w:rPr>
              <w:t>服务功能描述</w:t>
            </w:r>
          </w:p>
        </w:tc>
        <w:tc>
          <w:tcPr>
            <w:tcW w:w="1812" w:type="dxa"/>
            <w:vAlign w:val="center"/>
          </w:tcPr>
          <w:p w14:paraId="53E4B2D0" w14:textId="77777777" w:rsidR="0070729D" w:rsidRPr="008A18DA" w:rsidRDefault="0070729D" w:rsidP="003F4CBB">
            <w:pPr>
              <w:jc w:val="center"/>
              <w:rPr>
                <w:sz w:val="24"/>
              </w:rPr>
            </w:pPr>
            <w:r w:rsidRPr="008A18DA">
              <w:rPr>
                <w:rFonts w:hint="eastAsia"/>
                <w:sz w:val="24"/>
              </w:rPr>
              <w:t>功能满足（是</w:t>
            </w:r>
            <w:r w:rsidRPr="008A18DA">
              <w:rPr>
                <w:rFonts w:hint="eastAsia"/>
                <w:sz w:val="24"/>
              </w:rPr>
              <w:t>/</w:t>
            </w:r>
            <w:r w:rsidRPr="008A18DA">
              <w:rPr>
                <w:rFonts w:hint="eastAsia"/>
                <w:sz w:val="24"/>
              </w:rPr>
              <w:t>否）及描述</w:t>
            </w:r>
          </w:p>
        </w:tc>
        <w:tc>
          <w:tcPr>
            <w:tcW w:w="1813" w:type="dxa"/>
            <w:vAlign w:val="center"/>
          </w:tcPr>
          <w:p w14:paraId="07ACAAC2" w14:textId="77777777" w:rsidR="0070729D" w:rsidRPr="008A18DA" w:rsidRDefault="0070729D" w:rsidP="003F4CBB">
            <w:pPr>
              <w:jc w:val="center"/>
              <w:rPr>
                <w:sz w:val="24"/>
              </w:rPr>
            </w:pPr>
            <w:r w:rsidRPr="008A18DA">
              <w:rPr>
                <w:rFonts w:hint="eastAsia"/>
                <w:sz w:val="24"/>
              </w:rPr>
              <w:t>备注（注明对接工期及接口数据需求）</w:t>
            </w:r>
          </w:p>
        </w:tc>
      </w:tr>
      <w:tr w:rsidR="008A18DA" w:rsidRPr="008A18DA" w14:paraId="3835E284" w14:textId="77777777" w:rsidTr="006F4309">
        <w:trPr>
          <w:trHeight w:val="1005"/>
        </w:trPr>
        <w:tc>
          <w:tcPr>
            <w:tcW w:w="989" w:type="dxa"/>
            <w:vAlign w:val="center"/>
          </w:tcPr>
          <w:p w14:paraId="05B4AA87" w14:textId="77777777" w:rsidR="0070729D" w:rsidRPr="008A18DA" w:rsidRDefault="0070729D" w:rsidP="003F4CBB">
            <w:pPr>
              <w:jc w:val="center"/>
              <w:rPr>
                <w:sz w:val="24"/>
              </w:rPr>
            </w:pPr>
            <w:r w:rsidRPr="008A18DA">
              <w:rPr>
                <w:rFonts w:hint="eastAsia"/>
                <w:sz w:val="24"/>
              </w:rPr>
              <w:t>1</w:t>
            </w:r>
          </w:p>
        </w:tc>
        <w:tc>
          <w:tcPr>
            <w:tcW w:w="1971" w:type="dxa"/>
            <w:vAlign w:val="center"/>
          </w:tcPr>
          <w:p w14:paraId="7EFEB409" w14:textId="4DD5758A" w:rsidR="0070729D" w:rsidRPr="008A18DA" w:rsidRDefault="0070729D" w:rsidP="003F4CBB">
            <w:pPr>
              <w:jc w:val="center"/>
              <w:rPr>
                <w:sz w:val="24"/>
              </w:rPr>
            </w:pPr>
            <w:r w:rsidRPr="008A18DA">
              <w:rPr>
                <w:rFonts w:hint="eastAsia"/>
                <w:sz w:val="24"/>
              </w:rPr>
              <w:t>V</w:t>
            </w:r>
            <w:r w:rsidRPr="008A18DA">
              <w:rPr>
                <w:sz w:val="24"/>
              </w:rPr>
              <w:t>PN</w:t>
            </w:r>
            <w:r w:rsidRPr="008A18DA">
              <w:rPr>
                <w:rFonts w:hint="eastAsia"/>
                <w:sz w:val="24"/>
              </w:rPr>
              <w:t>对接</w:t>
            </w:r>
          </w:p>
        </w:tc>
        <w:tc>
          <w:tcPr>
            <w:tcW w:w="3703" w:type="dxa"/>
            <w:vAlign w:val="center"/>
          </w:tcPr>
          <w:p w14:paraId="0C4DC9EA" w14:textId="12C70FA9" w:rsidR="0070729D" w:rsidRPr="008A18DA" w:rsidRDefault="0070729D" w:rsidP="008A18DA">
            <w:pPr>
              <w:jc w:val="left"/>
              <w:rPr>
                <w:sz w:val="24"/>
              </w:rPr>
            </w:pPr>
            <w:r w:rsidRPr="008A18DA">
              <w:rPr>
                <w:rFonts w:hint="eastAsia"/>
                <w:sz w:val="24"/>
              </w:rPr>
              <w:t>根据学校要求完成移动端与</w:t>
            </w:r>
            <w:r w:rsidRPr="008A18DA">
              <w:rPr>
                <w:rFonts w:hint="eastAsia"/>
                <w:sz w:val="24"/>
              </w:rPr>
              <w:t>V</w:t>
            </w:r>
            <w:r w:rsidRPr="008A18DA">
              <w:rPr>
                <w:sz w:val="24"/>
              </w:rPr>
              <w:t>PN</w:t>
            </w:r>
            <w:r w:rsidRPr="008A18DA">
              <w:rPr>
                <w:rFonts w:hint="eastAsia"/>
                <w:sz w:val="24"/>
              </w:rPr>
              <w:t>的对接</w:t>
            </w:r>
          </w:p>
        </w:tc>
        <w:tc>
          <w:tcPr>
            <w:tcW w:w="1812" w:type="dxa"/>
            <w:vAlign w:val="center"/>
          </w:tcPr>
          <w:p w14:paraId="1F47C73D" w14:textId="77777777" w:rsidR="0070729D" w:rsidRPr="008A18DA" w:rsidRDefault="0070729D" w:rsidP="003F4CBB">
            <w:pPr>
              <w:jc w:val="center"/>
              <w:rPr>
                <w:sz w:val="24"/>
              </w:rPr>
            </w:pPr>
          </w:p>
        </w:tc>
        <w:tc>
          <w:tcPr>
            <w:tcW w:w="1813" w:type="dxa"/>
            <w:vAlign w:val="center"/>
          </w:tcPr>
          <w:p w14:paraId="1FB32F9A" w14:textId="77777777" w:rsidR="0070729D" w:rsidRPr="008A18DA" w:rsidRDefault="0070729D" w:rsidP="003F4CBB">
            <w:pPr>
              <w:jc w:val="center"/>
              <w:rPr>
                <w:sz w:val="24"/>
              </w:rPr>
            </w:pPr>
          </w:p>
        </w:tc>
      </w:tr>
      <w:tr w:rsidR="008A18DA" w:rsidRPr="008A18DA" w14:paraId="616D0D58" w14:textId="77777777" w:rsidTr="006F4309">
        <w:trPr>
          <w:trHeight w:val="1005"/>
        </w:trPr>
        <w:tc>
          <w:tcPr>
            <w:tcW w:w="989" w:type="dxa"/>
            <w:vAlign w:val="center"/>
          </w:tcPr>
          <w:p w14:paraId="063FA4F1" w14:textId="77777777" w:rsidR="0070729D" w:rsidRPr="008A18DA" w:rsidRDefault="0070729D" w:rsidP="003F4CBB">
            <w:pPr>
              <w:jc w:val="center"/>
              <w:rPr>
                <w:sz w:val="24"/>
              </w:rPr>
            </w:pPr>
            <w:r w:rsidRPr="008A18DA">
              <w:rPr>
                <w:rFonts w:hint="eastAsia"/>
                <w:sz w:val="24"/>
              </w:rPr>
              <w:t>2</w:t>
            </w:r>
          </w:p>
        </w:tc>
        <w:tc>
          <w:tcPr>
            <w:tcW w:w="1971" w:type="dxa"/>
            <w:vAlign w:val="center"/>
          </w:tcPr>
          <w:p w14:paraId="52A773DD" w14:textId="3CB81EB2" w:rsidR="0070729D" w:rsidRPr="008A18DA" w:rsidRDefault="0070729D" w:rsidP="003F4CBB">
            <w:pPr>
              <w:jc w:val="center"/>
              <w:rPr>
                <w:sz w:val="24"/>
              </w:rPr>
            </w:pPr>
            <w:r w:rsidRPr="008A18DA">
              <w:rPr>
                <w:rFonts w:hint="eastAsia"/>
                <w:sz w:val="24"/>
              </w:rPr>
              <w:t>统一身份系统对接</w:t>
            </w:r>
          </w:p>
        </w:tc>
        <w:tc>
          <w:tcPr>
            <w:tcW w:w="3703" w:type="dxa"/>
            <w:vAlign w:val="center"/>
          </w:tcPr>
          <w:p w14:paraId="7D14B59B" w14:textId="16BC0C70" w:rsidR="0070729D" w:rsidRPr="008A18DA" w:rsidRDefault="0070729D" w:rsidP="008A18DA">
            <w:pPr>
              <w:jc w:val="left"/>
              <w:rPr>
                <w:sz w:val="24"/>
              </w:rPr>
            </w:pPr>
            <w:r w:rsidRPr="008A18DA">
              <w:rPr>
                <w:rFonts w:hint="eastAsia"/>
                <w:sz w:val="24"/>
              </w:rPr>
              <w:t>根据学校要求完成与后端统一身份认证的对接</w:t>
            </w:r>
          </w:p>
        </w:tc>
        <w:tc>
          <w:tcPr>
            <w:tcW w:w="1812" w:type="dxa"/>
            <w:vAlign w:val="center"/>
          </w:tcPr>
          <w:p w14:paraId="1E87F0B9" w14:textId="77777777" w:rsidR="0070729D" w:rsidRPr="008A18DA" w:rsidRDefault="0070729D" w:rsidP="003F4CBB">
            <w:pPr>
              <w:jc w:val="center"/>
              <w:rPr>
                <w:sz w:val="24"/>
              </w:rPr>
            </w:pPr>
          </w:p>
        </w:tc>
        <w:tc>
          <w:tcPr>
            <w:tcW w:w="1813" w:type="dxa"/>
            <w:vAlign w:val="center"/>
          </w:tcPr>
          <w:p w14:paraId="602AB4F5" w14:textId="77777777" w:rsidR="0070729D" w:rsidRPr="008A18DA" w:rsidRDefault="0070729D" w:rsidP="003F4CBB">
            <w:pPr>
              <w:jc w:val="center"/>
              <w:rPr>
                <w:sz w:val="24"/>
              </w:rPr>
            </w:pPr>
          </w:p>
        </w:tc>
      </w:tr>
    </w:tbl>
    <w:p w14:paraId="133D2F6A" w14:textId="77777777" w:rsidR="0070729D" w:rsidRPr="00556338" w:rsidRDefault="0070729D" w:rsidP="0070729D">
      <w:pPr>
        <w:pStyle w:val="ac"/>
        <w:spacing w:line="360" w:lineRule="auto"/>
        <w:ind w:left="1280" w:firstLineChars="0" w:firstLine="0"/>
        <w:rPr>
          <w:rFonts w:ascii="宋体" w:hAnsi="宋体" w:cs="宋体"/>
          <w:color w:val="FF0000"/>
          <w:kern w:val="0"/>
          <w:sz w:val="28"/>
          <w:szCs w:val="28"/>
        </w:rPr>
      </w:pPr>
    </w:p>
    <w:p w14:paraId="671BD93D" w14:textId="77777777" w:rsidR="00100DC2" w:rsidRPr="00556338" w:rsidRDefault="00100DC2" w:rsidP="0070729D">
      <w:pPr>
        <w:pStyle w:val="ac"/>
        <w:spacing w:line="360" w:lineRule="auto"/>
        <w:ind w:left="1280" w:firstLineChars="0" w:firstLine="0"/>
        <w:rPr>
          <w:rFonts w:ascii="宋体" w:hAnsi="宋体" w:cs="宋体"/>
          <w:color w:val="FF0000"/>
          <w:kern w:val="0"/>
          <w:sz w:val="28"/>
          <w:szCs w:val="28"/>
        </w:rPr>
      </w:pPr>
    </w:p>
    <w:p w14:paraId="24850DFF" w14:textId="77777777" w:rsidR="00100DC2" w:rsidRDefault="00100DC2" w:rsidP="0070729D">
      <w:pPr>
        <w:pStyle w:val="ac"/>
        <w:spacing w:line="360" w:lineRule="auto"/>
        <w:ind w:left="1280" w:firstLineChars="0" w:firstLine="0"/>
        <w:rPr>
          <w:rFonts w:ascii="宋体" w:hAnsi="宋体" w:cs="宋体"/>
          <w:color w:val="000000"/>
          <w:kern w:val="0"/>
          <w:sz w:val="28"/>
          <w:szCs w:val="28"/>
        </w:rPr>
      </w:pPr>
    </w:p>
    <w:p w14:paraId="7E1A8B20" w14:textId="77777777" w:rsidR="00100DC2" w:rsidRDefault="00100DC2" w:rsidP="0070729D">
      <w:pPr>
        <w:pStyle w:val="ac"/>
        <w:spacing w:line="360" w:lineRule="auto"/>
        <w:ind w:left="1280" w:firstLineChars="0" w:firstLine="0"/>
        <w:rPr>
          <w:rFonts w:ascii="宋体" w:hAnsi="宋体" w:cs="宋体"/>
          <w:color w:val="000000"/>
          <w:kern w:val="0"/>
          <w:sz w:val="28"/>
          <w:szCs w:val="28"/>
        </w:rPr>
      </w:pPr>
    </w:p>
    <w:p w14:paraId="19AE5A74" w14:textId="77777777" w:rsidR="00100DC2" w:rsidRDefault="00100DC2" w:rsidP="0070729D">
      <w:pPr>
        <w:pStyle w:val="ac"/>
        <w:spacing w:line="360" w:lineRule="auto"/>
        <w:ind w:left="1280" w:firstLineChars="0" w:firstLine="0"/>
        <w:rPr>
          <w:rFonts w:ascii="宋体" w:hAnsi="宋体" w:cs="宋体"/>
          <w:color w:val="000000"/>
          <w:kern w:val="0"/>
          <w:sz w:val="28"/>
          <w:szCs w:val="28"/>
        </w:rPr>
      </w:pPr>
    </w:p>
    <w:p w14:paraId="01A9296B" w14:textId="77777777" w:rsidR="00100DC2" w:rsidRDefault="00100DC2" w:rsidP="0070729D">
      <w:pPr>
        <w:pStyle w:val="ac"/>
        <w:spacing w:line="360" w:lineRule="auto"/>
        <w:ind w:left="1280" w:firstLineChars="0" w:firstLine="0"/>
        <w:rPr>
          <w:rFonts w:ascii="宋体" w:hAnsi="宋体" w:cs="宋体"/>
          <w:color w:val="000000"/>
          <w:kern w:val="0"/>
          <w:sz w:val="28"/>
          <w:szCs w:val="28"/>
        </w:rPr>
      </w:pPr>
    </w:p>
    <w:p w14:paraId="2F50E5E4" w14:textId="77777777" w:rsidR="00100DC2" w:rsidRDefault="00100DC2" w:rsidP="0070729D">
      <w:pPr>
        <w:pStyle w:val="ac"/>
        <w:spacing w:line="360" w:lineRule="auto"/>
        <w:ind w:left="1280" w:firstLineChars="0" w:firstLine="0"/>
        <w:rPr>
          <w:rFonts w:ascii="宋体" w:hAnsi="宋体" w:cs="宋体"/>
          <w:color w:val="000000"/>
          <w:kern w:val="0"/>
          <w:sz w:val="28"/>
          <w:szCs w:val="28"/>
        </w:rPr>
      </w:pPr>
    </w:p>
    <w:p w14:paraId="433CA808" w14:textId="77777777" w:rsidR="00100DC2" w:rsidRDefault="00100DC2" w:rsidP="0070729D">
      <w:pPr>
        <w:pStyle w:val="ac"/>
        <w:spacing w:line="360" w:lineRule="auto"/>
        <w:ind w:left="1280" w:firstLineChars="0" w:firstLine="0"/>
        <w:rPr>
          <w:rFonts w:ascii="宋体" w:hAnsi="宋体" w:cs="宋体"/>
          <w:color w:val="000000"/>
          <w:kern w:val="0"/>
          <w:sz w:val="28"/>
          <w:szCs w:val="28"/>
        </w:rPr>
      </w:pPr>
    </w:p>
    <w:p w14:paraId="00710196" w14:textId="77777777" w:rsidR="00100DC2" w:rsidRDefault="00100DC2" w:rsidP="0070729D">
      <w:pPr>
        <w:pStyle w:val="ac"/>
        <w:spacing w:line="360" w:lineRule="auto"/>
        <w:ind w:left="1280" w:firstLineChars="0" w:firstLine="0"/>
        <w:rPr>
          <w:rFonts w:ascii="宋体" w:hAnsi="宋体" w:cs="宋体"/>
          <w:color w:val="000000"/>
          <w:kern w:val="0"/>
          <w:sz w:val="28"/>
          <w:szCs w:val="28"/>
        </w:rPr>
      </w:pPr>
    </w:p>
    <w:p w14:paraId="42135D94" w14:textId="77777777" w:rsidR="00100DC2" w:rsidRPr="0070729D" w:rsidRDefault="00100DC2" w:rsidP="0070729D">
      <w:pPr>
        <w:pStyle w:val="ac"/>
        <w:spacing w:line="360" w:lineRule="auto"/>
        <w:ind w:left="1280" w:firstLineChars="0" w:firstLine="0"/>
        <w:rPr>
          <w:rFonts w:ascii="宋体" w:hAnsi="宋体" w:cs="宋体"/>
          <w:color w:val="000000"/>
          <w:kern w:val="0"/>
          <w:sz w:val="28"/>
          <w:szCs w:val="28"/>
        </w:rPr>
      </w:pPr>
    </w:p>
    <w:p w14:paraId="1DFCEEF9" w14:textId="77777777" w:rsidR="00D22522" w:rsidRDefault="00AC25F1">
      <w:pPr>
        <w:adjustRightInd w:val="0"/>
        <w:snapToGrid w:val="0"/>
        <w:spacing w:before="100" w:beforeAutospacing="1" w:after="100" w:afterAutospacing="1" w:line="360" w:lineRule="auto"/>
        <w:ind w:rightChars="100" w:right="210"/>
        <w:jc w:val="center"/>
        <w:outlineLvl w:val="0"/>
        <w:rPr>
          <w:rFonts w:ascii="宋体" w:hAnsi="宋体" w:cs="楷体_GB2312"/>
          <w:b/>
          <w:bCs/>
          <w:spacing w:val="8"/>
          <w:kern w:val="0"/>
          <w:sz w:val="44"/>
          <w:szCs w:val="44"/>
        </w:rPr>
      </w:pPr>
      <w:bookmarkStart w:id="31" w:name="_Toc453843950"/>
      <w:r>
        <w:rPr>
          <w:rFonts w:ascii="宋体" w:hAnsi="宋体" w:cs="楷体_GB2312" w:hint="eastAsia"/>
          <w:b/>
          <w:bCs/>
          <w:spacing w:val="8"/>
          <w:kern w:val="0"/>
          <w:sz w:val="44"/>
          <w:szCs w:val="44"/>
        </w:rPr>
        <w:t>第四章  响应文件格式</w:t>
      </w:r>
      <w:bookmarkEnd w:id="31"/>
    </w:p>
    <w:p w14:paraId="0B688361" w14:textId="77777777" w:rsidR="00D22522" w:rsidRDefault="00D22522">
      <w:pPr>
        <w:adjustRightInd w:val="0"/>
        <w:snapToGrid w:val="0"/>
        <w:spacing w:before="100" w:beforeAutospacing="1" w:after="100" w:afterAutospacing="1" w:line="360" w:lineRule="auto"/>
        <w:jc w:val="center"/>
        <w:rPr>
          <w:rFonts w:ascii="宋体" w:hAnsi="宋体" w:cs="Times New Roman"/>
          <w:spacing w:val="8"/>
          <w:sz w:val="44"/>
          <w:szCs w:val="44"/>
        </w:rPr>
      </w:pPr>
    </w:p>
    <w:p w14:paraId="4384C733" w14:textId="77777777" w:rsidR="00D22522" w:rsidRDefault="00AC25F1">
      <w:pPr>
        <w:spacing w:line="800" w:lineRule="exact"/>
        <w:rPr>
          <w:rFonts w:ascii="宋体" w:hAnsi="宋体" w:cs="Times New Roman"/>
          <w:b/>
          <w:sz w:val="24"/>
          <w:szCs w:val="20"/>
        </w:rPr>
      </w:pPr>
      <w:r>
        <w:rPr>
          <w:rFonts w:ascii="宋体" w:hAnsi="宋体" w:cs="Times New Roman"/>
          <w:b/>
          <w:sz w:val="24"/>
          <w:szCs w:val="20"/>
        </w:rPr>
        <w:br w:type="page"/>
      </w:r>
    </w:p>
    <w:p w14:paraId="57DADAC0" w14:textId="77777777" w:rsidR="00D22522" w:rsidRDefault="00AC25F1">
      <w:pPr>
        <w:spacing w:line="500" w:lineRule="exact"/>
        <w:ind w:left="210" w:right="278"/>
        <w:jc w:val="center"/>
        <w:outlineLvl w:val="1"/>
        <w:rPr>
          <w:rFonts w:ascii="宋体" w:hAnsi="宋体" w:cs="Times New Roman"/>
          <w:b/>
          <w:sz w:val="28"/>
          <w:szCs w:val="20"/>
        </w:rPr>
      </w:pPr>
      <w:r>
        <w:rPr>
          <w:rFonts w:ascii="宋体" w:hAnsi="宋体" w:cs="Times New Roman" w:hint="eastAsia"/>
          <w:b/>
          <w:sz w:val="28"/>
          <w:szCs w:val="20"/>
        </w:rPr>
        <w:lastRenderedPageBreak/>
        <w:t>封面格式（格式仅供参考）</w:t>
      </w:r>
    </w:p>
    <w:p w14:paraId="0206CED2" w14:textId="77777777" w:rsidR="00D22522" w:rsidRDefault="00D22522">
      <w:pPr>
        <w:spacing w:line="360" w:lineRule="auto"/>
        <w:jc w:val="center"/>
        <w:rPr>
          <w:rFonts w:ascii="宋体" w:hAnsi="宋体" w:cs="Times New Roman"/>
          <w:b/>
          <w:sz w:val="30"/>
          <w:szCs w:val="20"/>
        </w:rPr>
      </w:pPr>
    </w:p>
    <w:p w14:paraId="5A390450" w14:textId="77777777" w:rsidR="00D22522" w:rsidRDefault="00AC25F1">
      <w:pPr>
        <w:spacing w:line="360" w:lineRule="auto"/>
        <w:jc w:val="right"/>
        <w:rPr>
          <w:rFonts w:ascii="宋体" w:hAnsi="宋体" w:cs="Times New Roman"/>
          <w:b/>
          <w:sz w:val="30"/>
          <w:szCs w:val="20"/>
        </w:rPr>
      </w:pPr>
      <w:r>
        <w:rPr>
          <w:rFonts w:ascii="宋体" w:hAnsi="宋体" w:cs="Times New Roman" w:hint="eastAsia"/>
          <w:b/>
          <w:sz w:val="30"/>
          <w:szCs w:val="20"/>
          <w:bdr w:val="single" w:sz="4" w:space="0" w:color="auto"/>
        </w:rPr>
        <w:t>正本</w:t>
      </w:r>
      <w:r>
        <w:rPr>
          <w:rFonts w:ascii="宋体" w:hAnsi="宋体" w:cs="Times New Roman" w:hint="eastAsia"/>
          <w:b/>
          <w:sz w:val="30"/>
          <w:szCs w:val="20"/>
        </w:rPr>
        <w:t>或</w:t>
      </w:r>
      <w:r>
        <w:rPr>
          <w:rFonts w:ascii="宋体" w:hAnsi="宋体" w:cs="Times New Roman" w:hint="eastAsia"/>
          <w:b/>
          <w:sz w:val="30"/>
          <w:szCs w:val="20"/>
          <w:bdr w:val="single" w:sz="4" w:space="0" w:color="auto"/>
        </w:rPr>
        <w:t>副本</w:t>
      </w:r>
    </w:p>
    <w:p w14:paraId="5867497B" w14:textId="77777777" w:rsidR="00D22522" w:rsidRDefault="00D22522">
      <w:pPr>
        <w:adjustRightInd w:val="0"/>
        <w:snapToGrid w:val="0"/>
        <w:spacing w:line="560" w:lineRule="exact"/>
        <w:jc w:val="center"/>
        <w:rPr>
          <w:rFonts w:ascii="宋体" w:hAnsi="宋体" w:cs="Times New Roman"/>
          <w:b/>
          <w:sz w:val="36"/>
          <w:szCs w:val="32"/>
        </w:rPr>
      </w:pPr>
    </w:p>
    <w:p w14:paraId="0D7ACB0E" w14:textId="77777777" w:rsidR="00D22522" w:rsidRDefault="00D22522">
      <w:pPr>
        <w:jc w:val="center"/>
        <w:rPr>
          <w:rFonts w:ascii="宋体" w:hAnsi="宋体" w:cs="Times New Roman"/>
          <w:sz w:val="72"/>
          <w:szCs w:val="20"/>
        </w:rPr>
      </w:pPr>
    </w:p>
    <w:p w14:paraId="3ACC839F" w14:textId="77777777" w:rsidR="00D22522" w:rsidRDefault="00AC25F1">
      <w:pPr>
        <w:spacing w:line="800" w:lineRule="exact"/>
        <w:jc w:val="center"/>
        <w:rPr>
          <w:rFonts w:ascii="宋体" w:hAnsi="宋体" w:cs="Times New Roman"/>
          <w:spacing w:val="66"/>
          <w:sz w:val="84"/>
          <w:szCs w:val="84"/>
        </w:rPr>
      </w:pPr>
      <w:r>
        <w:rPr>
          <w:rFonts w:ascii="宋体" w:hAnsi="宋体" w:cs="Times New Roman" w:hint="eastAsia"/>
          <w:spacing w:val="66"/>
          <w:sz w:val="84"/>
          <w:szCs w:val="84"/>
        </w:rPr>
        <w:t>响应文件</w:t>
      </w:r>
    </w:p>
    <w:p w14:paraId="52E232B1" w14:textId="77777777" w:rsidR="00D22522" w:rsidRDefault="00D22522">
      <w:pPr>
        <w:jc w:val="center"/>
        <w:rPr>
          <w:rFonts w:ascii="宋体" w:hAnsi="宋体" w:cs="Times New Roman"/>
          <w:sz w:val="28"/>
          <w:szCs w:val="20"/>
        </w:rPr>
      </w:pPr>
    </w:p>
    <w:p w14:paraId="4ABF9887" w14:textId="77777777" w:rsidR="00D22522" w:rsidRDefault="00D22522">
      <w:pPr>
        <w:jc w:val="center"/>
        <w:rPr>
          <w:rFonts w:ascii="宋体" w:hAnsi="宋体" w:cs="Times New Roman"/>
          <w:sz w:val="24"/>
          <w:szCs w:val="24"/>
        </w:rPr>
      </w:pPr>
    </w:p>
    <w:p w14:paraId="334B3FEC" w14:textId="77777777" w:rsidR="00D22522" w:rsidRDefault="00D22522">
      <w:pPr>
        <w:spacing w:line="500" w:lineRule="exact"/>
        <w:jc w:val="center"/>
        <w:rPr>
          <w:rFonts w:ascii="宋体" w:hAnsi="宋体" w:cs="Times New Roman"/>
          <w:szCs w:val="20"/>
        </w:rPr>
      </w:pPr>
    </w:p>
    <w:p w14:paraId="68E00225" w14:textId="77777777" w:rsidR="00D22522" w:rsidRDefault="00D22522">
      <w:pPr>
        <w:spacing w:line="500" w:lineRule="exact"/>
        <w:jc w:val="center"/>
        <w:rPr>
          <w:rFonts w:ascii="宋体" w:hAnsi="宋体" w:cs="Times New Roman"/>
          <w:b/>
          <w:szCs w:val="20"/>
        </w:rPr>
      </w:pPr>
    </w:p>
    <w:p w14:paraId="74BF353B" w14:textId="77777777" w:rsidR="00D22522" w:rsidRDefault="00D22522">
      <w:pPr>
        <w:spacing w:line="500" w:lineRule="exact"/>
        <w:jc w:val="center"/>
        <w:rPr>
          <w:rFonts w:ascii="宋体" w:hAnsi="宋体" w:cs="Times New Roman"/>
          <w:b/>
          <w:szCs w:val="20"/>
        </w:rPr>
      </w:pPr>
    </w:p>
    <w:p w14:paraId="666A18EF" w14:textId="77777777" w:rsidR="00D22522" w:rsidRDefault="00D22522">
      <w:pPr>
        <w:spacing w:line="500" w:lineRule="exact"/>
        <w:jc w:val="center"/>
        <w:rPr>
          <w:rFonts w:ascii="宋体" w:hAnsi="宋体" w:cs="Times New Roman"/>
          <w:b/>
          <w:sz w:val="24"/>
          <w:szCs w:val="20"/>
          <w:u w:val="single"/>
        </w:rPr>
      </w:pPr>
    </w:p>
    <w:p w14:paraId="0F4B7673" w14:textId="77777777" w:rsidR="00D22522" w:rsidRDefault="00D22522">
      <w:pPr>
        <w:spacing w:line="500" w:lineRule="exact"/>
        <w:jc w:val="center"/>
        <w:rPr>
          <w:rFonts w:ascii="宋体" w:hAnsi="宋体" w:cs="Times New Roman"/>
          <w:b/>
          <w:sz w:val="24"/>
          <w:szCs w:val="20"/>
          <w:u w:val="single"/>
        </w:rPr>
      </w:pPr>
    </w:p>
    <w:p w14:paraId="5D0BC349" w14:textId="77777777" w:rsidR="00D22522" w:rsidRDefault="00D22522">
      <w:pPr>
        <w:spacing w:line="500" w:lineRule="exact"/>
        <w:jc w:val="center"/>
        <w:rPr>
          <w:rFonts w:ascii="宋体" w:hAnsi="宋体" w:cs="Times New Roman"/>
          <w:b/>
          <w:sz w:val="24"/>
          <w:szCs w:val="20"/>
          <w:u w:val="single"/>
        </w:rPr>
      </w:pPr>
    </w:p>
    <w:p w14:paraId="274FB97D" w14:textId="77777777" w:rsidR="00D22522" w:rsidRDefault="00D22522">
      <w:pPr>
        <w:spacing w:line="500" w:lineRule="exact"/>
        <w:jc w:val="center"/>
        <w:rPr>
          <w:rFonts w:ascii="宋体" w:hAnsi="宋体" w:cs="Times New Roman"/>
          <w:b/>
          <w:sz w:val="24"/>
          <w:szCs w:val="20"/>
          <w:u w:val="single"/>
        </w:rPr>
      </w:pPr>
    </w:p>
    <w:p w14:paraId="388BAE74" w14:textId="77777777" w:rsidR="00D22522" w:rsidRDefault="00D22522">
      <w:pPr>
        <w:spacing w:line="500" w:lineRule="exact"/>
        <w:jc w:val="center"/>
        <w:rPr>
          <w:rFonts w:ascii="宋体" w:hAnsi="宋体" w:cs="Times New Roman"/>
          <w:spacing w:val="176"/>
          <w:sz w:val="24"/>
          <w:szCs w:val="20"/>
        </w:rPr>
      </w:pPr>
    </w:p>
    <w:p w14:paraId="61B05AE6" w14:textId="77777777" w:rsidR="00D22522" w:rsidRDefault="00AC25F1">
      <w:pPr>
        <w:spacing w:line="500" w:lineRule="exact"/>
        <w:ind w:firstLineChars="500" w:firstLine="1500"/>
        <w:jc w:val="left"/>
        <w:rPr>
          <w:rFonts w:ascii="宋体" w:hAnsi="宋体" w:cs="Times New Roman"/>
          <w:sz w:val="30"/>
          <w:szCs w:val="20"/>
          <w:u w:val="single"/>
        </w:rPr>
      </w:pPr>
      <w:r>
        <w:rPr>
          <w:rFonts w:ascii="宋体" w:hAnsi="宋体" w:cs="Times New Roman" w:hint="eastAsia"/>
          <w:sz w:val="30"/>
          <w:szCs w:val="20"/>
        </w:rPr>
        <w:t>服务商/供应商：</w:t>
      </w:r>
      <w:r>
        <w:rPr>
          <w:rFonts w:ascii="宋体" w:hAnsi="宋体" w:cs="Times New Roman" w:hint="eastAsia"/>
          <w:sz w:val="30"/>
          <w:szCs w:val="20"/>
          <w:u w:val="single"/>
        </w:rPr>
        <w:t xml:space="preserve">           （单位公章）</w:t>
      </w:r>
    </w:p>
    <w:p w14:paraId="459C23B0" w14:textId="77777777" w:rsidR="00D22522" w:rsidRDefault="00D22522">
      <w:pPr>
        <w:spacing w:line="500" w:lineRule="exact"/>
        <w:jc w:val="left"/>
        <w:rPr>
          <w:rFonts w:ascii="宋体" w:hAnsi="宋体" w:cs="Times New Roman"/>
          <w:sz w:val="24"/>
          <w:szCs w:val="20"/>
          <w:u w:val="single"/>
        </w:rPr>
      </w:pPr>
    </w:p>
    <w:p w14:paraId="1211F3A0" w14:textId="77777777" w:rsidR="00D22522" w:rsidRDefault="00AC25F1">
      <w:pPr>
        <w:spacing w:line="500" w:lineRule="exact"/>
        <w:jc w:val="left"/>
        <w:rPr>
          <w:rFonts w:ascii="宋体" w:hAnsi="宋体" w:cs="Times New Roman"/>
          <w:sz w:val="30"/>
          <w:szCs w:val="20"/>
        </w:rPr>
      </w:pPr>
      <w:r>
        <w:rPr>
          <w:rFonts w:ascii="宋体" w:hAnsi="宋体" w:cs="Times New Roman" w:hint="eastAsia"/>
          <w:sz w:val="30"/>
          <w:szCs w:val="20"/>
        </w:rPr>
        <w:t>法 定 代 表 人或授权代表：</w:t>
      </w:r>
      <w:r>
        <w:rPr>
          <w:rFonts w:ascii="宋体" w:hAnsi="宋体" w:cs="Times New Roman" w:hint="eastAsia"/>
          <w:sz w:val="30"/>
          <w:szCs w:val="20"/>
          <w:u w:val="single"/>
        </w:rPr>
        <w:t xml:space="preserve">             （签字或盖章）</w:t>
      </w:r>
    </w:p>
    <w:p w14:paraId="55BC0F0D" w14:textId="77777777" w:rsidR="00D22522" w:rsidRDefault="00D22522">
      <w:pPr>
        <w:rPr>
          <w:rFonts w:ascii="宋体" w:hAnsi="宋体" w:cs="Times New Roman"/>
          <w:b/>
          <w:szCs w:val="20"/>
        </w:rPr>
      </w:pPr>
    </w:p>
    <w:p w14:paraId="2A9A3BF7" w14:textId="77777777" w:rsidR="00D22522" w:rsidRDefault="00D22522">
      <w:pPr>
        <w:spacing w:line="500" w:lineRule="exact"/>
        <w:jc w:val="center"/>
        <w:rPr>
          <w:rFonts w:ascii="宋体" w:hAnsi="宋体" w:cs="Times New Roman"/>
          <w:sz w:val="28"/>
          <w:szCs w:val="20"/>
        </w:rPr>
      </w:pPr>
    </w:p>
    <w:p w14:paraId="79FB4F30" w14:textId="77777777" w:rsidR="00D22522" w:rsidRDefault="00AC25F1">
      <w:pPr>
        <w:spacing w:line="500" w:lineRule="exact"/>
        <w:jc w:val="center"/>
        <w:rPr>
          <w:rFonts w:ascii="宋体" w:hAnsi="宋体" w:cs="Times New Roman"/>
          <w:b/>
          <w:sz w:val="24"/>
          <w:szCs w:val="20"/>
        </w:rPr>
      </w:pPr>
      <w:r>
        <w:rPr>
          <w:rFonts w:ascii="宋体" w:hAnsi="宋体" w:cs="Times New Roman" w:hint="eastAsia"/>
          <w:sz w:val="28"/>
          <w:szCs w:val="20"/>
        </w:rPr>
        <w:t>编制日期：    年   月   日</w:t>
      </w:r>
    </w:p>
    <w:p w14:paraId="3919EA2F" w14:textId="77777777" w:rsidR="00D22522" w:rsidRDefault="00AC25F1">
      <w:pPr>
        <w:adjustRightInd w:val="0"/>
        <w:spacing w:before="120" w:line="360" w:lineRule="auto"/>
        <w:jc w:val="center"/>
        <w:outlineLvl w:val="1"/>
        <w:rPr>
          <w:rFonts w:ascii="宋体" w:hAnsi="宋体" w:cs="宋体"/>
          <w:b/>
          <w:bCs/>
          <w:sz w:val="28"/>
          <w:szCs w:val="28"/>
        </w:rPr>
      </w:pPr>
      <w:r>
        <w:rPr>
          <w:rFonts w:ascii="宋体" w:hAnsi="宋体" w:cs="Times New Roman"/>
          <w:b/>
          <w:sz w:val="28"/>
          <w:szCs w:val="20"/>
        </w:rPr>
        <w:br w:type="page"/>
      </w:r>
      <w:bookmarkStart w:id="32" w:name="_Toc17862"/>
      <w:bookmarkStart w:id="33" w:name="_Toc26727"/>
      <w:r>
        <w:rPr>
          <w:rFonts w:ascii="宋体" w:hAnsi="宋体" w:cs="宋体" w:hint="eastAsia"/>
          <w:b/>
          <w:bCs/>
          <w:sz w:val="28"/>
          <w:szCs w:val="28"/>
        </w:rPr>
        <w:lastRenderedPageBreak/>
        <w:t>1、</w:t>
      </w:r>
      <w:bookmarkEnd w:id="32"/>
      <w:bookmarkEnd w:id="33"/>
      <w:r>
        <w:rPr>
          <w:rFonts w:ascii="宋体" w:hAnsi="宋体" w:cs="宋体" w:hint="eastAsia"/>
          <w:b/>
          <w:bCs/>
          <w:sz w:val="28"/>
          <w:szCs w:val="28"/>
        </w:rPr>
        <w:t>报价函</w:t>
      </w:r>
    </w:p>
    <w:p w14:paraId="3239EFC2" w14:textId="77777777" w:rsidR="00D22522" w:rsidRDefault="00AC25F1">
      <w:pPr>
        <w:tabs>
          <w:tab w:val="left" w:pos="1800"/>
          <w:tab w:val="left" w:pos="5580"/>
        </w:tabs>
        <w:spacing w:line="360" w:lineRule="auto"/>
        <w:jc w:val="left"/>
        <w:rPr>
          <w:rFonts w:ascii="宋体" w:hAnsi="宋体"/>
          <w:sz w:val="24"/>
          <w:u w:val="single"/>
        </w:rPr>
      </w:pPr>
      <w:r>
        <w:rPr>
          <w:rFonts w:ascii="宋体" w:hAnsi="宋体" w:hint="eastAsia"/>
          <w:sz w:val="24"/>
        </w:rPr>
        <w:t>项目名称：</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73AFA16B" w14:textId="77777777" w:rsidR="00D22522" w:rsidRDefault="00AC25F1">
      <w:pPr>
        <w:tabs>
          <w:tab w:val="left" w:pos="1800"/>
          <w:tab w:val="left" w:pos="5580"/>
        </w:tabs>
        <w:ind w:right="960"/>
        <w:jc w:val="right"/>
        <w:rPr>
          <w:rFonts w:ascii="宋体" w:hAnsi="宋体"/>
          <w:sz w:val="24"/>
        </w:rPr>
      </w:pPr>
      <w:r>
        <w:rPr>
          <w:rFonts w:ascii="宋体" w:hAnsi="宋体" w:hint="eastAsia"/>
          <w:sz w:val="24"/>
        </w:rPr>
        <w:t>报价单位：人民币  元</w:t>
      </w:r>
    </w:p>
    <w:tbl>
      <w:tblPr>
        <w:tblW w:w="90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51"/>
        <w:gridCol w:w="2409"/>
        <w:gridCol w:w="1976"/>
        <w:gridCol w:w="1583"/>
        <w:gridCol w:w="1582"/>
        <w:gridCol w:w="756"/>
      </w:tblGrid>
      <w:tr w:rsidR="00D22522" w14:paraId="7FDC9CA3" w14:textId="77777777">
        <w:trPr>
          <w:trHeight w:val="890"/>
        </w:trPr>
        <w:tc>
          <w:tcPr>
            <w:tcW w:w="751" w:type="dxa"/>
            <w:vAlign w:val="center"/>
          </w:tcPr>
          <w:p w14:paraId="33D06BB3" w14:textId="77777777" w:rsidR="00D22522" w:rsidRDefault="00AC25F1">
            <w:pPr>
              <w:tabs>
                <w:tab w:val="left" w:pos="5580"/>
              </w:tabs>
              <w:jc w:val="center"/>
              <w:rPr>
                <w:rFonts w:ascii="宋体" w:hAnsi="宋体"/>
                <w:sz w:val="24"/>
              </w:rPr>
            </w:pPr>
            <w:r>
              <w:rPr>
                <w:rFonts w:ascii="宋体" w:hAnsi="宋体" w:hint="eastAsia"/>
                <w:sz w:val="24"/>
              </w:rPr>
              <w:t>序号</w:t>
            </w:r>
          </w:p>
        </w:tc>
        <w:tc>
          <w:tcPr>
            <w:tcW w:w="2409" w:type="dxa"/>
            <w:vAlign w:val="center"/>
          </w:tcPr>
          <w:p w14:paraId="5DC0862C" w14:textId="77777777" w:rsidR="00D22522" w:rsidRDefault="00AC25F1">
            <w:pPr>
              <w:tabs>
                <w:tab w:val="left" w:pos="5580"/>
              </w:tabs>
              <w:ind w:right="-199"/>
              <w:jc w:val="center"/>
              <w:rPr>
                <w:rFonts w:ascii="宋体" w:hAnsi="宋体"/>
                <w:sz w:val="24"/>
              </w:rPr>
            </w:pPr>
            <w:r>
              <w:rPr>
                <w:rFonts w:ascii="宋体" w:hAnsi="宋体" w:hint="eastAsia"/>
                <w:sz w:val="24"/>
              </w:rPr>
              <w:t>服务/货物名称</w:t>
            </w:r>
          </w:p>
        </w:tc>
        <w:tc>
          <w:tcPr>
            <w:tcW w:w="1976" w:type="dxa"/>
            <w:vAlign w:val="center"/>
          </w:tcPr>
          <w:p w14:paraId="3DE81F26" w14:textId="77777777" w:rsidR="00D22522" w:rsidRDefault="00AC25F1">
            <w:pPr>
              <w:tabs>
                <w:tab w:val="left" w:pos="5580"/>
              </w:tabs>
              <w:ind w:left="163" w:hanging="163"/>
              <w:jc w:val="center"/>
              <w:rPr>
                <w:rFonts w:ascii="宋体" w:hAnsi="宋体"/>
                <w:sz w:val="24"/>
              </w:rPr>
            </w:pPr>
            <w:r>
              <w:rPr>
                <w:rFonts w:ascii="宋体" w:hAnsi="宋体" w:hint="eastAsia"/>
                <w:sz w:val="24"/>
              </w:rPr>
              <w:t>报价</w:t>
            </w:r>
          </w:p>
        </w:tc>
        <w:tc>
          <w:tcPr>
            <w:tcW w:w="1583" w:type="dxa"/>
            <w:vAlign w:val="center"/>
          </w:tcPr>
          <w:p w14:paraId="0CFFD47E" w14:textId="77777777" w:rsidR="00D22522" w:rsidRDefault="00AC25F1">
            <w:pPr>
              <w:tabs>
                <w:tab w:val="left" w:pos="5580"/>
              </w:tabs>
              <w:jc w:val="center"/>
              <w:rPr>
                <w:rFonts w:ascii="宋体" w:hAnsi="宋体"/>
                <w:sz w:val="24"/>
              </w:rPr>
            </w:pPr>
            <w:r>
              <w:rPr>
                <w:rFonts w:ascii="宋体" w:hAnsi="宋体" w:hint="eastAsia"/>
                <w:sz w:val="24"/>
              </w:rPr>
              <w:t>服务/交货地点</w:t>
            </w:r>
          </w:p>
        </w:tc>
        <w:tc>
          <w:tcPr>
            <w:tcW w:w="1582" w:type="dxa"/>
            <w:vAlign w:val="center"/>
          </w:tcPr>
          <w:p w14:paraId="4D879786" w14:textId="77777777" w:rsidR="00D22522" w:rsidRDefault="00AC25F1">
            <w:pPr>
              <w:tabs>
                <w:tab w:val="left" w:pos="5580"/>
              </w:tabs>
              <w:jc w:val="center"/>
              <w:rPr>
                <w:rFonts w:ascii="宋体" w:hAnsi="宋体"/>
                <w:sz w:val="24"/>
              </w:rPr>
            </w:pPr>
            <w:r>
              <w:rPr>
                <w:rFonts w:ascii="宋体" w:hAnsi="宋体" w:hint="eastAsia"/>
                <w:sz w:val="24"/>
              </w:rPr>
              <w:t>服务/交货期限</w:t>
            </w:r>
          </w:p>
        </w:tc>
        <w:tc>
          <w:tcPr>
            <w:tcW w:w="756" w:type="dxa"/>
            <w:vAlign w:val="center"/>
          </w:tcPr>
          <w:p w14:paraId="65CCE0E5" w14:textId="77777777" w:rsidR="00D22522" w:rsidRDefault="00AC25F1">
            <w:pPr>
              <w:tabs>
                <w:tab w:val="left" w:pos="5580"/>
              </w:tabs>
              <w:jc w:val="center"/>
              <w:rPr>
                <w:rFonts w:ascii="宋体" w:hAnsi="宋体"/>
                <w:sz w:val="24"/>
              </w:rPr>
            </w:pPr>
            <w:r>
              <w:rPr>
                <w:rFonts w:ascii="宋体" w:hAnsi="宋体" w:hint="eastAsia"/>
                <w:sz w:val="24"/>
              </w:rPr>
              <w:t>备注</w:t>
            </w:r>
          </w:p>
        </w:tc>
      </w:tr>
      <w:tr w:rsidR="00D22522" w14:paraId="61B90CE5" w14:textId="77777777">
        <w:trPr>
          <w:cantSplit/>
          <w:trHeight w:val="403"/>
        </w:trPr>
        <w:tc>
          <w:tcPr>
            <w:tcW w:w="751" w:type="dxa"/>
            <w:vAlign w:val="center"/>
          </w:tcPr>
          <w:p w14:paraId="4D720530" w14:textId="77777777" w:rsidR="00D22522" w:rsidRDefault="00D22522">
            <w:pPr>
              <w:tabs>
                <w:tab w:val="left" w:pos="5580"/>
              </w:tabs>
              <w:jc w:val="center"/>
              <w:rPr>
                <w:rFonts w:ascii="宋体" w:hAnsi="宋体"/>
                <w:sz w:val="24"/>
              </w:rPr>
            </w:pPr>
          </w:p>
        </w:tc>
        <w:tc>
          <w:tcPr>
            <w:tcW w:w="2409" w:type="dxa"/>
            <w:vAlign w:val="center"/>
          </w:tcPr>
          <w:p w14:paraId="2A3DD28A" w14:textId="77777777" w:rsidR="00D22522" w:rsidRDefault="00D22522">
            <w:pPr>
              <w:tabs>
                <w:tab w:val="left" w:pos="5580"/>
              </w:tabs>
              <w:jc w:val="center"/>
              <w:rPr>
                <w:rFonts w:ascii="宋体" w:hAnsi="宋体"/>
                <w:sz w:val="24"/>
              </w:rPr>
            </w:pPr>
          </w:p>
        </w:tc>
        <w:tc>
          <w:tcPr>
            <w:tcW w:w="1976" w:type="dxa"/>
            <w:vAlign w:val="center"/>
          </w:tcPr>
          <w:p w14:paraId="20C2B248" w14:textId="77777777" w:rsidR="00D22522" w:rsidRDefault="00D22522">
            <w:pPr>
              <w:tabs>
                <w:tab w:val="left" w:pos="5580"/>
              </w:tabs>
              <w:jc w:val="center"/>
              <w:rPr>
                <w:rFonts w:ascii="宋体" w:hAnsi="宋体"/>
                <w:sz w:val="24"/>
              </w:rPr>
            </w:pPr>
          </w:p>
        </w:tc>
        <w:tc>
          <w:tcPr>
            <w:tcW w:w="1583" w:type="dxa"/>
          </w:tcPr>
          <w:p w14:paraId="683E25D5" w14:textId="77777777" w:rsidR="00D22522" w:rsidRDefault="00D22522">
            <w:pPr>
              <w:tabs>
                <w:tab w:val="left" w:pos="5580"/>
              </w:tabs>
              <w:jc w:val="center"/>
              <w:rPr>
                <w:rFonts w:ascii="宋体" w:hAnsi="宋体"/>
                <w:sz w:val="24"/>
              </w:rPr>
            </w:pPr>
          </w:p>
        </w:tc>
        <w:tc>
          <w:tcPr>
            <w:tcW w:w="1582" w:type="dxa"/>
          </w:tcPr>
          <w:p w14:paraId="333E46A1" w14:textId="77777777" w:rsidR="00D22522" w:rsidRDefault="00D22522">
            <w:pPr>
              <w:tabs>
                <w:tab w:val="left" w:pos="5580"/>
              </w:tabs>
              <w:jc w:val="center"/>
              <w:rPr>
                <w:rFonts w:ascii="宋体" w:hAnsi="宋体"/>
                <w:sz w:val="24"/>
              </w:rPr>
            </w:pPr>
          </w:p>
        </w:tc>
        <w:tc>
          <w:tcPr>
            <w:tcW w:w="756" w:type="dxa"/>
            <w:vAlign w:val="center"/>
          </w:tcPr>
          <w:p w14:paraId="772857B1" w14:textId="77777777" w:rsidR="00D22522" w:rsidRDefault="00D22522">
            <w:pPr>
              <w:tabs>
                <w:tab w:val="left" w:pos="5580"/>
              </w:tabs>
              <w:jc w:val="center"/>
              <w:rPr>
                <w:rFonts w:ascii="宋体" w:hAnsi="宋体"/>
                <w:sz w:val="24"/>
              </w:rPr>
            </w:pPr>
          </w:p>
        </w:tc>
      </w:tr>
      <w:tr w:rsidR="00D22522" w14:paraId="471FFA22" w14:textId="77777777">
        <w:trPr>
          <w:trHeight w:val="403"/>
        </w:trPr>
        <w:tc>
          <w:tcPr>
            <w:tcW w:w="751" w:type="dxa"/>
            <w:vAlign w:val="center"/>
          </w:tcPr>
          <w:p w14:paraId="1330A71A" w14:textId="77777777" w:rsidR="00D22522" w:rsidRDefault="00D22522">
            <w:pPr>
              <w:tabs>
                <w:tab w:val="left" w:pos="5580"/>
              </w:tabs>
              <w:jc w:val="center"/>
              <w:rPr>
                <w:rFonts w:ascii="宋体" w:hAnsi="宋体"/>
                <w:sz w:val="24"/>
              </w:rPr>
            </w:pPr>
          </w:p>
        </w:tc>
        <w:tc>
          <w:tcPr>
            <w:tcW w:w="2409" w:type="dxa"/>
            <w:vAlign w:val="center"/>
          </w:tcPr>
          <w:p w14:paraId="4C87583A" w14:textId="77777777" w:rsidR="00D22522" w:rsidRDefault="00D22522">
            <w:pPr>
              <w:tabs>
                <w:tab w:val="left" w:pos="5580"/>
              </w:tabs>
              <w:jc w:val="center"/>
              <w:rPr>
                <w:rFonts w:ascii="宋体" w:hAnsi="宋体"/>
                <w:sz w:val="24"/>
              </w:rPr>
            </w:pPr>
          </w:p>
        </w:tc>
        <w:tc>
          <w:tcPr>
            <w:tcW w:w="1976" w:type="dxa"/>
            <w:vAlign w:val="center"/>
          </w:tcPr>
          <w:p w14:paraId="7F50835B" w14:textId="77777777" w:rsidR="00D22522" w:rsidRDefault="00D22522">
            <w:pPr>
              <w:tabs>
                <w:tab w:val="left" w:pos="5580"/>
              </w:tabs>
              <w:jc w:val="center"/>
              <w:rPr>
                <w:rFonts w:ascii="宋体" w:hAnsi="宋体"/>
                <w:sz w:val="24"/>
              </w:rPr>
            </w:pPr>
          </w:p>
        </w:tc>
        <w:tc>
          <w:tcPr>
            <w:tcW w:w="1583" w:type="dxa"/>
          </w:tcPr>
          <w:p w14:paraId="4ECC358A" w14:textId="77777777" w:rsidR="00D22522" w:rsidRDefault="00D22522">
            <w:pPr>
              <w:tabs>
                <w:tab w:val="left" w:pos="5580"/>
              </w:tabs>
              <w:jc w:val="center"/>
              <w:rPr>
                <w:rFonts w:ascii="宋体" w:hAnsi="宋体"/>
                <w:sz w:val="24"/>
              </w:rPr>
            </w:pPr>
          </w:p>
        </w:tc>
        <w:tc>
          <w:tcPr>
            <w:tcW w:w="1582" w:type="dxa"/>
          </w:tcPr>
          <w:p w14:paraId="0B2ED62A" w14:textId="77777777" w:rsidR="00D22522" w:rsidRDefault="00D22522">
            <w:pPr>
              <w:tabs>
                <w:tab w:val="left" w:pos="5580"/>
              </w:tabs>
              <w:jc w:val="center"/>
              <w:rPr>
                <w:rFonts w:ascii="宋体" w:hAnsi="宋体"/>
                <w:sz w:val="24"/>
              </w:rPr>
            </w:pPr>
          </w:p>
        </w:tc>
        <w:tc>
          <w:tcPr>
            <w:tcW w:w="756" w:type="dxa"/>
            <w:vAlign w:val="center"/>
          </w:tcPr>
          <w:p w14:paraId="1EDAB35F" w14:textId="77777777" w:rsidR="00D22522" w:rsidRDefault="00D22522">
            <w:pPr>
              <w:tabs>
                <w:tab w:val="left" w:pos="5580"/>
              </w:tabs>
              <w:jc w:val="center"/>
              <w:rPr>
                <w:rFonts w:ascii="宋体" w:hAnsi="宋体"/>
                <w:sz w:val="24"/>
              </w:rPr>
            </w:pPr>
          </w:p>
        </w:tc>
      </w:tr>
      <w:tr w:rsidR="00D22522" w14:paraId="60D9E1EE" w14:textId="77777777">
        <w:trPr>
          <w:trHeight w:val="403"/>
        </w:trPr>
        <w:tc>
          <w:tcPr>
            <w:tcW w:w="751" w:type="dxa"/>
            <w:vAlign w:val="center"/>
          </w:tcPr>
          <w:p w14:paraId="30CBD427" w14:textId="77777777" w:rsidR="00D22522" w:rsidRDefault="00D22522">
            <w:pPr>
              <w:tabs>
                <w:tab w:val="left" w:pos="5580"/>
              </w:tabs>
              <w:jc w:val="center"/>
              <w:rPr>
                <w:rFonts w:ascii="宋体" w:hAnsi="宋体"/>
                <w:sz w:val="24"/>
              </w:rPr>
            </w:pPr>
          </w:p>
        </w:tc>
        <w:tc>
          <w:tcPr>
            <w:tcW w:w="2409" w:type="dxa"/>
            <w:vAlign w:val="center"/>
          </w:tcPr>
          <w:p w14:paraId="1696A1EE" w14:textId="77777777" w:rsidR="00D22522" w:rsidRDefault="00D22522">
            <w:pPr>
              <w:tabs>
                <w:tab w:val="left" w:pos="5580"/>
              </w:tabs>
              <w:jc w:val="center"/>
              <w:rPr>
                <w:rFonts w:ascii="宋体" w:hAnsi="宋体"/>
                <w:sz w:val="24"/>
              </w:rPr>
            </w:pPr>
          </w:p>
        </w:tc>
        <w:tc>
          <w:tcPr>
            <w:tcW w:w="1976" w:type="dxa"/>
            <w:vAlign w:val="center"/>
          </w:tcPr>
          <w:p w14:paraId="2BCEDF0F" w14:textId="77777777" w:rsidR="00D22522" w:rsidRDefault="00D22522">
            <w:pPr>
              <w:tabs>
                <w:tab w:val="left" w:pos="5580"/>
              </w:tabs>
              <w:jc w:val="center"/>
              <w:rPr>
                <w:rFonts w:ascii="宋体" w:hAnsi="宋体"/>
                <w:sz w:val="24"/>
              </w:rPr>
            </w:pPr>
          </w:p>
        </w:tc>
        <w:tc>
          <w:tcPr>
            <w:tcW w:w="1583" w:type="dxa"/>
          </w:tcPr>
          <w:p w14:paraId="3A5013BF" w14:textId="77777777" w:rsidR="00D22522" w:rsidRDefault="00D22522">
            <w:pPr>
              <w:tabs>
                <w:tab w:val="left" w:pos="5580"/>
              </w:tabs>
              <w:jc w:val="center"/>
              <w:rPr>
                <w:rFonts w:ascii="宋体" w:hAnsi="宋体"/>
                <w:sz w:val="24"/>
              </w:rPr>
            </w:pPr>
          </w:p>
        </w:tc>
        <w:tc>
          <w:tcPr>
            <w:tcW w:w="1582" w:type="dxa"/>
          </w:tcPr>
          <w:p w14:paraId="2D12634D" w14:textId="77777777" w:rsidR="00D22522" w:rsidRDefault="00D22522">
            <w:pPr>
              <w:tabs>
                <w:tab w:val="left" w:pos="5580"/>
              </w:tabs>
              <w:jc w:val="center"/>
              <w:rPr>
                <w:rFonts w:ascii="宋体" w:hAnsi="宋体"/>
                <w:sz w:val="24"/>
              </w:rPr>
            </w:pPr>
          </w:p>
        </w:tc>
        <w:tc>
          <w:tcPr>
            <w:tcW w:w="756" w:type="dxa"/>
            <w:vAlign w:val="center"/>
          </w:tcPr>
          <w:p w14:paraId="35783D71" w14:textId="77777777" w:rsidR="00D22522" w:rsidRDefault="00D22522">
            <w:pPr>
              <w:tabs>
                <w:tab w:val="left" w:pos="5580"/>
              </w:tabs>
              <w:jc w:val="center"/>
              <w:rPr>
                <w:rFonts w:ascii="宋体" w:hAnsi="宋体"/>
                <w:sz w:val="24"/>
              </w:rPr>
            </w:pPr>
          </w:p>
        </w:tc>
      </w:tr>
      <w:tr w:rsidR="00D22522" w14:paraId="12BD906F" w14:textId="77777777">
        <w:trPr>
          <w:trHeight w:val="403"/>
        </w:trPr>
        <w:tc>
          <w:tcPr>
            <w:tcW w:w="751" w:type="dxa"/>
            <w:vAlign w:val="center"/>
          </w:tcPr>
          <w:p w14:paraId="21BD450C" w14:textId="77777777" w:rsidR="00D22522" w:rsidRDefault="00D22522">
            <w:pPr>
              <w:tabs>
                <w:tab w:val="left" w:pos="5580"/>
              </w:tabs>
              <w:jc w:val="center"/>
              <w:rPr>
                <w:rFonts w:ascii="宋体" w:hAnsi="宋体"/>
                <w:sz w:val="24"/>
              </w:rPr>
            </w:pPr>
          </w:p>
        </w:tc>
        <w:tc>
          <w:tcPr>
            <w:tcW w:w="2409" w:type="dxa"/>
            <w:vAlign w:val="center"/>
          </w:tcPr>
          <w:p w14:paraId="750EB22D" w14:textId="77777777" w:rsidR="00D22522" w:rsidRDefault="00D22522">
            <w:pPr>
              <w:tabs>
                <w:tab w:val="left" w:pos="5580"/>
              </w:tabs>
              <w:jc w:val="center"/>
              <w:rPr>
                <w:rFonts w:ascii="宋体" w:hAnsi="宋体"/>
                <w:sz w:val="24"/>
              </w:rPr>
            </w:pPr>
          </w:p>
        </w:tc>
        <w:tc>
          <w:tcPr>
            <w:tcW w:w="1976" w:type="dxa"/>
            <w:vAlign w:val="center"/>
          </w:tcPr>
          <w:p w14:paraId="4FD659DD" w14:textId="77777777" w:rsidR="00D22522" w:rsidRDefault="00D22522">
            <w:pPr>
              <w:tabs>
                <w:tab w:val="left" w:pos="5580"/>
              </w:tabs>
              <w:jc w:val="center"/>
              <w:rPr>
                <w:rFonts w:ascii="宋体" w:hAnsi="宋体"/>
                <w:sz w:val="24"/>
              </w:rPr>
            </w:pPr>
          </w:p>
        </w:tc>
        <w:tc>
          <w:tcPr>
            <w:tcW w:w="1583" w:type="dxa"/>
          </w:tcPr>
          <w:p w14:paraId="6D425451" w14:textId="77777777" w:rsidR="00D22522" w:rsidRDefault="00D22522">
            <w:pPr>
              <w:tabs>
                <w:tab w:val="left" w:pos="5580"/>
              </w:tabs>
              <w:jc w:val="center"/>
              <w:rPr>
                <w:rFonts w:ascii="宋体" w:hAnsi="宋体"/>
                <w:sz w:val="24"/>
              </w:rPr>
            </w:pPr>
          </w:p>
        </w:tc>
        <w:tc>
          <w:tcPr>
            <w:tcW w:w="1582" w:type="dxa"/>
          </w:tcPr>
          <w:p w14:paraId="24A989E2" w14:textId="77777777" w:rsidR="00D22522" w:rsidRDefault="00D22522">
            <w:pPr>
              <w:tabs>
                <w:tab w:val="left" w:pos="5580"/>
              </w:tabs>
              <w:jc w:val="center"/>
              <w:rPr>
                <w:rFonts w:ascii="宋体" w:hAnsi="宋体"/>
                <w:sz w:val="24"/>
              </w:rPr>
            </w:pPr>
          </w:p>
        </w:tc>
        <w:tc>
          <w:tcPr>
            <w:tcW w:w="756" w:type="dxa"/>
            <w:vAlign w:val="center"/>
          </w:tcPr>
          <w:p w14:paraId="171B70A8" w14:textId="77777777" w:rsidR="00D22522" w:rsidRDefault="00D22522">
            <w:pPr>
              <w:tabs>
                <w:tab w:val="left" w:pos="5580"/>
              </w:tabs>
              <w:jc w:val="center"/>
              <w:rPr>
                <w:rFonts w:ascii="宋体" w:hAnsi="宋体"/>
                <w:sz w:val="24"/>
              </w:rPr>
            </w:pPr>
          </w:p>
        </w:tc>
      </w:tr>
      <w:tr w:rsidR="00D22522" w14:paraId="1C98333E" w14:textId="77777777">
        <w:trPr>
          <w:trHeight w:val="403"/>
        </w:trPr>
        <w:tc>
          <w:tcPr>
            <w:tcW w:w="751" w:type="dxa"/>
            <w:vAlign w:val="center"/>
          </w:tcPr>
          <w:p w14:paraId="0D5ABD08" w14:textId="77777777" w:rsidR="00D22522" w:rsidRDefault="00D22522">
            <w:pPr>
              <w:tabs>
                <w:tab w:val="left" w:pos="5580"/>
              </w:tabs>
              <w:jc w:val="center"/>
              <w:rPr>
                <w:rFonts w:ascii="宋体" w:hAnsi="宋体"/>
                <w:sz w:val="24"/>
              </w:rPr>
            </w:pPr>
          </w:p>
        </w:tc>
        <w:tc>
          <w:tcPr>
            <w:tcW w:w="2409" w:type="dxa"/>
            <w:vAlign w:val="center"/>
          </w:tcPr>
          <w:p w14:paraId="6D12930D" w14:textId="77777777" w:rsidR="00D22522" w:rsidRDefault="00D22522">
            <w:pPr>
              <w:tabs>
                <w:tab w:val="left" w:pos="5580"/>
              </w:tabs>
              <w:jc w:val="center"/>
              <w:rPr>
                <w:rFonts w:ascii="宋体" w:hAnsi="宋体"/>
                <w:sz w:val="24"/>
              </w:rPr>
            </w:pPr>
          </w:p>
        </w:tc>
        <w:tc>
          <w:tcPr>
            <w:tcW w:w="1976" w:type="dxa"/>
            <w:vAlign w:val="center"/>
          </w:tcPr>
          <w:p w14:paraId="7CA04DEF" w14:textId="77777777" w:rsidR="00D22522" w:rsidRDefault="00D22522">
            <w:pPr>
              <w:tabs>
                <w:tab w:val="left" w:pos="5580"/>
              </w:tabs>
              <w:jc w:val="center"/>
              <w:rPr>
                <w:rFonts w:ascii="宋体" w:hAnsi="宋体"/>
                <w:sz w:val="24"/>
              </w:rPr>
            </w:pPr>
          </w:p>
        </w:tc>
        <w:tc>
          <w:tcPr>
            <w:tcW w:w="1583" w:type="dxa"/>
          </w:tcPr>
          <w:p w14:paraId="2CDABF8A" w14:textId="77777777" w:rsidR="00D22522" w:rsidRDefault="00D22522">
            <w:pPr>
              <w:tabs>
                <w:tab w:val="left" w:pos="5580"/>
              </w:tabs>
              <w:jc w:val="center"/>
              <w:rPr>
                <w:rFonts w:ascii="宋体" w:hAnsi="宋体"/>
                <w:sz w:val="24"/>
              </w:rPr>
            </w:pPr>
          </w:p>
        </w:tc>
        <w:tc>
          <w:tcPr>
            <w:tcW w:w="1582" w:type="dxa"/>
          </w:tcPr>
          <w:p w14:paraId="5EF2D265" w14:textId="77777777" w:rsidR="00D22522" w:rsidRDefault="00D22522">
            <w:pPr>
              <w:tabs>
                <w:tab w:val="left" w:pos="5580"/>
              </w:tabs>
              <w:jc w:val="center"/>
              <w:rPr>
                <w:rFonts w:ascii="宋体" w:hAnsi="宋体"/>
                <w:sz w:val="24"/>
              </w:rPr>
            </w:pPr>
          </w:p>
        </w:tc>
        <w:tc>
          <w:tcPr>
            <w:tcW w:w="756" w:type="dxa"/>
            <w:vAlign w:val="center"/>
          </w:tcPr>
          <w:p w14:paraId="247E4E8D" w14:textId="77777777" w:rsidR="00D22522" w:rsidRDefault="00D22522">
            <w:pPr>
              <w:tabs>
                <w:tab w:val="left" w:pos="5580"/>
              </w:tabs>
              <w:jc w:val="center"/>
              <w:rPr>
                <w:rFonts w:ascii="宋体" w:hAnsi="宋体"/>
                <w:sz w:val="24"/>
              </w:rPr>
            </w:pPr>
          </w:p>
        </w:tc>
      </w:tr>
      <w:tr w:rsidR="00D22522" w14:paraId="4BCABC0E" w14:textId="77777777">
        <w:trPr>
          <w:trHeight w:val="403"/>
        </w:trPr>
        <w:tc>
          <w:tcPr>
            <w:tcW w:w="3160" w:type="dxa"/>
            <w:gridSpan w:val="2"/>
            <w:vAlign w:val="center"/>
          </w:tcPr>
          <w:p w14:paraId="15F297F5" w14:textId="77777777" w:rsidR="00D22522" w:rsidRDefault="00AC25F1">
            <w:pPr>
              <w:tabs>
                <w:tab w:val="left" w:pos="5580"/>
              </w:tabs>
              <w:jc w:val="center"/>
              <w:rPr>
                <w:rFonts w:ascii="宋体" w:hAnsi="宋体"/>
                <w:sz w:val="24"/>
              </w:rPr>
            </w:pPr>
            <w:r>
              <w:rPr>
                <w:rFonts w:ascii="宋体" w:hAnsi="宋体" w:hint="eastAsia"/>
                <w:sz w:val="24"/>
              </w:rPr>
              <w:t>报价</w:t>
            </w:r>
          </w:p>
          <w:p w14:paraId="16BC61F5" w14:textId="77777777" w:rsidR="00D22522" w:rsidRDefault="00AC25F1">
            <w:pPr>
              <w:tabs>
                <w:tab w:val="left" w:pos="5580"/>
              </w:tabs>
              <w:jc w:val="center"/>
              <w:rPr>
                <w:rFonts w:ascii="宋体" w:hAnsi="宋体"/>
                <w:sz w:val="24"/>
              </w:rPr>
            </w:pPr>
            <w:r>
              <w:rPr>
                <w:rFonts w:ascii="宋体" w:hAnsi="宋体" w:hint="eastAsia"/>
                <w:sz w:val="24"/>
              </w:rPr>
              <w:t>（所有单项报价求平均值）</w:t>
            </w:r>
          </w:p>
        </w:tc>
        <w:tc>
          <w:tcPr>
            <w:tcW w:w="5897" w:type="dxa"/>
            <w:gridSpan w:val="4"/>
            <w:vAlign w:val="center"/>
          </w:tcPr>
          <w:p w14:paraId="5406A036" w14:textId="77777777" w:rsidR="00D22522" w:rsidRDefault="00AC25F1">
            <w:pPr>
              <w:tabs>
                <w:tab w:val="left" w:pos="5580"/>
              </w:tabs>
              <w:rPr>
                <w:rFonts w:ascii="宋体" w:hAnsi="宋体"/>
                <w:sz w:val="24"/>
              </w:rPr>
            </w:pPr>
            <w:r>
              <w:rPr>
                <w:rFonts w:ascii="宋体" w:hAnsi="宋体" w:hint="eastAsia"/>
                <w:sz w:val="24"/>
              </w:rPr>
              <w:t>大写：</w:t>
            </w:r>
          </w:p>
          <w:p w14:paraId="1D3D17E7" w14:textId="77777777" w:rsidR="00D22522" w:rsidRDefault="00AC25F1">
            <w:pPr>
              <w:tabs>
                <w:tab w:val="left" w:pos="5580"/>
              </w:tabs>
              <w:rPr>
                <w:rFonts w:ascii="宋体" w:hAnsi="宋体"/>
                <w:sz w:val="24"/>
              </w:rPr>
            </w:pPr>
            <w:r>
              <w:rPr>
                <w:rFonts w:ascii="宋体" w:hAnsi="宋体" w:hint="eastAsia"/>
                <w:sz w:val="24"/>
              </w:rPr>
              <w:t>小写：</w:t>
            </w:r>
          </w:p>
        </w:tc>
      </w:tr>
    </w:tbl>
    <w:p w14:paraId="3B9D3556" w14:textId="77777777" w:rsidR="00D22522" w:rsidRDefault="00D22522">
      <w:pPr>
        <w:tabs>
          <w:tab w:val="left" w:pos="1800"/>
          <w:tab w:val="left" w:pos="5580"/>
        </w:tabs>
        <w:jc w:val="left"/>
        <w:rPr>
          <w:rFonts w:ascii="宋体" w:hAnsi="宋体"/>
          <w:sz w:val="24"/>
          <w:u w:val="single"/>
        </w:rPr>
      </w:pPr>
    </w:p>
    <w:p w14:paraId="1913EC53" w14:textId="77777777" w:rsidR="00D22522" w:rsidRDefault="00AC25F1">
      <w:pPr>
        <w:spacing w:line="360" w:lineRule="auto"/>
        <w:rPr>
          <w:rFonts w:ascii="宋体" w:hAnsi="宋体"/>
          <w:sz w:val="24"/>
        </w:rPr>
      </w:pPr>
      <w:r>
        <w:rPr>
          <w:rFonts w:ascii="宋体" w:hAnsi="宋体" w:hint="eastAsia"/>
          <w:sz w:val="24"/>
        </w:rPr>
        <w:t>参选人名称（加盖单位公章）：</w:t>
      </w:r>
      <w:r>
        <w:rPr>
          <w:rFonts w:ascii="宋体" w:hAnsi="宋体" w:hint="eastAsia"/>
          <w:sz w:val="24"/>
          <w:u w:val="single"/>
        </w:rPr>
        <w:t xml:space="preserve">                                </w:t>
      </w:r>
    </w:p>
    <w:p w14:paraId="2C5DFBF4" w14:textId="77777777" w:rsidR="00D22522" w:rsidRDefault="00AC25F1">
      <w:pPr>
        <w:spacing w:line="360" w:lineRule="auto"/>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 xml:space="preserve">日                 </w:t>
      </w:r>
    </w:p>
    <w:p w14:paraId="2C978447" w14:textId="77777777" w:rsidR="00D22522" w:rsidRDefault="00AC25F1">
      <w:pPr>
        <w:widowControl/>
        <w:jc w:val="left"/>
        <w:rPr>
          <w:rFonts w:ascii="宋体" w:hAnsi="宋体" w:cs="宋体"/>
          <w:b/>
          <w:bCs/>
          <w:sz w:val="28"/>
          <w:szCs w:val="28"/>
        </w:rPr>
      </w:pPr>
      <w:r>
        <w:rPr>
          <w:rFonts w:ascii="宋体" w:hAnsi="宋体" w:cs="宋体"/>
          <w:b/>
          <w:bCs/>
          <w:sz w:val="28"/>
          <w:szCs w:val="28"/>
        </w:rPr>
        <w:br w:type="page"/>
      </w:r>
    </w:p>
    <w:p w14:paraId="4BBA59F4" w14:textId="77777777" w:rsidR="00D22522" w:rsidRDefault="00D22522">
      <w:pPr>
        <w:spacing w:line="500" w:lineRule="exact"/>
        <w:jc w:val="center"/>
        <w:outlineLvl w:val="1"/>
        <w:rPr>
          <w:rFonts w:ascii="宋体" w:hAnsi="宋体" w:cs="Times New Roman"/>
          <w:b/>
          <w:sz w:val="28"/>
          <w:szCs w:val="20"/>
        </w:rPr>
      </w:pPr>
    </w:p>
    <w:p w14:paraId="4719CE64" w14:textId="77777777" w:rsidR="00D22522" w:rsidRDefault="00AC25F1">
      <w:pPr>
        <w:spacing w:line="500" w:lineRule="exact"/>
        <w:jc w:val="center"/>
        <w:outlineLvl w:val="1"/>
        <w:rPr>
          <w:rFonts w:ascii="宋体" w:hAnsi="宋体" w:cs="Times New Roman"/>
          <w:b/>
          <w:sz w:val="28"/>
          <w:szCs w:val="20"/>
        </w:rPr>
      </w:pPr>
      <w:r>
        <w:rPr>
          <w:rFonts w:ascii="宋体" w:hAnsi="宋体" w:cs="Times New Roman" w:hint="eastAsia"/>
          <w:b/>
          <w:sz w:val="28"/>
          <w:szCs w:val="20"/>
        </w:rPr>
        <w:t>二、法定代表人授权书</w:t>
      </w:r>
    </w:p>
    <w:p w14:paraId="440FA99F" w14:textId="77777777" w:rsidR="00D22522" w:rsidRDefault="00D22522">
      <w:pPr>
        <w:spacing w:line="500" w:lineRule="exact"/>
        <w:rPr>
          <w:rFonts w:ascii="宋体" w:hAnsi="宋体" w:cs="Times New Roman"/>
          <w:spacing w:val="8"/>
          <w:sz w:val="24"/>
          <w:szCs w:val="20"/>
        </w:rPr>
      </w:pPr>
    </w:p>
    <w:p w14:paraId="27EB03B1" w14:textId="77777777" w:rsidR="00D22522" w:rsidRDefault="00D22522">
      <w:pPr>
        <w:snapToGrid w:val="0"/>
        <w:spacing w:line="600" w:lineRule="exact"/>
        <w:rPr>
          <w:rFonts w:ascii="宋体" w:hAnsi="宋体" w:cs="Times New Roman"/>
          <w:spacing w:val="8"/>
          <w:sz w:val="24"/>
          <w:szCs w:val="20"/>
        </w:rPr>
      </w:pPr>
    </w:p>
    <w:p w14:paraId="7DF96959" w14:textId="77777777" w:rsidR="00D22522" w:rsidRDefault="00AC25F1">
      <w:pPr>
        <w:spacing w:line="600" w:lineRule="exact"/>
        <w:ind w:firstLineChars="200" w:firstLine="512"/>
        <w:rPr>
          <w:rFonts w:ascii="宋体" w:hAnsi="宋体" w:cs="Times New Roman"/>
          <w:spacing w:val="8"/>
          <w:sz w:val="24"/>
          <w:szCs w:val="20"/>
        </w:rPr>
      </w:pPr>
      <w:r>
        <w:rPr>
          <w:rFonts w:ascii="宋体" w:hAnsi="宋体" w:cs="Times New Roman" w:hint="eastAsia"/>
          <w:spacing w:val="8"/>
          <w:sz w:val="24"/>
          <w:szCs w:val="20"/>
        </w:rPr>
        <w:t>本授权书声明：</w:t>
      </w:r>
      <w:r>
        <w:rPr>
          <w:rFonts w:ascii="宋体" w:hAnsi="宋体" w:cs="Times New Roman" w:hint="eastAsia"/>
          <w:spacing w:val="8"/>
          <w:sz w:val="24"/>
          <w:szCs w:val="20"/>
          <w:u w:val="single"/>
        </w:rPr>
        <w:t xml:space="preserve">                   </w:t>
      </w:r>
      <w:r>
        <w:rPr>
          <w:rFonts w:ascii="宋体" w:hAnsi="宋体" w:cs="Times New Roman" w:hint="eastAsia"/>
          <w:spacing w:val="8"/>
          <w:sz w:val="24"/>
          <w:szCs w:val="20"/>
        </w:rPr>
        <w:t>（服务商</w:t>
      </w:r>
      <w:r>
        <w:rPr>
          <w:rFonts w:ascii="宋体" w:hAnsi="宋体" w:cs="Times New Roman" w:hint="eastAsia"/>
          <w:sz w:val="24"/>
          <w:szCs w:val="24"/>
        </w:rPr>
        <w:t>/供应商</w:t>
      </w:r>
      <w:r>
        <w:rPr>
          <w:rFonts w:ascii="宋体" w:hAnsi="宋体" w:cs="Times New Roman" w:hint="eastAsia"/>
          <w:spacing w:val="8"/>
          <w:sz w:val="24"/>
          <w:szCs w:val="20"/>
        </w:rPr>
        <w:t>）的</w:t>
      </w:r>
      <w:r>
        <w:rPr>
          <w:rFonts w:ascii="宋体" w:hAnsi="宋体" w:cs="Times New Roman" w:hint="eastAsia"/>
          <w:spacing w:val="8"/>
          <w:sz w:val="24"/>
          <w:szCs w:val="20"/>
          <w:u w:val="single"/>
        </w:rPr>
        <w:t xml:space="preserve">         </w:t>
      </w:r>
      <w:r>
        <w:rPr>
          <w:rFonts w:ascii="宋体" w:hAnsi="宋体" w:cs="Times New Roman" w:hint="eastAsia"/>
          <w:spacing w:val="8"/>
          <w:sz w:val="24"/>
          <w:szCs w:val="20"/>
        </w:rPr>
        <w:t>（法定代表人姓名、职务）授权</w:t>
      </w:r>
      <w:r>
        <w:rPr>
          <w:rFonts w:ascii="宋体" w:hAnsi="宋体" w:cs="Times New Roman" w:hint="eastAsia"/>
          <w:spacing w:val="8"/>
          <w:sz w:val="24"/>
          <w:szCs w:val="20"/>
          <w:u w:val="single"/>
        </w:rPr>
        <w:t xml:space="preserve">         </w:t>
      </w:r>
      <w:r>
        <w:rPr>
          <w:rFonts w:ascii="宋体" w:hAnsi="宋体" w:cs="Times New Roman" w:hint="eastAsia"/>
          <w:spacing w:val="8"/>
          <w:sz w:val="24"/>
          <w:szCs w:val="20"/>
        </w:rPr>
        <w:t>（被授权人的姓名、职务）为本公司的合法代理人，就</w:t>
      </w:r>
      <w:r>
        <w:rPr>
          <w:rFonts w:ascii="宋体" w:hAnsi="宋体" w:cs="Times New Roman" w:hint="eastAsia"/>
          <w:spacing w:val="8"/>
          <w:sz w:val="24"/>
          <w:szCs w:val="20"/>
          <w:u w:val="single"/>
        </w:rPr>
        <w:t xml:space="preserve">                 </w:t>
      </w:r>
      <w:r>
        <w:rPr>
          <w:rFonts w:ascii="宋体" w:hAnsi="宋体" w:cs="Times New Roman" w:hint="eastAsia"/>
          <w:spacing w:val="8"/>
          <w:sz w:val="24"/>
          <w:szCs w:val="20"/>
        </w:rPr>
        <w:t>（项目名称）比选及合同的签订，全权代表我单位处理一切与之有关的事务。</w:t>
      </w:r>
    </w:p>
    <w:p w14:paraId="644B898B" w14:textId="77777777" w:rsidR="00D22522" w:rsidRDefault="00D22522">
      <w:pPr>
        <w:snapToGrid w:val="0"/>
        <w:spacing w:line="600" w:lineRule="exact"/>
        <w:rPr>
          <w:rFonts w:ascii="宋体" w:hAnsi="宋体" w:cs="Times New Roman"/>
          <w:spacing w:val="8"/>
          <w:sz w:val="24"/>
          <w:szCs w:val="20"/>
        </w:rPr>
      </w:pPr>
    </w:p>
    <w:p w14:paraId="40E89068" w14:textId="77777777" w:rsidR="00D22522" w:rsidRDefault="00AC25F1">
      <w:pPr>
        <w:adjustRightInd w:val="0"/>
        <w:snapToGrid w:val="0"/>
        <w:spacing w:line="600" w:lineRule="exact"/>
        <w:ind w:firstLineChars="200" w:firstLine="528"/>
        <w:rPr>
          <w:rFonts w:ascii="宋体" w:hAnsi="宋体" w:cs="Times New Roman"/>
          <w:snapToGrid w:val="0"/>
          <w:spacing w:val="12"/>
          <w:kern w:val="0"/>
          <w:sz w:val="24"/>
          <w:szCs w:val="20"/>
        </w:rPr>
      </w:pPr>
      <w:r>
        <w:rPr>
          <w:rFonts w:ascii="宋体" w:hAnsi="宋体" w:cs="Times New Roman" w:hint="eastAsia"/>
          <w:snapToGrid w:val="0"/>
          <w:spacing w:val="12"/>
          <w:kern w:val="0"/>
          <w:sz w:val="24"/>
          <w:szCs w:val="20"/>
        </w:rPr>
        <w:t>本授权书于</w:t>
      </w:r>
      <w:r>
        <w:rPr>
          <w:rFonts w:ascii="宋体" w:hAnsi="宋体" w:cs="Times New Roman" w:hint="eastAsia"/>
          <w:snapToGrid w:val="0"/>
          <w:spacing w:val="12"/>
          <w:kern w:val="0"/>
          <w:sz w:val="24"/>
          <w:szCs w:val="20"/>
          <w:u w:val="single"/>
        </w:rPr>
        <w:t xml:space="preserve">    </w:t>
      </w:r>
      <w:r>
        <w:rPr>
          <w:rFonts w:ascii="宋体" w:hAnsi="宋体" w:cs="Times New Roman" w:hint="eastAsia"/>
          <w:snapToGrid w:val="0"/>
          <w:spacing w:val="12"/>
          <w:kern w:val="0"/>
          <w:sz w:val="24"/>
          <w:szCs w:val="20"/>
        </w:rPr>
        <w:t>年</w:t>
      </w:r>
      <w:r>
        <w:rPr>
          <w:rFonts w:ascii="宋体" w:hAnsi="宋体" w:cs="Times New Roman" w:hint="eastAsia"/>
          <w:snapToGrid w:val="0"/>
          <w:spacing w:val="12"/>
          <w:kern w:val="0"/>
          <w:sz w:val="24"/>
          <w:szCs w:val="20"/>
          <w:u w:val="single"/>
        </w:rPr>
        <w:t xml:space="preserve">   </w:t>
      </w:r>
      <w:r>
        <w:rPr>
          <w:rFonts w:ascii="宋体" w:hAnsi="宋体" w:cs="Times New Roman" w:hint="eastAsia"/>
          <w:snapToGrid w:val="0"/>
          <w:spacing w:val="12"/>
          <w:kern w:val="0"/>
          <w:sz w:val="24"/>
          <w:szCs w:val="20"/>
        </w:rPr>
        <w:t>月</w:t>
      </w:r>
      <w:r>
        <w:rPr>
          <w:rFonts w:ascii="宋体" w:hAnsi="宋体" w:cs="Times New Roman" w:hint="eastAsia"/>
          <w:snapToGrid w:val="0"/>
          <w:spacing w:val="12"/>
          <w:kern w:val="0"/>
          <w:sz w:val="24"/>
          <w:szCs w:val="20"/>
          <w:u w:val="single"/>
        </w:rPr>
        <w:t xml:space="preserve">   </w:t>
      </w:r>
      <w:r>
        <w:rPr>
          <w:rFonts w:ascii="宋体" w:hAnsi="宋体" w:cs="Times New Roman" w:hint="eastAsia"/>
          <w:snapToGrid w:val="0"/>
          <w:spacing w:val="12"/>
          <w:kern w:val="0"/>
          <w:sz w:val="24"/>
          <w:szCs w:val="20"/>
        </w:rPr>
        <w:t>日盖章生效。</w:t>
      </w:r>
    </w:p>
    <w:p w14:paraId="34F8C9BD" w14:textId="77777777" w:rsidR="00D22522" w:rsidRDefault="00AC25F1">
      <w:pPr>
        <w:snapToGrid w:val="0"/>
        <w:spacing w:line="540" w:lineRule="exact"/>
        <w:ind w:firstLineChars="200" w:firstLine="512"/>
        <w:rPr>
          <w:rFonts w:ascii="宋体" w:hAnsi="宋体" w:cs="Times New Roman"/>
          <w:spacing w:val="8"/>
          <w:sz w:val="24"/>
          <w:szCs w:val="20"/>
        </w:rPr>
      </w:pPr>
      <w:r>
        <w:rPr>
          <w:rFonts w:ascii="宋体" w:hAnsi="宋体" w:cs="Times New Roman" w:hint="eastAsia"/>
          <w:spacing w:val="8"/>
          <w:sz w:val="24"/>
          <w:szCs w:val="20"/>
        </w:rPr>
        <w:t>代理人无转委托权</w:t>
      </w:r>
    </w:p>
    <w:p w14:paraId="476016F9" w14:textId="77777777" w:rsidR="00D22522" w:rsidRDefault="00AC25F1">
      <w:pPr>
        <w:spacing w:line="440" w:lineRule="exact"/>
        <w:ind w:firstLineChars="200" w:firstLine="480"/>
        <w:rPr>
          <w:rFonts w:ascii="宋体" w:hAnsi="Times New Roman" w:cs="Times New Roman"/>
          <w:sz w:val="24"/>
          <w:szCs w:val="20"/>
        </w:rPr>
      </w:pPr>
      <w:r>
        <w:rPr>
          <w:rFonts w:ascii="宋体" w:hAnsi="Times New Roman" w:cs="Times New Roman" w:hint="eastAsia"/>
          <w:sz w:val="24"/>
          <w:szCs w:val="20"/>
        </w:rPr>
        <w:t xml:space="preserve">代理人：  </w:t>
      </w:r>
      <w:r>
        <w:rPr>
          <w:rFonts w:ascii="宋体" w:hAnsi="Times New Roman" w:cs="Times New Roman"/>
          <w:sz w:val="24"/>
          <w:szCs w:val="20"/>
        </w:rPr>
        <w:t xml:space="preserve">    </w:t>
      </w:r>
      <w:r>
        <w:rPr>
          <w:rFonts w:ascii="宋体" w:hAnsi="Times New Roman" w:cs="Times New Roman" w:hint="eastAsia"/>
          <w:sz w:val="24"/>
          <w:szCs w:val="20"/>
        </w:rPr>
        <w:t xml:space="preserve">  性别： </w:t>
      </w:r>
      <w:r>
        <w:rPr>
          <w:rFonts w:ascii="宋体" w:hAnsi="Times New Roman" w:cs="Times New Roman"/>
          <w:sz w:val="24"/>
          <w:szCs w:val="20"/>
        </w:rPr>
        <w:t xml:space="preserve"> </w:t>
      </w:r>
      <w:r>
        <w:rPr>
          <w:rFonts w:ascii="宋体" w:hAnsi="Times New Roman" w:cs="Times New Roman" w:hint="eastAsia"/>
          <w:sz w:val="24"/>
          <w:szCs w:val="20"/>
        </w:rPr>
        <w:t xml:space="preserve">     年龄：        身份证号：</w:t>
      </w:r>
    </w:p>
    <w:p w14:paraId="4C5E3AF4" w14:textId="77777777" w:rsidR="00D22522" w:rsidRDefault="00AC25F1">
      <w:pPr>
        <w:snapToGrid w:val="0"/>
        <w:spacing w:line="540" w:lineRule="exact"/>
        <w:ind w:firstLineChars="200" w:firstLine="480"/>
        <w:rPr>
          <w:rFonts w:ascii="宋体" w:hAnsi="宋体" w:cs="Times New Roman"/>
          <w:spacing w:val="8"/>
          <w:sz w:val="24"/>
          <w:szCs w:val="20"/>
        </w:rPr>
      </w:pPr>
      <w:r>
        <w:rPr>
          <w:rFonts w:ascii="宋体" w:hAnsi="Times New Roman" w:cs="Times New Roman" w:hint="eastAsia"/>
          <w:sz w:val="24"/>
          <w:szCs w:val="20"/>
        </w:rPr>
        <w:t xml:space="preserve">单位：      </w:t>
      </w:r>
      <w:r>
        <w:rPr>
          <w:rFonts w:ascii="宋体" w:hAnsi="Times New Roman" w:cs="Times New Roman"/>
          <w:sz w:val="24"/>
          <w:szCs w:val="20"/>
        </w:rPr>
        <w:t xml:space="preserve">    </w:t>
      </w:r>
      <w:r>
        <w:rPr>
          <w:rFonts w:ascii="宋体" w:hAnsi="Times New Roman" w:cs="Times New Roman" w:hint="eastAsia"/>
          <w:sz w:val="24"/>
          <w:szCs w:val="20"/>
        </w:rPr>
        <w:t xml:space="preserve">             部门：        职务：</w:t>
      </w:r>
    </w:p>
    <w:p w14:paraId="56087D14" w14:textId="77777777" w:rsidR="00D22522" w:rsidRDefault="00D22522">
      <w:pPr>
        <w:adjustRightInd w:val="0"/>
        <w:snapToGrid w:val="0"/>
        <w:spacing w:line="360" w:lineRule="auto"/>
        <w:rPr>
          <w:rFonts w:ascii="宋体" w:hAnsi="宋体" w:cs="Times New Roman"/>
          <w:snapToGrid w:val="0"/>
          <w:spacing w:val="12"/>
          <w:kern w:val="0"/>
          <w:sz w:val="24"/>
          <w:szCs w:val="20"/>
        </w:rPr>
      </w:pPr>
    </w:p>
    <w:p w14:paraId="1EB34B53" w14:textId="77777777" w:rsidR="00D22522" w:rsidRDefault="00AC25F1">
      <w:pPr>
        <w:snapToGrid w:val="0"/>
        <w:spacing w:line="540" w:lineRule="exact"/>
        <w:ind w:firstLineChars="200" w:firstLine="512"/>
        <w:rPr>
          <w:rFonts w:ascii="宋体" w:hAnsi="宋体" w:cs="Times New Roman"/>
          <w:spacing w:val="8"/>
          <w:sz w:val="24"/>
          <w:szCs w:val="20"/>
        </w:rPr>
      </w:pPr>
      <w:r>
        <w:rPr>
          <w:rFonts w:ascii="宋体" w:hAnsi="宋体" w:cs="Times New Roman" w:hint="eastAsia"/>
          <w:spacing w:val="8"/>
          <w:sz w:val="24"/>
          <w:szCs w:val="20"/>
        </w:rPr>
        <w:t>授权代表人签字：</w:t>
      </w:r>
      <w:r>
        <w:rPr>
          <w:rFonts w:ascii="宋体" w:hAnsi="宋体" w:cs="Times New Roman"/>
          <w:spacing w:val="8"/>
          <w:sz w:val="24"/>
          <w:szCs w:val="20"/>
          <w:u w:val="single"/>
        </w:rPr>
        <w:t xml:space="preserve">                   </w:t>
      </w:r>
    </w:p>
    <w:p w14:paraId="5F5D6792" w14:textId="77777777" w:rsidR="00D22522" w:rsidRDefault="00D22522">
      <w:pPr>
        <w:spacing w:line="500" w:lineRule="exact"/>
        <w:rPr>
          <w:rFonts w:ascii="宋体" w:hAnsi="宋体" w:cs="Times New Roman"/>
          <w:sz w:val="24"/>
          <w:szCs w:val="20"/>
        </w:rPr>
      </w:pPr>
    </w:p>
    <w:p w14:paraId="1D5B43A1" w14:textId="77777777" w:rsidR="00D22522" w:rsidRDefault="00AC25F1">
      <w:pPr>
        <w:snapToGrid w:val="0"/>
        <w:spacing w:line="540" w:lineRule="exact"/>
        <w:ind w:firstLine="480"/>
        <w:rPr>
          <w:rFonts w:ascii="宋体" w:hAnsi="宋体" w:cs="Times New Roman"/>
          <w:spacing w:val="8"/>
          <w:sz w:val="24"/>
          <w:szCs w:val="20"/>
          <w:u w:val="single"/>
        </w:rPr>
      </w:pPr>
      <w:r>
        <w:rPr>
          <w:rFonts w:ascii="宋体" w:hAnsi="宋体" w:cs="Times New Roman" w:hint="eastAsia"/>
          <w:sz w:val="24"/>
          <w:szCs w:val="20"/>
        </w:rPr>
        <w:t>服务商</w:t>
      </w:r>
      <w:r>
        <w:rPr>
          <w:rFonts w:ascii="宋体" w:hAnsi="宋体" w:cs="Times New Roman" w:hint="eastAsia"/>
          <w:sz w:val="24"/>
          <w:szCs w:val="24"/>
        </w:rPr>
        <w:t>/供应商</w:t>
      </w:r>
      <w:r>
        <w:rPr>
          <w:rFonts w:ascii="宋体" w:hAnsi="宋体" w:cs="Times New Roman" w:hint="eastAsia"/>
          <w:spacing w:val="8"/>
          <w:sz w:val="24"/>
          <w:szCs w:val="20"/>
        </w:rPr>
        <w:t>：（公章）：</w:t>
      </w:r>
      <w:r>
        <w:rPr>
          <w:rFonts w:ascii="宋体" w:hAnsi="宋体" w:cs="Times New Roman" w:hint="eastAsia"/>
          <w:spacing w:val="8"/>
          <w:sz w:val="24"/>
          <w:szCs w:val="20"/>
          <w:u w:val="single"/>
        </w:rPr>
        <w:t xml:space="preserve">                     </w:t>
      </w:r>
    </w:p>
    <w:p w14:paraId="513E2711" w14:textId="77777777" w:rsidR="00D22522" w:rsidRDefault="00D22522">
      <w:pPr>
        <w:snapToGrid w:val="0"/>
        <w:spacing w:line="540" w:lineRule="exact"/>
        <w:ind w:firstLine="480"/>
        <w:rPr>
          <w:rFonts w:ascii="宋体" w:hAnsi="宋体" w:cs="Times New Roman"/>
          <w:spacing w:val="8"/>
          <w:sz w:val="24"/>
          <w:szCs w:val="20"/>
        </w:rPr>
      </w:pPr>
    </w:p>
    <w:p w14:paraId="586D9E20" w14:textId="77777777" w:rsidR="00D22522" w:rsidRDefault="00AC25F1">
      <w:pPr>
        <w:snapToGrid w:val="0"/>
        <w:spacing w:line="540" w:lineRule="exact"/>
        <w:ind w:firstLine="480"/>
        <w:rPr>
          <w:rFonts w:ascii="宋体" w:hAnsi="宋体" w:cs="Times New Roman"/>
          <w:spacing w:val="8"/>
          <w:sz w:val="24"/>
          <w:szCs w:val="20"/>
        </w:rPr>
      </w:pPr>
      <w:r>
        <w:rPr>
          <w:rFonts w:ascii="宋体" w:hAnsi="宋体" w:cs="Times New Roman" w:hint="eastAsia"/>
          <w:spacing w:val="8"/>
          <w:sz w:val="24"/>
          <w:szCs w:val="20"/>
        </w:rPr>
        <w:t>法定代表人：（签字或盖章）</w:t>
      </w:r>
      <w:r>
        <w:rPr>
          <w:rFonts w:ascii="宋体" w:hAnsi="宋体" w:cs="Times New Roman" w:hint="eastAsia"/>
          <w:spacing w:val="8"/>
          <w:sz w:val="24"/>
          <w:szCs w:val="20"/>
          <w:u w:val="single"/>
        </w:rPr>
        <w:t xml:space="preserve">                  </w:t>
      </w:r>
    </w:p>
    <w:p w14:paraId="0058217F" w14:textId="77777777" w:rsidR="00D22522" w:rsidRDefault="00D22522">
      <w:pPr>
        <w:spacing w:line="500" w:lineRule="exact"/>
        <w:rPr>
          <w:rFonts w:ascii="宋体" w:hAnsi="宋体" w:cs="Times New Roman"/>
          <w:sz w:val="24"/>
          <w:szCs w:val="20"/>
        </w:rPr>
      </w:pPr>
    </w:p>
    <w:p w14:paraId="5009BFE1" w14:textId="77777777" w:rsidR="00D22522" w:rsidRDefault="00AC25F1">
      <w:pPr>
        <w:spacing w:line="500" w:lineRule="exact"/>
        <w:jc w:val="right"/>
        <w:rPr>
          <w:rFonts w:ascii="宋体" w:hAnsi="宋体" w:cs="Times New Roman"/>
          <w:sz w:val="24"/>
          <w:szCs w:val="20"/>
        </w:rPr>
      </w:pPr>
      <w:r>
        <w:rPr>
          <w:rFonts w:ascii="宋体" w:hAnsi="宋体" w:cs="Times New Roman" w:hint="eastAsia"/>
          <w:sz w:val="24"/>
          <w:szCs w:val="20"/>
        </w:rPr>
        <w:t>年   月   日</w:t>
      </w:r>
    </w:p>
    <w:p w14:paraId="2113042B" w14:textId="77777777" w:rsidR="00D22522" w:rsidRDefault="00D22522">
      <w:pPr>
        <w:spacing w:line="500" w:lineRule="exact"/>
        <w:rPr>
          <w:rFonts w:ascii="宋体" w:hAnsi="宋体" w:cs="Times New Roman"/>
          <w:b/>
          <w:sz w:val="28"/>
          <w:szCs w:val="20"/>
        </w:rPr>
      </w:pPr>
    </w:p>
    <w:p w14:paraId="719396EC" w14:textId="77777777" w:rsidR="00D22522" w:rsidRDefault="00AC25F1">
      <w:pPr>
        <w:spacing w:line="500" w:lineRule="exact"/>
        <w:rPr>
          <w:rFonts w:ascii="宋体" w:hAnsi="宋体" w:cs="Times New Roman"/>
          <w:b/>
        </w:rPr>
      </w:pPr>
      <w:r>
        <w:rPr>
          <w:rFonts w:ascii="宋体" w:hAnsi="宋体" w:cs="Times New Roman" w:hint="eastAsia"/>
          <w:b/>
          <w:spacing w:val="8"/>
        </w:rPr>
        <w:t>注：后附法定代表人及其授权代理人有效身份证件复印件（加盖申请人单位公章）</w:t>
      </w:r>
    </w:p>
    <w:p w14:paraId="4611C981" w14:textId="77777777" w:rsidR="00D22522" w:rsidRDefault="00AC25F1">
      <w:pPr>
        <w:spacing w:line="500" w:lineRule="exact"/>
        <w:jc w:val="center"/>
        <w:outlineLvl w:val="1"/>
        <w:rPr>
          <w:rFonts w:ascii="Times New Roman" w:hAnsi="宋体" w:cs="Times New Roman"/>
          <w:b/>
          <w:bCs/>
          <w:color w:val="000000"/>
          <w:sz w:val="32"/>
          <w:szCs w:val="32"/>
        </w:rPr>
      </w:pPr>
      <w:r>
        <w:rPr>
          <w:rFonts w:ascii="Times New Roman" w:hAnsi="宋体" w:cs="Times New Roman"/>
          <w:b/>
          <w:sz w:val="28"/>
          <w:szCs w:val="20"/>
        </w:rPr>
        <w:br w:type="page"/>
      </w:r>
      <w:r>
        <w:rPr>
          <w:rFonts w:ascii="宋体" w:hAnsi="宋体" w:cs="Times New Roman"/>
          <w:b/>
          <w:sz w:val="28"/>
          <w:szCs w:val="20"/>
        </w:rPr>
        <w:lastRenderedPageBreak/>
        <w:t>三、</w:t>
      </w:r>
      <w:r>
        <w:rPr>
          <w:rFonts w:ascii="宋体" w:hAnsi="宋体" w:cs="Times New Roman" w:hint="eastAsia"/>
          <w:b/>
          <w:sz w:val="28"/>
          <w:szCs w:val="20"/>
        </w:rPr>
        <w:t>申  请  书</w:t>
      </w:r>
    </w:p>
    <w:p w14:paraId="336C37C0" w14:textId="77777777" w:rsidR="00D22522" w:rsidRDefault="00D22522">
      <w:pPr>
        <w:spacing w:line="360" w:lineRule="exact"/>
        <w:rPr>
          <w:rFonts w:ascii="黑体" w:eastAsia="黑体" w:hAnsi="Courier New" w:cs="Times New Roman"/>
          <w:b/>
          <w:bCs/>
          <w:color w:val="000000"/>
          <w:sz w:val="23"/>
          <w:szCs w:val="20"/>
        </w:rPr>
      </w:pPr>
    </w:p>
    <w:p w14:paraId="59A38B14" w14:textId="77777777" w:rsidR="00D22522" w:rsidRDefault="00AC25F1">
      <w:pPr>
        <w:spacing w:line="480" w:lineRule="auto"/>
        <w:rPr>
          <w:rFonts w:ascii="宋体" w:hAnsi="Courier New" w:cs="Times New Roman"/>
          <w:color w:val="000000"/>
          <w:sz w:val="24"/>
          <w:szCs w:val="24"/>
        </w:rPr>
      </w:pPr>
      <w:r>
        <w:rPr>
          <w:rFonts w:ascii="宋体" w:hAnsi="Courier New" w:cs="Times New Roman" w:hint="eastAsia"/>
          <w:color w:val="000000"/>
          <w:sz w:val="24"/>
          <w:szCs w:val="24"/>
        </w:rPr>
        <w:t>致:</w:t>
      </w:r>
      <w:r>
        <w:rPr>
          <w:rFonts w:ascii="宋体" w:hAnsi="Courier New" w:cs="Times New Roman" w:hint="eastAsia"/>
          <w:color w:val="000000"/>
          <w:sz w:val="24"/>
          <w:szCs w:val="24"/>
          <w:u w:val="single"/>
        </w:rPr>
        <w:t>（比选人）</w:t>
      </w:r>
    </w:p>
    <w:p w14:paraId="721B5F4C" w14:textId="77777777" w:rsidR="00D22522" w:rsidRDefault="00AC25F1">
      <w:pPr>
        <w:spacing w:line="480" w:lineRule="auto"/>
        <w:ind w:firstLine="420"/>
        <w:rPr>
          <w:rFonts w:ascii="宋体" w:hAnsi="Courier New" w:cs="Times New Roman"/>
          <w:color w:val="000000"/>
          <w:sz w:val="24"/>
          <w:szCs w:val="24"/>
        </w:rPr>
      </w:pPr>
      <w:r>
        <w:rPr>
          <w:rFonts w:ascii="宋体" w:hAnsi="Courier New" w:cs="Times New Roman" w:hint="eastAsia"/>
          <w:color w:val="000000"/>
          <w:sz w:val="24"/>
          <w:szCs w:val="24"/>
        </w:rPr>
        <w:t xml:space="preserve"> 根据贵方为</w:t>
      </w:r>
      <w:r>
        <w:rPr>
          <w:rFonts w:ascii="宋体" w:hAnsi="Courier New" w:cs="Times New Roman" w:hint="eastAsia"/>
          <w:color w:val="000000"/>
          <w:sz w:val="24"/>
          <w:szCs w:val="24"/>
          <w:u w:val="single"/>
        </w:rPr>
        <w:t>（项目名称）</w:t>
      </w:r>
      <w:r>
        <w:rPr>
          <w:rFonts w:ascii="宋体" w:hAnsi="Courier New" w:cs="Times New Roman" w:hint="eastAsia"/>
          <w:color w:val="000000"/>
          <w:sz w:val="24"/>
          <w:szCs w:val="24"/>
        </w:rPr>
        <w:t>项目比选的邀请</w:t>
      </w:r>
      <w:r>
        <w:rPr>
          <w:rFonts w:ascii="宋体" w:hAnsi="Courier New" w:cs="Times New Roman" w:hint="eastAsia"/>
          <w:color w:val="000000"/>
          <w:sz w:val="24"/>
          <w:szCs w:val="24"/>
          <w:u w:val="single"/>
        </w:rPr>
        <w:t>（比选编号）</w:t>
      </w:r>
      <w:r>
        <w:rPr>
          <w:rFonts w:ascii="宋体" w:hAnsi="Courier New" w:cs="Times New Roman" w:hint="eastAsia"/>
          <w:color w:val="000000"/>
          <w:sz w:val="24"/>
          <w:szCs w:val="24"/>
        </w:rPr>
        <w:t>，签字代表</w:t>
      </w:r>
      <w:r>
        <w:rPr>
          <w:rFonts w:ascii="宋体" w:hAnsi="Courier New" w:cs="Times New Roman" w:hint="eastAsia"/>
          <w:color w:val="000000"/>
          <w:sz w:val="24"/>
          <w:szCs w:val="24"/>
          <w:u w:val="single"/>
        </w:rPr>
        <w:t>（姓名、职务）</w:t>
      </w:r>
      <w:r>
        <w:rPr>
          <w:rFonts w:ascii="宋体" w:hAnsi="Courier New" w:cs="Times New Roman" w:hint="eastAsia"/>
          <w:color w:val="000000"/>
          <w:sz w:val="24"/>
          <w:szCs w:val="24"/>
        </w:rPr>
        <w:t xml:space="preserve"> 经正式授权代表服务商</w:t>
      </w:r>
      <w:r>
        <w:rPr>
          <w:rFonts w:ascii="宋体" w:hAnsi="宋体" w:cs="Times New Roman" w:hint="eastAsia"/>
          <w:sz w:val="24"/>
          <w:szCs w:val="24"/>
        </w:rPr>
        <w:t>/供应商</w:t>
      </w:r>
      <w:r>
        <w:rPr>
          <w:rFonts w:ascii="宋体" w:hAnsi="Courier New" w:cs="Times New Roman" w:hint="eastAsia"/>
          <w:color w:val="000000"/>
          <w:sz w:val="24"/>
          <w:szCs w:val="24"/>
          <w:u w:val="single"/>
        </w:rPr>
        <w:t>（服务商</w:t>
      </w:r>
      <w:r>
        <w:rPr>
          <w:rFonts w:ascii="宋体" w:hAnsi="宋体" w:cs="Times New Roman" w:hint="eastAsia"/>
          <w:sz w:val="24"/>
          <w:szCs w:val="24"/>
        </w:rPr>
        <w:t>/供应商</w:t>
      </w:r>
      <w:r>
        <w:rPr>
          <w:rFonts w:ascii="宋体" w:hAnsi="Courier New" w:cs="Times New Roman" w:hint="eastAsia"/>
          <w:color w:val="000000"/>
          <w:sz w:val="24"/>
          <w:szCs w:val="24"/>
          <w:u w:val="single"/>
        </w:rPr>
        <w:t>名称、地址）</w:t>
      </w:r>
      <w:r>
        <w:rPr>
          <w:rFonts w:ascii="宋体" w:hAnsi="Courier New" w:cs="Times New Roman" w:hint="eastAsia"/>
          <w:color w:val="000000"/>
          <w:sz w:val="24"/>
          <w:szCs w:val="24"/>
        </w:rPr>
        <w:t>提交下述文件正本一份及副本</w:t>
      </w:r>
      <w:r>
        <w:rPr>
          <w:rFonts w:ascii="宋体" w:hAnsi="Courier New" w:cs="Times New Roman" w:hint="eastAsia"/>
          <w:color w:val="000000"/>
          <w:sz w:val="24"/>
          <w:szCs w:val="24"/>
          <w:u w:val="single"/>
        </w:rPr>
        <w:t xml:space="preserve">     </w:t>
      </w:r>
      <w:r>
        <w:rPr>
          <w:rFonts w:ascii="宋体" w:hAnsi="Courier New" w:cs="Times New Roman" w:hint="eastAsia"/>
          <w:color w:val="000000"/>
          <w:sz w:val="24"/>
          <w:szCs w:val="24"/>
        </w:rPr>
        <w:t>份:</w:t>
      </w:r>
    </w:p>
    <w:p w14:paraId="1F23C911" w14:textId="77777777" w:rsidR="00D22522" w:rsidRDefault="00AC25F1">
      <w:pPr>
        <w:spacing w:line="480" w:lineRule="auto"/>
        <w:ind w:firstLine="420"/>
        <w:rPr>
          <w:rFonts w:ascii="宋体" w:hAnsi="Courier New" w:cs="Times New Roman"/>
          <w:color w:val="000000"/>
          <w:sz w:val="24"/>
          <w:szCs w:val="24"/>
        </w:rPr>
      </w:pPr>
      <w:r>
        <w:rPr>
          <w:rFonts w:ascii="宋体" w:hAnsi="Courier New" w:cs="Times New Roman" w:hint="eastAsia"/>
          <w:color w:val="000000"/>
          <w:sz w:val="24"/>
          <w:szCs w:val="24"/>
        </w:rPr>
        <w:t xml:space="preserve"> 1.价格承诺 </w:t>
      </w:r>
    </w:p>
    <w:p w14:paraId="3AE55EBA" w14:textId="77777777" w:rsidR="00D22522" w:rsidRDefault="00AC25F1">
      <w:pPr>
        <w:spacing w:line="480" w:lineRule="auto"/>
        <w:ind w:firstLine="420"/>
        <w:rPr>
          <w:rFonts w:ascii="宋体" w:hAnsi="Courier New" w:cs="Times New Roman"/>
          <w:color w:val="000000"/>
          <w:sz w:val="24"/>
          <w:szCs w:val="24"/>
        </w:rPr>
      </w:pPr>
      <w:r>
        <w:rPr>
          <w:rFonts w:ascii="宋体" w:hAnsi="Courier New" w:cs="Times New Roman" w:hint="eastAsia"/>
          <w:color w:val="000000"/>
          <w:sz w:val="24"/>
          <w:szCs w:val="24"/>
        </w:rPr>
        <w:t xml:space="preserve"> </w:t>
      </w:r>
      <w:r>
        <w:rPr>
          <w:rFonts w:ascii="宋体" w:hAnsi="Courier New" w:cs="Times New Roman"/>
          <w:color w:val="000000"/>
          <w:sz w:val="24"/>
          <w:szCs w:val="24"/>
        </w:rPr>
        <w:t>2</w:t>
      </w:r>
      <w:r>
        <w:rPr>
          <w:rFonts w:ascii="宋体" w:hAnsi="Courier New" w:cs="Times New Roman" w:hint="eastAsia"/>
          <w:color w:val="000000"/>
          <w:sz w:val="24"/>
          <w:szCs w:val="24"/>
        </w:rPr>
        <w:t>.资格证明文件</w:t>
      </w:r>
    </w:p>
    <w:p w14:paraId="0C6FDF56" w14:textId="77777777" w:rsidR="00D22522" w:rsidRDefault="00AC25F1">
      <w:pPr>
        <w:spacing w:line="480" w:lineRule="auto"/>
        <w:rPr>
          <w:rFonts w:ascii="宋体" w:hAnsi="Courier New" w:cs="Times New Roman"/>
          <w:color w:val="000000"/>
          <w:sz w:val="24"/>
          <w:szCs w:val="24"/>
        </w:rPr>
      </w:pPr>
      <w:r>
        <w:rPr>
          <w:rFonts w:ascii="宋体" w:hAnsi="Courier New" w:cs="Times New Roman" w:hint="eastAsia"/>
          <w:color w:val="000000"/>
          <w:sz w:val="24"/>
          <w:szCs w:val="24"/>
        </w:rPr>
        <w:t xml:space="preserve">     在此，签字代表宣布同意如下:</w:t>
      </w:r>
    </w:p>
    <w:p w14:paraId="3AD7B0F2" w14:textId="77777777" w:rsidR="00D22522" w:rsidRDefault="00AC25F1">
      <w:pPr>
        <w:spacing w:line="480" w:lineRule="auto"/>
        <w:rPr>
          <w:rFonts w:ascii="宋体" w:hAnsi="Courier New" w:cs="Times New Roman"/>
          <w:color w:val="000000"/>
          <w:sz w:val="24"/>
          <w:szCs w:val="24"/>
        </w:rPr>
      </w:pPr>
      <w:r>
        <w:rPr>
          <w:rFonts w:ascii="宋体" w:hAnsi="Courier New" w:cs="Times New Roman" w:hint="eastAsia"/>
          <w:color w:val="000000"/>
          <w:sz w:val="24"/>
          <w:szCs w:val="24"/>
        </w:rPr>
        <w:t xml:space="preserve">    </w:t>
      </w:r>
      <w:r>
        <w:rPr>
          <w:rFonts w:ascii="宋体" w:hAnsi="Courier New" w:cs="Times New Roman"/>
          <w:color w:val="000000"/>
          <w:sz w:val="24"/>
          <w:szCs w:val="24"/>
        </w:rPr>
        <w:t>1</w:t>
      </w:r>
      <w:r>
        <w:rPr>
          <w:rFonts w:ascii="宋体" w:hAnsi="Courier New" w:cs="Times New Roman" w:hint="eastAsia"/>
          <w:color w:val="000000"/>
          <w:sz w:val="24"/>
          <w:szCs w:val="24"/>
        </w:rPr>
        <w:t>.服务商</w:t>
      </w:r>
      <w:r>
        <w:rPr>
          <w:rFonts w:ascii="宋体" w:hAnsi="宋体" w:cs="Times New Roman" w:hint="eastAsia"/>
          <w:sz w:val="24"/>
          <w:szCs w:val="24"/>
        </w:rPr>
        <w:t>/供应商</w:t>
      </w:r>
      <w:r>
        <w:rPr>
          <w:rFonts w:ascii="宋体" w:hAnsi="Courier New" w:cs="Times New Roman" w:hint="eastAsia"/>
          <w:color w:val="000000"/>
          <w:sz w:val="24"/>
          <w:szCs w:val="24"/>
        </w:rPr>
        <w:t>将按比选文件的规定履行合同责任和义务。</w:t>
      </w:r>
    </w:p>
    <w:p w14:paraId="7FAC116C" w14:textId="77777777" w:rsidR="00D22522" w:rsidRDefault="00AC25F1">
      <w:pPr>
        <w:spacing w:line="480" w:lineRule="auto"/>
        <w:rPr>
          <w:rFonts w:ascii="宋体" w:hAnsi="Courier New" w:cs="Times New Roman"/>
          <w:color w:val="000000"/>
          <w:sz w:val="24"/>
          <w:szCs w:val="24"/>
        </w:rPr>
      </w:pPr>
      <w:r>
        <w:rPr>
          <w:rFonts w:ascii="宋体" w:hAnsi="Courier New" w:cs="Times New Roman" w:hint="eastAsia"/>
          <w:color w:val="000000"/>
          <w:sz w:val="24"/>
          <w:szCs w:val="24"/>
        </w:rPr>
        <w:t xml:space="preserve">    </w:t>
      </w:r>
      <w:r>
        <w:rPr>
          <w:rFonts w:ascii="宋体" w:hAnsi="Courier New" w:cs="Times New Roman"/>
          <w:color w:val="000000"/>
          <w:sz w:val="24"/>
          <w:szCs w:val="24"/>
        </w:rPr>
        <w:t>2</w:t>
      </w:r>
      <w:r>
        <w:rPr>
          <w:rFonts w:ascii="宋体" w:hAnsi="Courier New" w:cs="Times New Roman" w:hint="eastAsia"/>
          <w:color w:val="000000"/>
          <w:sz w:val="24"/>
          <w:szCs w:val="24"/>
        </w:rPr>
        <w:t>.服务商</w:t>
      </w:r>
      <w:r>
        <w:rPr>
          <w:rFonts w:ascii="宋体" w:hAnsi="宋体" w:cs="Times New Roman" w:hint="eastAsia"/>
          <w:sz w:val="24"/>
          <w:szCs w:val="24"/>
        </w:rPr>
        <w:t>/供应商</w:t>
      </w:r>
      <w:r>
        <w:rPr>
          <w:rFonts w:ascii="宋体" w:hAnsi="Courier New" w:cs="Times New Roman" w:hint="eastAsia"/>
          <w:color w:val="000000"/>
          <w:sz w:val="24"/>
          <w:szCs w:val="24"/>
        </w:rPr>
        <w:t>已详细审查全部比选文件，包括第</w:t>
      </w:r>
      <w:r>
        <w:rPr>
          <w:rFonts w:ascii="宋体" w:hAnsi="Courier New" w:cs="Times New Roman" w:hint="eastAsia"/>
          <w:color w:val="000000"/>
          <w:sz w:val="24"/>
          <w:szCs w:val="24"/>
          <w:u w:val="single"/>
        </w:rPr>
        <w:t xml:space="preserve"> （编号     补遗书，如果有） </w:t>
      </w:r>
      <w:r>
        <w:rPr>
          <w:rFonts w:ascii="宋体" w:hAnsi="Courier New" w:cs="Times New Roman" w:hint="eastAsia"/>
          <w:color w:val="000000"/>
          <w:sz w:val="24"/>
          <w:szCs w:val="24"/>
        </w:rPr>
        <w:t>。我们完全理解并同意放弃对这方面有不明及误解的权力。</w:t>
      </w:r>
    </w:p>
    <w:p w14:paraId="07255074" w14:textId="77777777" w:rsidR="00D22522" w:rsidRDefault="00AC25F1">
      <w:pPr>
        <w:spacing w:line="480" w:lineRule="auto"/>
        <w:rPr>
          <w:rFonts w:ascii="宋体" w:hAnsi="Courier New" w:cs="Times New Roman"/>
          <w:color w:val="000000"/>
          <w:sz w:val="24"/>
          <w:szCs w:val="24"/>
        </w:rPr>
      </w:pPr>
      <w:r>
        <w:rPr>
          <w:rFonts w:ascii="宋体" w:hAnsi="Courier New" w:cs="Times New Roman" w:hint="eastAsia"/>
          <w:color w:val="000000"/>
          <w:sz w:val="24"/>
          <w:szCs w:val="24"/>
        </w:rPr>
        <w:t xml:space="preserve">    </w:t>
      </w:r>
      <w:r>
        <w:rPr>
          <w:rFonts w:ascii="宋体" w:hAnsi="Courier New" w:cs="Times New Roman"/>
          <w:color w:val="000000"/>
          <w:sz w:val="24"/>
          <w:szCs w:val="24"/>
        </w:rPr>
        <w:t>3</w:t>
      </w:r>
      <w:r>
        <w:rPr>
          <w:rFonts w:ascii="宋体" w:hAnsi="Courier New" w:cs="Times New Roman" w:hint="eastAsia"/>
          <w:color w:val="000000"/>
          <w:sz w:val="24"/>
          <w:szCs w:val="24"/>
        </w:rPr>
        <w:t>.本比选有效期为自比选日起</w:t>
      </w:r>
      <w:r>
        <w:rPr>
          <w:rFonts w:ascii="宋体" w:hAnsi="Courier New" w:cs="Times New Roman"/>
          <w:iCs/>
          <w:color w:val="000000"/>
          <w:sz w:val="24"/>
          <w:szCs w:val="24"/>
          <w:u w:val="single"/>
        </w:rPr>
        <w:t>120</w:t>
      </w:r>
      <w:r>
        <w:rPr>
          <w:rFonts w:ascii="宋体" w:hAnsi="Courier New" w:cs="Times New Roman" w:hint="eastAsia"/>
          <w:color w:val="000000"/>
          <w:sz w:val="24"/>
          <w:szCs w:val="24"/>
        </w:rPr>
        <w:t>日历日。</w:t>
      </w:r>
    </w:p>
    <w:p w14:paraId="3D8C1B20" w14:textId="77777777" w:rsidR="00D22522" w:rsidRDefault="00AC25F1">
      <w:pPr>
        <w:spacing w:line="480" w:lineRule="auto"/>
        <w:rPr>
          <w:rFonts w:ascii="宋体" w:hAnsi="Courier New" w:cs="Times New Roman"/>
          <w:color w:val="000000"/>
          <w:sz w:val="24"/>
          <w:szCs w:val="24"/>
        </w:rPr>
      </w:pPr>
      <w:r>
        <w:rPr>
          <w:rFonts w:ascii="宋体" w:hAnsi="Courier New" w:cs="Times New Roman" w:hint="eastAsia"/>
          <w:color w:val="000000"/>
          <w:sz w:val="24"/>
          <w:szCs w:val="24"/>
        </w:rPr>
        <w:t xml:space="preserve">    </w:t>
      </w:r>
      <w:r>
        <w:rPr>
          <w:rFonts w:ascii="宋体" w:hAnsi="Courier New" w:cs="Times New Roman"/>
          <w:color w:val="000000"/>
          <w:sz w:val="24"/>
          <w:szCs w:val="24"/>
        </w:rPr>
        <w:t>4</w:t>
      </w:r>
      <w:r>
        <w:rPr>
          <w:rFonts w:ascii="宋体" w:hAnsi="Courier New" w:cs="Times New Roman" w:hint="eastAsia"/>
          <w:color w:val="000000"/>
          <w:sz w:val="24"/>
          <w:szCs w:val="24"/>
        </w:rPr>
        <w:t>.服务商</w:t>
      </w:r>
      <w:r>
        <w:rPr>
          <w:rFonts w:ascii="宋体" w:hAnsi="宋体" w:cs="Times New Roman" w:hint="eastAsia"/>
          <w:sz w:val="24"/>
          <w:szCs w:val="24"/>
        </w:rPr>
        <w:t>/供应商</w:t>
      </w:r>
      <w:r>
        <w:rPr>
          <w:rFonts w:ascii="宋体" w:hAnsi="Courier New" w:cs="Times New Roman" w:hint="eastAsia"/>
          <w:color w:val="000000"/>
          <w:sz w:val="24"/>
          <w:szCs w:val="24"/>
        </w:rPr>
        <w:t>同意提供按照贵方可能要求的与其参加比选有关的一切数据或资料。完全理解贵方不一定接受最低价的响应文件或收到的任何响应文件。</w:t>
      </w:r>
    </w:p>
    <w:p w14:paraId="42F9822D" w14:textId="77777777" w:rsidR="00D22522" w:rsidRDefault="00AC25F1">
      <w:pPr>
        <w:spacing w:line="480" w:lineRule="auto"/>
        <w:ind w:left="420" w:firstLineChars="2" w:firstLine="5"/>
        <w:rPr>
          <w:rFonts w:ascii="宋体" w:hAnsi="Courier New" w:cs="Times New Roman"/>
          <w:color w:val="000000"/>
          <w:sz w:val="24"/>
          <w:szCs w:val="24"/>
        </w:rPr>
      </w:pPr>
      <w:r>
        <w:rPr>
          <w:rFonts w:ascii="宋体" w:hAnsi="Courier New" w:cs="Times New Roman"/>
          <w:color w:val="000000"/>
          <w:sz w:val="24"/>
          <w:szCs w:val="24"/>
        </w:rPr>
        <w:t>5</w:t>
      </w:r>
      <w:r>
        <w:rPr>
          <w:rFonts w:ascii="宋体" w:hAnsi="Courier New" w:cs="Times New Roman" w:hint="eastAsia"/>
          <w:color w:val="000000"/>
          <w:sz w:val="24"/>
          <w:szCs w:val="24"/>
        </w:rPr>
        <w:t>.与本次比选有关的一切正式信函请寄:</w:t>
      </w:r>
    </w:p>
    <w:p w14:paraId="7903D33C" w14:textId="77777777" w:rsidR="00D22522" w:rsidRDefault="00AC25F1">
      <w:pPr>
        <w:spacing w:line="480" w:lineRule="auto"/>
        <w:ind w:firstLineChars="200" w:firstLine="480"/>
        <w:rPr>
          <w:rFonts w:ascii="宋体" w:hAnsi="Courier New" w:cs="Times New Roman"/>
          <w:color w:val="000000"/>
          <w:sz w:val="24"/>
          <w:szCs w:val="24"/>
        </w:rPr>
      </w:pPr>
      <w:r>
        <w:rPr>
          <w:rFonts w:ascii="宋体" w:hAnsi="Courier New" w:cs="Times New Roman" w:hint="eastAsia"/>
          <w:color w:val="000000"/>
          <w:sz w:val="24"/>
          <w:szCs w:val="24"/>
        </w:rPr>
        <w:t>地址 :</w:t>
      </w:r>
      <w:r>
        <w:rPr>
          <w:rFonts w:ascii="宋体" w:hAnsi="Courier New" w:cs="Times New Roman" w:hint="eastAsia"/>
          <w:color w:val="000000"/>
          <w:sz w:val="24"/>
          <w:szCs w:val="24"/>
          <w:u w:val="single"/>
        </w:rPr>
        <w:t xml:space="preserve">                           </w:t>
      </w:r>
      <w:r>
        <w:rPr>
          <w:rFonts w:ascii="宋体" w:hAnsi="Courier New" w:cs="Times New Roman" w:hint="eastAsia"/>
          <w:color w:val="000000"/>
          <w:sz w:val="24"/>
          <w:szCs w:val="24"/>
        </w:rPr>
        <w:t xml:space="preserve">  传    真:</w:t>
      </w:r>
      <w:r>
        <w:rPr>
          <w:rFonts w:ascii="宋体" w:hAnsi="Courier New" w:cs="Times New Roman" w:hint="eastAsia"/>
          <w:color w:val="000000"/>
          <w:sz w:val="24"/>
          <w:szCs w:val="24"/>
          <w:u w:val="single"/>
        </w:rPr>
        <w:t xml:space="preserve">                       </w:t>
      </w:r>
    </w:p>
    <w:p w14:paraId="22CB8B4D" w14:textId="77777777" w:rsidR="00D22522" w:rsidRDefault="00AC25F1">
      <w:pPr>
        <w:spacing w:line="480" w:lineRule="auto"/>
        <w:ind w:firstLineChars="200" w:firstLine="480"/>
        <w:rPr>
          <w:rFonts w:ascii="宋体" w:hAnsi="Courier New" w:cs="Times New Roman"/>
          <w:color w:val="000000"/>
          <w:sz w:val="24"/>
          <w:szCs w:val="24"/>
          <w:u w:val="single"/>
        </w:rPr>
      </w:pPr>
      <w:r>
        <w:rPr>
          <w:rFonts w:ascii="宋体" w:hAnsi="Courier New" w:cs="Times New Roman" w:hint="eastAsia"/>
          <w:color w:val="000000"/>
          <w:sz w:val="24"/>
          <w:szCs w:val="24"/>
        </w:rPr>
        <w:t>电话 :</w:t>
      </w:r>
      <w:r>
        <w:rPr>
          <w:rFonts w:ascii="宋体" w:hAnsi="Courier New" w:cs="Times New Roman" w:hint="eastAsia"/>
          <w:color w:val="000000"/>
          <w:sz w:val="24"/>
          <w:szCs w:val="24"/>
          <w:u w:val="single"/>
        </w:rPr>
        <w:t xml:space="preserve">                           </w:t>
      </w:r>
      <w:r>
        <w:rPr>
          <w:rFonts w:ascii="宋体" w:hAnsi="Courier New" w:cs="Times New Roman" w:hint="eastAsia"/>
          <w:color w:val="000000"/>
          <w:sz w:val="24"/>
          <w:szCs w:val="24"/>
        </w:rPr>
        <w:t xml:space="preserve">  电子函件:</w:t>
      </w:r>
      <w:r>
        <w:rPr>
          <w:rFonts w:ascii="宋体" w:hAnsi="Courier New" w:cs="Times New Roman" w:hint="eastAsia"/>
          <w:color w:val="000000"/>
          <w:sz w:val="24"/>
          <w:szCs w:val="24"/>
          <w:u w:val="single"/>
        </w:rPr>
        <w:t xml:space="preserve">                       </w:t>
      </w:r>
    </w:p>
    <w:p w14:paraId="75ABCF07" w14:textId="77777777" w:rsidR="00D22522" w:rsidRDefault="00AC25F1">
      <w:pPr>
        <w:spacing w:line="720" w:lineRule="auto"/>
        <w:ind w:firstLineChars="150" w:firstLine="360"/>
        <w:rPr>
          <w:rFonts w:ascii="宋体" w:hAnsi="Courier New" w:cs="Times New Roman"/>
          <w:color w:val="000000"/>
          <w:sz w:val="24"/>
          <w:szCs w:val="24"/>
        </w:rPr>
      </w:pPr>
      <w:r>
        <w:rPr>
          <w:rFonts w:ascii="宋体" w:hAnsi="Courier New" w:cs="Times New Roman" w:hint="eastAsia"/>
          <w:color w:val="000000"/>
          <w:sz w:val="24"/>
          <w:szCs w:val="24"/>
        </w:rPr>
        <w:t>服务商</w:t>
      </w:r>
      <w:r>
        <w:rPr>
          <w:rFonts w:ascii="宋体" w:hAnsi="宋体" w:cs="Times New Roman" w:hint="eastAsia"/>
          <w:sz w:val="24"/>
          <w:szCs w:val="24"/>
        </w:rPr>
        <w:t>/供应商</w:t>
      </w:r>
      <w:r>
        <w:rPr>
          <w:rFonts w:ascii="宋体" w:hAnsi="Courier New" w:cs="Times New Roman" w:hint="eastAsia"/>
          <w:color w:val="000000"/>
          <w:sz w:val="24"/>
          <w:szCs w:val="24"/>
        </w:rPr>
        <w:t>授权代表签字:</w:t>
      </w:r>
      <w:r>
        <w:rPr>
          <w:rFonts w:ascii="宋体" w:hAnsi="Courier New" w:cs="Times New Roman" w:hint="eastAsia"/>
          <w:color w:val="000000"/>
          <w:sz w:val="24"/>
          <w:szCs w:val="24"/>
          <w:u w:val="single"/>
        </w:rPr>
        <w:t xml:space="preserve">                        </w:t>
      </w:r>
    </w:p>
    <w:p w14:paraId="5B323960" w14:textId="77777777" w:rsidR="00D22522" w:rsidRDefault="00AC25F1">
      <w:pPr>
        <w:spacing w:line="720" w:lineRule="auto"/>
        <w:ind w:firstLineChars="150" w:firstLine="360"/>
        <w:rPr>
          <w:rFonts w:ascii="宋体" w:hAnsi="Courier New" w:cs="Times New Roman"/>
          <w:color w:val="000000"/>
          <w:sz w:val="24"/>
          <w:szCs w:val="24"/>
        </w:rPr>
      </w:pPr>
      <w:r>
        <w:rPr>
          <w:rFonts w:ascii="宋体" w:hAnsi="Courier New" w:cs="Times New Roman" w:hint="eastAsia"/>
          <w:color w:val="000000"/>
          <w:sz w:val="24"/>
          <w:szCs w:val="24"/>
        </w:rPr>
        <w:t>服务商</w:t>
      </w:r>
      <w:r>
        <w:rPr>
          <w:rFonts w:ascii="宋体" w:hAnsi="宋体" w:cs="Times New Roman" w:hint="eastAsia"/>
          <w:sz w:val="24"/>
          <w:szCs w:val="24"/>
        </w:rPr>
        <w:t>/供应商</w:t>
      </w:r>
      <w:r>
        <w:rPr>
          <w:rFonts w:ascii="宋体" w:hAnsi="Courier New" w:cs="Times New Roman" w:hint="eastAsia"/>
          <w:color w:val="000000"/>
          <w:sz w:val="24"/>
          <w:szCs w:val="24"/>
        </w:rPr>
        <w:t>名称（盖章）:</w:t>
      </w:r>
      <w:r>
        <w:rPr>
          <w:rFonts w:ascii="宋体" w:hAnsi="Courier New" w:cs="Times New Roman" w:hint="eastAsia"/>
          <w:color w:val="000000"/>
          <w:sz w:val="24"/>
          <w:szCs w:val="24"/>
          <w:u w:val="single"/>
        </w:rPr>
        <w:t xml:space="preserve">                      </w:t>
      </w:r>
    </w:p>
    <w:p w14:paraId="30CFFF34" w14:textId="77777777" w:rsidR="00D22522" w:rsidRDefault="00AC25F1">
      <w:pPr>
        <w:spacing w:line="720" w:lineRule="auto"/>
        <w:ind w:firstLineChars="150" w:firstLine="360"/>
        <w:rPr>
          <w:rFonts w:ascii="宋体" w:hAnsi="Courier New" w:cs="Times New Roman"/>
          <w:color w:val="000000"/>
          <w:sz w:val="23"/>
          <w:szCs w:val="20"/>
          <w:u w:val="single"/>
        </w:rPr>
      </w:pPr>
      <w:r>
        <w:rPr>
          <w:rFonts w:ascii="宋体" w:hAnsi="Courier New" w:cs="Times New Roman" w:hint="eastAsia"/>
          <w:color w:val="000000"/>
          <w:sz w:val="24"/>
          <w:szCs w:val="24"/>
        </w:rPr>
        <w:t>日期:</w:t>
      </w:r>
      <w:r>
        <w:rPr>
          <w:rFonts w:ascii="宋体" w:hAnsi="Courier New" w:cs="Times New Roman" w:hint="eastAsia"/>
          <w:color w:val="000000"/>
          <w:sz w:val="24"/>
          <w:szCs w:val="24"/>
          <w:u w:val="single"/>
        </w:rPr>
        <w:t xml:space="preserve">                                    </w:t>
      </w:r>
      <w:r>
        <w:rPr>
          <w:rFonts w:ascii="宋体" w:hAnsi="Courier New" w:cs="Times New Roman" w:hint="eastAsia"/>
          <w:color w:val="000000"/>
          <w:sz w:val="23"/>
          <w:szCs w:val="20"/>
          <w:u w:val="single"/>
        </w:rPr>
        <w:t xml:space="preserve"> </w:t>
      </w:r>
    </w:p>
    <w:p w14:paraId="367E33E0" w14:textId="77777777" w:rsidR="00D22522" w:rsidRDefault="00AC25F1">
      <w:pPr>
        <w:spacing w:line="500" w:lineRule="exact"/>
        <w:jc w:val="center"/>
        <w:outlineLvl w:val="1"/>
        <w:rPr>
          <w:rFonts w:ascii="宋体" w:hAnsi="宋体" w:cs="Times New Roman"/>
          <w:b/>
          <w:sz w:val="28"/>
          <w:szCs w:val="20"/>
        </w:rPr>
      </w:pPr>
      <w:r>
        <w:rPr>
          <w:rFonts w:ascii="宋体" w:hAnsi="宋体" w:cs="Times New Roman"/>
          <w:b/>
          <w:sz w:val="28"/>
          <w:szCs w:val="20"/>
        </w:rPr>
        <w:br w:type="page"/>
      </w:r>
      <w:r>
        <w:rPr>
          <w:rFonts w:ascii="宋体" w:hAnsi="宋体" w:cs="Times New Roman" w:hint="eastAsia"/>
          <w:b/>
          <w:sz w:val="28"/>
          <w:szCs w:val="20"/>
        </w:rPr>
        <w:lastRenderedPageBreak/>
        <w:t>四、企业资质证明文件</w:t>
      </w:r>
    </w:p>
    <w:p w14:paraId="2298E4E1" w14:textId="77777777" w:rsidR="00D22522" w:rsidRDefault="00D22522">
      <w:pPr>
        <w:spacing w:line="500" w:lineRule="exact"/>
        <w:jc w:val="center"/>
        <w:rPr>
          <w:rFonts w:ascii="宋体" w:hAnsi="宋体" w:cs="Times New Roman"/>
          <w:b/>
          <w:sz w:val="28"/>
          <w:szCs w:val="20"/>
        </w:rPr>
      </w:pPr>
    </w:p>
    <w:p w14:paraId="5E9150AC" w14:textId="77777777" w:rsidR="00D22522" w:rsidRDefault="00AC25F1">
      <w:pPr>
        <w:spacing w:line="360" w:lineRule="auto"/>
        <w:ind w:right="28" w:firstLineChars="236" w:firstLine="566"/>
        <w:rPr>
          <w:rFonts w:ascii="宋体" w:hAnsi="宋体" w:cs="Times New Roman"/>
          <w:sz w:val="24"/>
          <w:szCs w:val="20"/>
        </w:rPr>
      </w:pPr>
      <w:r>
        <w:rPr>
          <w:rFonts w:ascii="宋体" w:hAnsi="宋体" w:cs="Times New Roman" w:hint="eastAsia"/>
          <w:sz w:val="24"/>
          <w:szCs w:val="20"/>
        </w:rPr>
        <w:t>1．营业执照（复印件加盖单位公章）；</w:t>
      </w:r>
    </w:p>
    <w:p w14:paraId="07D0B486" w14:textId="77777777" w:rsidR="00D22522" w:rsidRDefault="00AC25F1">
      <w:pPr>
        <w:spacing w:line="360" w:lineRule="auto"/>
        <w:ind w:right="28" w:firstLineChars="236" w:firstLine="566"/>
        <w:rPr>
          <w:rFonts w:ascii="宋体" w:hAnsi="宋体" w:cs="Times New Roman"/>
          <w:sz w:val="24"/>
          <w:szCs w:val="20"/>
        </w:rPr>
      </w:pPr>
      <w:r>
        <w:rPr>
          <w:rFonts w:ascii="宋体" w:hAnsi="宋体" w:cs="Times New Roman"/>
          <w:sz w:val="24"/>
          <w:szCs w:val="20"/>
        </w:rPr>
        <w:t>2</w:t>
      </w:r>
      <w:r>
        <w:rPr>
          <w:rFonts w:ascii="宋体" w:hAnsi="宋体" w:cs="Times New Roman" w:hint="eastAsia"/>
          <w:sz w:val="24"/>
          <w:szCs w:val="20"/>
        </w:rPr>
        <w:t>、上一年度审计报告或银行在开标日前三个月内开具资信证明的(银行出具的存款证明不能替代银行资信证明)（复印件加盖单位公章）；</w:t>
      </w:r>
    </w:p>
    <w:p w14:paraId="6CAA2A94" w14:textId="77777777" w:rsidR="00D22522" w:rsidRDefault="00AC25F1">
      <w:pPr>
        <w:spacing w:line="360" w:lineRule="auto"/>
        <w:ind w:right="28" w:firstLineChars="236" w:firstLine="566"/>
        <w:rPr>
          <w:rFonts w:ascii="宋体" w:hAnsi="宋体" w:cs="Times New Roman"/>
          <w:sz w:val="24"/>
          <w:szCs w:val="20"/>
        </w:rPr>
      </w:pPr>
      <w:r>
        <w:rPr>
          <w:rFonts w:ascii="宋体" w:hAnsi="宋体" w:cs="Times New Roman"/>
          <w:sz w:val="24"/>
          <w:szCs w:val="20"/>
        </w:rPr>
        <w:t>3</w:t>
      </w:r>
      <w:r>
        <w:rPr>
          <w:rFonts w:ascii="宋体" w:hAnsi="宋体" w:cs="Times New Roman" w:hint="eastAsia"/>
          <w:sz w:val="24"/>
          <w:szCs w:val="20"/>
        </w:rPr>
        <w:t>、近六个月内任意一个月缴纳</w:t>
      </w:r>
      <w:proofErr w:type="gramStart"/>
      <w:r>
        <w:rPr>
          <w:rFonts w:ascii="宋体" w:hAnsi="宋体" w:cs="Times New Roman" w:hint="eastAsia"/>
          <w:sz w:val="24"/>
          <w:szCs w:val="20"/>
        </w:rPr>
        <w:t>社保证明</w:t>
      </w:r>
      <w:proofErr w:type="gramEnd"/>
      <w:r>
        <w:rPr>
          <w:rFonts w:ascii="宋体" w:hAnsi="宋体" w:cs="Times New Roman" w:hint="eastAsia"/>
          <w:sz w:val="24"/>
          <w:szCs w:val="20"/>
        </w:rPr>
        <w:t>及纳税证明（复印件加盖单位公章）；</w:t>
      </w:r>
    </w:p>
    <w:p w14:paraId="57306EEB" w14:textId="77777777" w:rsidR="00D22522" w:rsidRDefault="00AC25F1">
      <w:pPr>
        <w:spacing w:line="360" w:lineRule="auto"/>
        <w:ind w:firstLineChars="236" w:firstLine="566"/>
        <w:rPr>
          <w:rFonts w:ascii="宋体" w:hAnsi="宋体" w:cs="Times New Roman"/>
          <w:sz w:val="24"/>
          <w:szCs w:val="20"/>
        </w:rPr>
      </w:pPr>
      <w:r>
        <w:rPr>
          <w:rFonts w:ascii="宋体" w:hAnsi="宋体" w:cs="Times New Roman" w:hint="eastAsia"/>
          <w:sz w:val="24"/>
          <w:szCs w:val="20"/>
        </w:rPr>
        <w:t>4、</w:t>
      </w:r>
      <w:r>
        <w:rPr>
          <w:rFonts w:ascii="宋体" w:hAnsi="宋体" w:cs="Times New Roman" w:hint="eastAsia"/>
          <w:sz w:val="24"/>
          <w:szCs w:val="24"/>
        </w:rPr>
        <w:t>近三年内，在经营活动中没有重大违法记录的声明（供应商须提供此声明，并加盖单位公章）；</w:t>
      </w:r>
    </w:p>
    <w:p w14:paraId="781C10A6" w14:textId="77777777" w:rsidR="00D22522" w:rsidRDefault="00AC25F1">
      <w:pPr>
        <w:spacing w:line="360" w:lineRule="auto"/>
        <w:ind w:firstLineChars="236" w:firstLine="566"/>
        <w:rPr>
          <w:rFonts w:ascii="宋体" w:hAnsi="宋体" w:cs="Times New Roman"/>
          <w:sz w:val="24"/>
          <w:szCs w:val="24"/>
        </w:rPr>
      </w:pPr>
      <w:r>
        <w:rPr>
          <w:rFonts w:ascii="宋体" w:hAnsi="宋体" w:cs="Times New Roman" w:hint="eastAsia"/>
          <w:sz w:val="24"/>
          <w:szCs w:val="20"/>
        </w:rPr>
        <w:t>5、</w:t>
      </w:r>
      <w:r>
        <w:rPr>
          <w:rFonts w:ascii="宋体" w:hAnsi="宋体" w:cs="Times New Roman" w:hint="eastAsia"/>
          <w:sz w:val="24"/>
          <w:szCs w:val="24"/>
        </w:rPr>
        <w:t>通过“信用中国”网站（www.creditchina.gov.cn）、“天眼查”网站（www.tianyancha.com</w:t>
      </w:r>
      <w:r>
        <w:rPr>
          <w:rFonts w:ascii="宋体" w:hAnsi="宋体" w:cs="Times New Roman"/>
          <w:sz w:val="24"/>
          <w:szCs w:val="24"/>
        </w:rPr>
        <w:t>）</w:t>
      </w:r>
      <w:r>
        <w:rPr>
          <w:rFonts w:ascii="宋体" w:hAnsi="宋体" w:cs="Times New Roman" w:hint="eastAsia"/>
          <w:sz w:val="24"/>
          <w:szCs w:val="24"/>
        </w:rPr>
        <w:t>查询信用记录（截止时间点为响应截止时间），被列入失信被执行人、重大税收违法案件当事人名单或政府采购严重违法失信行为记录名单的供应商，没有资格参加本项目的比选活动；</w:t>
      </w:r>
    </w:p>
    <w:p w14:paraId="67B7A3FE" w14:textId="77777777" w:rsidR="00D22522" w:rsidRDefault="00D22522">
      <w:pPr>
        <w:spacing w:line="360" w:lineRule="auto"/>
        <w:ind w:firstLineChars="236" w:firstLine="566"/>
        <w:rPr>
          <w:rFonts w:ascii="宋体" w:hAnsi="宋体" w:cs="Times New Roman"/>
          <w:sz w:val="24"/>
          <w:szCs w:val="24"/>
        </w:rPr>
      </w:pPr>
    </w:p>
    <w:p w14:paraId="0B1B3280" w14:textId="77777777" w:rsidR="00D22522" w:rsidRDefault="00D22522">
      <w:pPr>
        <w:spacing w:line="500" w:lineRule="exact"/>
        <w:rPr>
          <w:rFonts w:ascii="宋体" w:hAnsi="宋体" w:cs="Times New Roman"/>
          <w:sz w:val="24"/>
          <w:szCs w:val="20"/>
        </w:rPr>
      </w:pPr>
    </w:p>
    <w:p w14:paraId="2D6D0934" w14:textId="77777777" w:rsidR="00D22522" w:rsidRDefault="00AC25F1">
      <w:pPr>
        <w:spacing w:line="500" w:lineRule="exact"/>
        <w:jc w:val="center"/>
        <w:rPr>
          <w:rFonts w:ascii="宋体" w:hAnsi="宋体" w:cs="Times New Roman"/>
          <w:sz w:val="24"/>
          <w:szCs w:val="20"/>
        </w:rPr>
      </w:pPr>
      <w:r>
        <w:rPr>
          <w:rFonts w:ascii="宋体" w:hAnsi="宋体" w:cs="Times New Roman" w:hint="eastAsia"/>
          <w:sz w:val="24"/>
          <w:szCs w:val="20"/>
        </w:rPr>
        <w:br w:type="page"/>
      </w:r>
    </w:p>
    <w:p w14:paraId="4B06EC47" w14:textId="77777777" w:rsidR="00D22522" w:rsidRDefault="00AC25F1">
      <w:pPr>
        <w:spacing w:line="500" w:lineRule="exact"/>
        <w:jc w:val="center"/>
        <w:outlineLvl w:val="1"/>
        <w:rPr>
          <w:rFonts w:ascii="宋体" w:hAnsi="宋体" w:cs="Times New Roman"/>
          <w:b/>
          <w:sz w:val="28"/>
          <w:szCs w:val="20"/>
        </w:rPr>
      </w:pPr>
      <w:r>
        <w:rPr>
          <w:rFonts w:ascii="宋体" w:hAnsi="宋体" w:cs="Times New Roman" w:hint="eastAsia"/>
          <w:b/>
          <w:sz w:val="28"/>
          <w:szCs w:val="20"/>
        </w:rPr>
        <w:lastRenderedPageBreak/>
        <w:t>五、企业基本情况</w:t>
      </w:r>
    </w:p>
    <w:tbl>
      <w:tblPr>
        <w:tblpPr w:leftFromText="180" w:rightFromText="180" w:vertAnchor="text" w:horzAnchor="margin" w:tblpY="403"/>
        <w:tblOverlap w:val="neve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783"/>
        <w:gridCol w:w="1728"/>
        <w:gridCol w:w="1548"/>
        <w:gridCol w:w="1266"/>
        <w:gridCol w:w="1470"/>
        <w:gridCol w:w="1102"/>
      </w:tblGrid>
      <w:tr w:rsidR="00D22522" w14:paraId="6C370621" w14:textId="77777777">
        <w:trPr>
          <w:cantSplit/>
          <w:trHeight w:val="623"/>
        </w:trPr>
        <w:tc>
          <w:tcPr>
            <w:tcW w:w="1783" w:type="dxa"/>
            <w:vAlign w:val="center"/>
          </w:tcPr>
          <w:p w14:paraId="63A33835" w14:textId="77777777" w:rsidR="00D22522" w:rsidRDefault="00AC25F1">
            <w:pPr>
              <w:spacing w:line="440" w:lineRule="exact"/>
              <w:jc w:val="left"/>
              <w:rPr>
                <w:rFonts w:ascii="宋体" w:eastAsia="Times New Roman" w:hAnsi="宋体" w:cs="Times New Roman"/>
                <w:sz w:val="24"/>
                <w:szCs w:val="20"/>
              </w:rPr>
            </w:pPr>
            <w:proofErr w:type="spellStart"/>
            <w:r>
              <w:rPr>
                <w:rFonts w:ascii="宋体" w:eastAsia="Times New Roman" w:hAnsi="宋体" w:cs="Times New Roman" w:hint="eastAsia"/>
                <w:sz w:val="24"/>
                <w:szCs w:val="20"/>
              </w:rPr>
              <w:t>企业注册名称</w:t>
            </w:r>
            <w:proofErr w:type="spellEnd"/>
          </w:p>
        </w:tc>
        <w:tc>
          <w:tcPr>
            <w:tcW w:w="1728" w:type="dxa"/>
            <w:vAlign w:val="center"/>
          </w:tcPr>
          <w:p w14:paraId="07B02FFC" w14:textId="77777777" w:rsidR="00D22522" w:rsidRDefault="00D22522">
            <w:pPr>
              <w:spacing w:line="440" w:lineRule="exact"/>
              <w:jc w:val="left"/>
              <w:rPr>
                <w:rFonts w:ascii="宋体" w:eastAsia="Times New Roman" w:hAnsi="宋体" w:cs="Times New Roman"/>
                <w:sz w:val="24"/>
                <w:szCs w:val="20"/>
              </w:rPr>
            </w:pPr>
          </w:p>
        </w:tc>
        <w:tc>
          <w:tcPr>
            <w:tcW w:w="1548" w:type="dxa"/>
            <w:vAlign w:val="center"/>
          </w:tcPr>
          <w:p w14:paraId="0D2D8B26" w14:textId="77777777" w:rsidR="00D22522" w:rsidRDefault="00AC25F1">
            <w:pPr>
              <w:spacing w:line="440" w:lineRule="exact"/>
              <w:jc w:val="left"/>
              <w:rPr>
                <w:rFonts w:ascii="宋体" w:eastAsia="Times New Roman" w:hAnsi="宋体" w:cs="Times New Roman"/>
                <w:sz w:val="24"/>
                <w:szCs w:val="20"/>
              </w:rPr>
            </w:pPr>
            <w:proofErr w:type="spellStart"/>
            <w:r>
              <w:rPr>
                <w:rFonts w:ascii="宋体" w:eastAsia="Times New Roman" w:hAnsi="宋体" w:cs="Times New Roman" w:hint="eastAsia"/>
                <w:sz w:val="24"/>
                <w:szCs w:val="20"/>
              </w:rPr>
              <w:t>注册资金</w:t>
            </w:r>
            <w:proofErr w:type="spellEnd"/>
          </w:p>
        </w:tc>
        <w:tc>
          <w:tcPr>
            <w:tcW w:w="1266" w:type="dxa"/>
            <w:vAlign w:val="center"/>
          </w:tcPr>
          <w:p w14:paraId="273FF7EA" w14:textId="77777777" w:rsidR="00D22522" w:rsidRDefault="00D22522">
            <w:pPr>
              <w:spacing w:line="440" w:lineRule="exact"/>
              <w:jc w:val="left"/>
              <w:rPr>
                <w:rFonts w:ascii="宋体" w:eastAsia="Times New Roman" w:hAnsi="宋体" w:cs="Times New Roman"/>
                <w:sz w:val="24"/>
                <w:szCs w:val="20"/>
              </w:rPr>
            </w:pPr>
          </w:p>
        </w:tc>
        <w:tc>
          <w:tcPr>
            <w:tcW w:w="1470" w:type="dxa"/>
            <w:vAlign w:val="center"/>
          </w:tcPr>
          <w:p w14:paraId="5C168DF1" w14:textId="77777777" w:rsidR="00D22522" w:rsidRDefault="00AC25F1">
            <w:pPr>
              <w:spacing w:line="440" w:lineRule="exact"/>
              <w:jc w:val="left"/>
              <w:rPr>
                <w:rFonts w:ascii="宋体" w:eastAsia="Times New Roman" w:hAnsi="宋体" w:cs="Times New Roman"/>
                <w:sz w:val="24"/>
                <w:szCs w:val="20"/>
              </w:rPr>
            </w:pPr>
            <w:proofErr w:type="spellStart"/>
            <w:r>
              <w:rPr>
                <w:rFonts w:ascii="宋体" w:eastAsia="Times New Roman" w:hAnsi="宋体" w:cs="Times New Roman" w:hint="eastAsia"/>
                <w:sz w:val="24"/>
                <w:szCs w:val="20"/>
              </w:rPr>
              <w:t>注册日期</w:t>
            </w:r>
            <w:proofErr w:type="spellEnd"/>
          </w:p>
        </w:tc>
        <w:tc>
          <w:tcPr>
            <w:tcW w:w="1102" w:type="dxa"/>
            <w:vAlign w:val="center"/>
          </w:tcPr>
          <w:p w14:paraId="685050C2" w14:textId="77777777" w:rsidR="00D22522" w:rsidRDefault="00D22522">
            <w:pPr>
              <w:spacing w:line="440" w:lineRule="exact"/>
              <w:jc w:val="left"/>
              <w:rPr>
                <w:rFonts w:ascii="宋体" w:eastAsia="Times New Roman" w:hAnsi="宋体" w:cs="Times New Roman"/>
                <w:sz w:val="24"/>
                <w:szCs w:val="20"/>
              </w:rPr>
            </w:pPr>
          </w:p>
        </w:tc>
      </w:tr>
      <w:tr w:rsidR="00D22522" w14:paraId="053B9EE3" w14:textId="77777777">
        <w:trPr>
          <w:trHeight w:val="617"/>
        </w:trPr>
        <w:tc>
          <w:tcPr>
            <w:tcW w:w="1783" w:type="dxa"/>
            <w:vAlign w:val="center"/>
          </w:tcPr>
          <w:p w14:paraId="15F31029" w14:textId="77777777" w:rsidR="00D22522" w:rsidRDefault="00AC25F1">
            <w:pPr>
              <w:spacing w:line="440" w:lineRule="exact"/>
              <w:jc w:val="left"/>
              <w:rPr>
                <w:rFonts w:ascii="宋体" w:eastAsia="Times New Roman" w:hAnsi="宋体" w:cs="Times New Roman"/>
                <w:sz w:val="24"/>
                <w:szCs w:val="20"/>
              </w:rPr>
            </w:pPr>
            <w:proofErr w:type="spellStart"/>
            <w:r>
              <w:rPr>
                <w:rFonts w:ascii="宋体" w:eastAsia="Times New Roman" w:hAnsi="宋体" w:cs="Times New Roman" w:hint="eastAsia"/>
                <w:sz w:val="24"/>
                <w:szCs w:val="20"/>
              </w:rPr>
              <w:t>企业法人代表</w:t>
            </w:r>
            <w:proofErr w:type="spellEnd"/>
          </w:p>
        </w:tc>
        <w:tc>
          <w:tcPr>
            <w:tcW w:w="1728" w:type="dxa"/>
            <w:vAlign w:val="center"/>
          </w:tcPr>
          <w:p w14:paraId="28BFA53A" w14:textId="77777777" w:rsidR="00D22522" w:rsidRDefault="00D22522">
            <w:pPr>
              <w:spacing w:line="440" w:lineRule="exact"/>
              <w:jc w:val="left"/>
              <w:rPr>
                <w:rFonts w:ascii="宋体" w:eastAsia="Times New Roman" w:hAnsi="宋体" w:cs="Times New Roman"/>
                <w:sz w:val="24"/>
                <w:szCs w:val="20"/>
              </w:rPr>
            </w:pPr>
          </w:p>
        </w:tc>
        <w:tc>
          <w:tcPr>
            <w:tcW w:w="1548" w:type="dxa"/>
            <w:vAlign w:val="center"/>
          </w:tcPr>
          <w:p w14:paraId="5B325B9D" w14:textId="77777777" w:rsidR="00D22522" w:rsidRDefault="00AC25F1">
            <w:pPr>
              <w:spacing w:line="440" w:lineRule="exact"/>
              <w:jc w:val="left"/>
              <w:rPr>
                <w:rFonts w:ascii="宋体" w:eastAsia="Times New Roman" w:hAnsi="宋体" w:cs="Times New Roman"/>
                <w:sz w:val="24"/>
                <w:szCs w:val="20"/>
              </w:rPr>
            </w:pPr>
            <w:r>
              <w:rPr>
                <w:rFonts w:ascii="宋体" w:eastAsia="Times New Roman" w:hAnsi="宋体" w:cs="Times New Roman" w:hint="eastAsia"/>
                <w:sz w:val="24"/>
                <w:szCs w:val="20"/>
              </w:rPr>
              <w:t>职   称</w:t>
            </w:r>
          </w:p>
        </w:tc>
        <w:tc>
          <w:tcPr>
            <w:tcW w:w="1266" w:type="dxa"/>
            <w:vAlign w:val="center"/>
          </w:tcPr>
          <w:p w14:paraId="35F1830F" w14:textId="77777777" w:rsidR="00D22522" w:rsidRDefault="00D22522">
            <w:pPr>
              <w:spacing w:line="440" w:lineRule="exact"/>
              <w:jc w:val="left"/>
              <w:rPr>
                <w:rFonts w:ascii="宋体" w:eastAsia="Times New Roman" w:hAnsi="宋体" w:cs="Times New Roman"/>
                <w:sz w:val="24"/>
                <w:szCs w:val="20"/>
              </w:rPr>
            </w:pPr>
          </w:p>
        </w:tc>
        <w:tc>
          <w:tcPr>
            <w:tcW w:w="1470" w:type="dxa"/>
            <w:vAlign w:val="center"/>
          </w:tcPr>
          <w:p w14:paraId="0D3D94F1" w14:textId="77777777" w:rsidR="00D22522" w:rsidRDefault="00AC25F1">
            <w:pPr>
              <w:spacing w:line="440" w:lineRule="exact"/>
              <w:jc w:val="left"/>
              <w:rPr>
                <w:rFonts w:ascii="宋体" w:eastAsia="Times New Roman" w:hAnsi="宋体" w:cs="Times New Roman"/>
                <w:sz w:val="24"/>
                <w:szCs w:val="20"/>
              </w:rPr>
            </w:pPr>
            <w:proofErr w:type="spellStart"/>
            <w:r>
              <w:rPr>
                <w:rFonts w:ascii="宋体" w:eastAsia="Times New Roman" w:hAnsi="宋体" w:cs="Times New Roman" w:hint="eastAsia"/>
                <w:sz w:val="24"/>
                <w:szCs w:val="20"/>
              </w:rPr>
              <w:t>企业性质</w:t>
            </w:r>
            <w:proofErr w:type="spellEnd"/>
          </w:p>
        </w:tc>
        <w:tc>
          <w:tcPr>
            <w:tcW w:w="1102" w:type="dxa"/>
            <w:vAlign w:val="center"/>
          </w:tcPr>
          <w:p w14:paraId="0E87A7C3" w14:textId="77777777" w:rsidR="00D22522" w:rsidRDefault="00D22522">
            <w:pPr>
              <w:spacing w:line="440" w:lineRule="exact"/>
              <w:jc w:val="left"/>
              <w:rPr>
                <w:rFonts w:ascii="宋体" w:eastAsia="Times New Roman" w:hAnsi="宋体" w:cs="Times New Roman"/>
                <w:sz w:val="24"/>
                <w:szCs w:val="20"/>
              </w:rPr>
            </w:pPr>
          </w:p>
        </w:tc>
      </w:tr>
      <w:tr w:rsidR="00D22522" w14:paraId="730FCC69" w14:textId="77777777">
        <w:trPr>
          <w:cantSplit/>
          <w:trHeight w:val="597"/>
        </w:trPr>
        <w:tc>
          <w:tcPr>
            <w:tcW w:w="1783" w:type="dxa"/>
            <w:vAlign w:val="center"/>
          </w:tcPr>
          <w:p w14:paraId="5B4B2309" w14:textId="77777777" w:rsidR="00D22522" w:rsidRDefault="00AC25F1">
            <w:pPr>
              <w:spacing w:line="440" w:lineRule="exact"/>
              <w:jc w:val="left"/>
              <w:rPr>
                <w:rFonts w:ascii="宋体" w:eastAsia="Times New Roman" w:hAnsi="宋体" w:cs="Times New Roman"/>
                <w:sz w:val="24"/>
                <w:szCs w:val="20"/>
              </w:rPr>
            </w:pPr>
            <w:proofErr w:type="spellStart"/>
            <w:r>
              <w:rPr>
                <w:rFonts w:ascii="宋体" w:eastAsia="Times New Roman" w:hAnsi="宋体" w:cs="Times New Roman" w:hint="eastAsia"/>
                <w:sz w:val="24"/>
                <w:szCs w:val="20"/>
              </w:rPr>
              <w:t>企业资质等级</w:t>
            </w:r>
            <w:proofErr w:type="spellEnd"/>
          </w:p>
        </w:tc>
        <w:tc>
          <w:tcPr>
            <w:tcW w:w="1728" w:type="dxa"/>
            <w:vAlign w:val="center"/>
          </w:tcPr>
          <w:p w14:paraId="6C8BEF6D" w14:textId="77777777" w:rsidR="00D22522" w:rsidRDefault="00D22522">
            <w:pPr>
              <w:spacing w:line="440" w:lineRule="exact"/>
              <w:jc w:val="left"/>
              <w:rPr>
                <w:rFonts w:ascii="宋体" w:eastAsia="Times New Roman" w:hAnsi="宋体" w:cs="Times New Roman"/>
                <w:sz w:val="24"/>
                <w:szCs w:val="20"/>
              </w:rPr>
            </w:pPr>
          </w:p>
        </w:tc>
        <w:tc>
          <w:tcPr>
            <w:tcW w:w="1548" w:type="dxa"/>
            <w:vAlign w:val="center"/>
          </w:tcPr>
          <w:p w14:paraId="4F6D1CA9" w14:textId="77777777" w:rsidR="00D22522" w:rsidRDefault="00AC25F1">
            <w:pPr>
              <w:spacing w:line="440" w:lineRule="exact"/>
              <w:jc w:val="left"/>
              <w:rPr>
                <w:rFonts w:ascii="宋体" w:hAnsi="宋体" w:cs="Times New Roman"/>
                <w:sz w:val="24"/>
                <w:szCs w:val="20"/>
              </w:rPr>
            </w:pPr>
            <w:r>
              <w:rPr>
                <w:rFonts w:ascii="宋体" w:hAnsi="宋体" w:cs="Times New Roman" w:hint="eastAsia"/>
                <w:sz w:val="24"/>
                <w:szCs w:val="20"/>
              </w:rPr>
              <w:t>经营方式</w:t>
            </w:r>
          </w:p>
        </w:tc>
        <w:tc>
          <w:tcPr>
            <w:tcW w:w="3838" w:type="dxa"/>
            <w:gridSpan w:val="3"/>
            <w:vAlign w:val="center"/>
          </w:tcPr>
          <w:p w14:paraId="27F1672C" w14:textId="77777777" w:rsidR="00D22522" w:rsidRDefault="00D22522">
            <w:pPr>
              <w:spacing w:line="440" w:lineRule="exact"/>
              <w:jc w:val="left"/>
              <w:rPr>
                <w:rFonts w:ascii="宋体" w:eastAsia="Times New Roman" w:hAnsi="宋体" w:cs="Times New Roman"/>
                <w:sz w:val="24"/>
                <w:szCs w:val="20"/>
              </w:rPr>
            </w:pPr>
          </w:p>
        </w:tc>
      </w:tr>
      <w:tr w:rsidR="00D22522" w14:paraId="0DA4A731" w14:textId="77777777">
        <w:trPr>
          <w:cantSplit/>
          <w:trHeight w:val="631"/>
        </w:trPr>
        <w:tc>
          <w:tcPr>
            <w:tcW w:w="1783" w:type="dxa"/>
            <w:vAlign w:val="center"/>
          </w:tcPr>
          <w:p w14:paraId="4021D8A6" w14:textId="77777777" w:rsidR="00D22522" w:rsidRDefault="00AC25F1">
            <w:pPr>
              <w:spacing w:line="440" w:lineRule="exact"/>
              <w:jc w:val="left"/>
              <w:rPr>
                <w:rFonts w:ascii="宋体" w:eastAsia="Times New Roman" w:hAnsi="宋体" w:cs="Times New Roman"/>
                <w:sz w:val="24"/>
                <w:szCs w:val="20"/>
              </w:rPr>
            </w:pPr>
            <w:proofErr w:type="spellStart"/>
            <w:r>
              <w:rPr>
                <w:rFonts w:ascii="宋体" w:eastAsia="Times New Roman" w:hAnsi="宋体" w:cs="Times New Roman" w:hint="eastAsia"/>
                <w:sz w:val="24"/>
                <w:szCs w:val="20"/>
              </w:rPr>
              <w:t>上级主管部门</w:t>
            </w:r>
            <w:proofErr w:type="spellEnd"/>
          </w:p>
        </w:tc>
        <w:tc>
          <w:tcPr>
            <w:tcW w:w="7114" w:type="dxa"/>
            <w:gridSpan w:val="5"/>
            <w:vAlign w:val="center"/>
          </w:tcPr>
          <w:p w14:paraId="6D811F8F" w14:textId="77777777" w:rsidR="00D22522" w:rsidRDefault="00D22522">
            <w:pPr>
              <w:spacing w:line="440" w:lineRule="exact"/>
              <w:jc w:val="left"/>
              <w:rPr>
                <w:rFonts w:ascii="宋体" w:eastAsia="Times New Roman" w:hAnsi="宋体" w:cs="Times New Roman"/>
                <w:sz w:val="24"/>
                <w:szCs w:val="20"/>
              </w:rPr>
            </w:pPr>
          </w:p>
        </w:tc>
      </w:tr>
      <w:tr w:rsidR="00D22522" w14:paraId="41D7522D" w14:textId="77777777">
        <w:trPr>
          <w:cantSplit/>
          <w:trHeight w:val="571"/>
        </w:trPr>
        <w:tc>
          <w:tcPr>
            <w:tcW w:w="1783" w:type="dxa"/>
            <w:vAlign w:val="center"/>
          </w:tcPr>
          <w:p w14:paraId="00AEA832" w14:textId="77777777" w:rsidR="00D22522" w:rsidRDefault="00AC25F1">
            <w:pPr>
              <w:spacing w:line="440" w:lineRule="exact"/>
              <w:jc w:val="left"/>
              <w:rPr>
                <w:rFonts w:ascii="宋体" w:eastAsia="Times New Roman" w:hAnsi="宋体" w:cs="Times New Roman"/>
                <w:sz w:val="24"/>
                <w:szCs w:val="20"/>
              </w:rPr>
            </w:pPr>
            <w:proofErr w:type="spellStart"/>
            <w:r>
              <w:rPr>
                <w:rFonts w:ascii="宋体" w:eastAsia="Times New Roman" w:hAnsi="宋体" w:cs="Times New Roman" w:hint="eastAsia"/>
                <w:sz w:val="24"/>
                <w:szCs w:val="20"/>
              </w:rPr>
              <w:t>批准成立机构</w:t>
            </w:r>
            <w:proofErr w:type="spellEnd"/>
          </w:p>
        </w:tc>
        <w:tc>
          <w:tcPr>
            <w:tcW w:w="7114" w:type="dxa"/>
            <w:gridSpan w:val="5"/>
            <w:vAlign w:val="center"/>
          </w:tcPr>
          <w:p w14:paraId="47772BC7" w14:textId="77777777" w:rsidR="00D22522" w:rsidRDefault="00D22522">
            <w:pPr>
              <w:spacing w:line="440" w:lineRule="exact"/>
              <w:jc w:val="left"/>
              <w:rPr>
                <w:rFonts w:ascii="宋体" w:eastAsia="Times New Roman" w:hAnsi="宋体" w:cs="Times New Roman"/>
                <w:sz w:val="24"/>
                <w:szCs w:val="20"/>
              </w:rPr>
            </w:pPr>
          </w:p>
        </w:tc>
      </w:tr>
      <w:tr w:rsidR="00D22522" w14:paraId="7534FF98" w14:textId="77777777">
        <w:trPr>
          <w:cantSplit/>
          <w:trHeight w:val="553"/>
        </w:trPr>
        <w:tc>
          <w:tcPr>
            <w:tcW w:w="1783" w:type="dxa"/>
            <w:vAlign w:val="center"/>
          </w:tcPr>
          <w:p w14:paraId="7C786854" w14:textId="77777777" w:rsidR="00D22522" w:rsidRDefault="00AC25F1">
            <w:pPr>
              <w:spacing w:line="440" w:lineRule="exact"/>
              <w:jc w:val="left"/>
              <w:rPr>
                <w:rFonts w:ascii="宋体" w:eastAsia="Times New Roman" w:hAnsi="宋体" w:cs="Times New Roman"/>
                <w:sz w:val="24"/>
                <w:szCs w:val="20"/>
              </w:rPr>
            </w:pPr>
            <w:proofErr w:type="spellStart"/>
            <w:r>
              <w:rPr>
                <w:rFonts w:ascii="宋体" w:eastAsia="Times New Roman" w:hAnsi="宋体" w:cs="Times New Roman" w:hint="eastAsia"/>
                <w:sz w:val="24"/>
                <w:szCs w:val="20"/>
              </w:rPr>
              <w:t>企业职工情况</w:t>
            </w:r>
            <w:proofErr w:type="spellEnd"/>
          </w:p>
        </w:tc>
        <w:tc>
          <w:tcPr>
            <w:tcW w:w="7114" w:type="dxa"/>
            <w:gridSpan w:val="5"/>
            <w:vAlign w:val="center"/>
          </w:tcPr>
          <w:p w14:paraId="32475281" w14:textId="77777777" w:rsidR="00D22522" w:rsidRDefault="00AC25F1">
            <w:pPr>
              <w:spacing w:line="440" w:lineRule="exact"/>
              <w:jc w:val="left"/>
              <w:rPr>
                <w:rFonts w:ascii="宋体" w:eastAsia="Times New Roman" w:hAnsi="宋体" w:cs="Times New Roman"/>
                <w:sz w:val="24"/>
                <w:szCs w:val="20"/>
              </w:rPr>
            </w:pPr>
            <w:proofErr w:type="spellStart"/>
            <w:r>
              <w:rPr>
                <w:rFonts w:ascii="宋体" w:eastAsia="Times New Roman" w:hAnsi="宋体" w:cs="Times New Roman" w:hint="eastAsia"/>
                <w:sz w:val="24"/>
                <w:szCs w:val="20"/>
              </w:rPr>
              <w:t>总计</w:t>
            </w:r>
            <w:proofErr w:type="spellEnd"/>
            <w:r>
              <w:rPr>
                <w:rFonts w:ascii="宋体" w:eastAsia="Times New Roman" w:hAnsi="宋体" w:cs="Times New Roman" w:hint="eastAsia"/>
                <w:sz w:val="24"/>
                <w:szCs w:val="20"/>
              </w:rPr>
              <w:t>：      人</w:t>
            </w:r>
          </w:p>
        </w:tc>
      </w:tr>
      <w:tr w:rsidR="00D22522" w14:paraId="1E514984" w14:textId="77777777">
        <w:trPr>
          <w:cantSplit/>
          <w:trHeight w:val="905"/>
        </w:trPr>
        <w:tc>
          <w:tcPr>
            <w:tcW w:w="1783" w:type="dxa"/>
            <w:vAlign w:val="center"/>
          </w:tcPr>
          <w:p w14:paraId="0D3E572B" w14:textId="77777777" w:rsidR="00D22522" w:rsidRDefault="00AC25F1">
            <w:pPr>
              <w:spacing w:line="440" w:lineRule="exact"/>
              <w:ind w:left="-108" w:right="-138"/>
              <w:jc w:val="center"/>
              <w:rPr>
                <w:rFonts w:ascii="宋体" w:eastAsia="Times New Roman" w:hAnsi="宋体" w:cs="Times New Roman"/>
                <w:sz w:val="24"/>
                <w:szCs w:val="20"/>
              </w:rPr>
            </w:pPr>
            <w:proofErr w:type="spellStart"/>
            <w:r>
              <w:rPr>
                <w:rFonts w:ascii="宋体" w:eastAsia="Times New Roman" w:hAnsi="宋体" w:cs="Times New Roman" w:hint="eastAsia"/>
                <w:sz w:val="24"/>
                <w:szCs w:val="20"/>
              </w:rPr>
              <w:t>经营范围</w:t>
            </w:r>
            <w:proofErr w:type="spellEnd"/>
          </w:p>
        </w:tc>
        <w:tc>
          <w:tcPr>
            <w:tcW w:w="7114" w:type="dxa"/>
            <w:gridSpan w:val="5"/>
            <w:vAlign w:val="center"/>
          </w:tcPr>
          <w:p w14:paraId="2BA2C44B" w14:textId="77777777" w:rsidR="00D22522" w:rsidRDefault="00D22522">
            <w:pPr>
              <w:spacing w:line="440" w:lineRule="exact"/>
              <w:jc w:val="left"/>
              <w:rPr>
                <w:rFonts w:ascii="宋体" w:eastAsia="Times New Roman" w:hAnsi="宋体" w:cs="Times New Roman"/>
                <w:sz w:val="24"/>
                <w:szCs w:val="20"/>
              </w:rPr>
            </w:pPr>
          </w:p>
        </w:tc>
      </w:tr>
      <w:tr w:rsidR="00D22522" w14:paraId="164C4EC6" w14:textId="77777777">
        <w:trPr>
          <w:cantSplit/>
          <w:trHeight w:val="905"/>
        </w:trPr>
        <w:tc>
          <w:tcPr>
            <w:tcW w:w="1783" w:type="dxa"/>
            <w:vAlign w:val="center"/>
          </w:tcPr>
          <w:p w14:paraId="2F7DFF62" w14:textId="77777777" w:rsidR="00D22522" w:rsidRDefault="00AC25F1">
            <w:pPr>
              <w:spacing w:line="440" w:lineRule="exact"/>
              <w:ind w:left="-108" w:right="-138"/>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0"/>
              </w:rPr>
              <w:t>组织机构图</w:t>
            </w:r>
            <w:proofErr w:type="spellEnd"/>
          </w:p>
        </w:tc>
        <w:tc>
          <w:tcPr>
            <w:tcW w:w="7114" w:type="dxa"/>
            <w:gridSpan w:val="5"/>
            <w:vAlign w:val="center"/>
          </w:tcPr>
          <w:p w14:paraId="0FBB0F72" w14:textId="77777777" w:rsidR="00D22522" w:rsidRDefault="00AC25F1">
            <w:pPr>
              <w:spacing w:line="440" w:lineRule="exact"/>
              <w:jc w:val="left"/>
              <w:rPr>
                <w:rFonts w:ascii="宋体" w:eastAsia="Times New Roman" w:hAnsi="宋体" w:cs="Times New Roman"/>
                <w:sz w:val="24"/>
                <w:szCs w:val="20"/>
              </w:rPr>
            </w:pPr>
            <w:proofErr w:type="spellStart"/>
            <w:r>
              <w:rPr>
                <w:rFonts w:ascii="宋体" w:eastAsia="Times New Roman" w:hAnsi="宋体" w:cs="Times New Roman" w:hint="eastAsia"/>
                <w:sz w:val="24"/>
                <w:szCs w:val="20"/>
              </w:rPr>
              <w:t>可另附</w:t>
            </w:r>
            <w:proofErr w:type="spellEnd"/>
          </w:p>
        </w:tc>
      </w:tr>
      <w:tr w:rsidR="00D22522" w14:paraId="207F7A27" w14:textId="77777777">
        <w:trPr>
          <w:cantSplit/>
          <w:trHeight w:val="845"/>
        </w:trPr>
        <w:tc>
          <w:tcPr>
            <w:tcW w:w="1783" w:type="dxa"/>
          </w:tcPr>
          <w:p w14:paraId="0876CAEA" w14:textId="77777777" w:rsidR="00D22522" w:rsidRDefault="00AC25F1">
            <w:pPr>
              <w:spacing w:line="440" w:lineRule="exact"/>
              <w:ind w:left="-108" w:right="-138"/>
              <w:jc w:val="center"/>
              <w:rPr>
                <w:rFonts w:ascii="宋体" w:eastAsia="Times New Roman" w:hAnsi="宋体" w:cs="Times New Roman"/>
                <w:sz w:val="24"/>
                <w:szCs w:val="20"/>
              </w:rPr>
            </w:pPr>
            <w:proofErr w:type="spellStart"/>
            <w:r>
              <w:rPr>
                <w:rFonts w:ascii="宋体" w:eastAsia="Times New Roman" w:hAnsi="宋体" w:cs="Times New Roman" w:hint="eastAsia"/>
                <w:sz w:val="24"/>
                <w:szCs w:val="20"/>
              </w:rPr>
              <w:t>企业简介</w:t>
            </w:r>
            <w:proofErr w:type="spellEnd"/>
          </w:p>
        </w:tc>
        <w:tc>
          <w:tcPr>
            <w:tcW w:w="7114" w:type="dxa"/>
            <w:gridSpan w:val="5"/>
          </w:tcPr>
          <w:p w14:paraId="50532356" w14:textId="77777777" w:rsidR="00D22522" w:rsidRDefault="00D22522">
            <w:pPr>
              <w:spacing w:line="440" w:lineRule="exact"/>
              <w:jc w:val="left"/>
              <w:rPr>
                <w:rFonts w:ascii="宋体" w:eastAsia="Times New Roman" w:hAnsi="宋体" w:cs="Times New Roman"/>
                <w:sz w:val="24"/>
                <w:szCs w:val="20"/>
              </w:rPr>
            </w:pPr>
          </w:p>
        </w:tc>
      </w:tr>
    </w:tbl>
    <w:p w14:paraId="557DF0D3" w14:textId="77777777" w:rsidR="00D22522" w:rsidRDefault="00D22522">
      <w:pPr>
        <w:spacing w:line="500" w:lineRule="exact"/>
        <w:jc w:val="center"/>
        <w:rPr>
          <w:rFonts w:ascii="宋体" w:hAnsi="宋体" w:cs="Times New Roman"/>
          <w:b/>
          <w:sz w:val="28"/>
          <w:szCs w:val="20"/>
        </w:rPr>
      </w:pPr>
    </w:p>
    <w:p w14:paraId="5B8CB381" w14:textId="77777777" w:rsidR="00D22522" w:rsidRDefault="00D22522">
      <w:pPr>
        <w:tabs>
          <w:tab w:val="left" w:leader="underscore" w:pos="3600"/>
          <w:tab w:val="left" w:leader="underscore" w:pos="5400"/>
        </w:tabs>
        <w:spacing w:line="360" w:lineRule="auto"/>
        <w:rPr>
          <w:rFonts w:ascii="宋体" w:hAnsi="宋体" w:cs="Arial"/>
          <w:bCs/>
          <w:sz w:val="24"/>
          <w:szCs w:val="24"/>
        </w:rPr>
      </w:pPr>
    </w:p>
    <w:p w14:paraId="3FCF486F" w14:textId="77777777" w:rsidR="00D22522" w:rsidRDefault="00AC25F1">
      <w:pPr>
        <w:tabs>
          <w:tab w:val="left" w:leader="underscore" w:pos="3600"/>
          <w:tab w:val="left" w:leader="underscore" w:pos="5400"/>
        </w:tabs>
        <w:spacing w:line="360" w:lineRule="auto"/>
        <w:rPr>
          <w:rFonts w:ascii="宋体" w:hAnsi="宋体" w:cs="Times New Roman"/>
          <w:bCs/>
          <w:sz w:val="24"/>
          <w:szCs w:val="24"/>
        </w:rPr>
      </w:pPr>
      <w:r>
        <w:rPr>
          <w:rFonts w:ascii="宋体" w:hAnsi="宋体" w:cs="Arial"/>
          <w:bCs/>
          <w:sz w:val="24"/>
          <w:szCs w:val="24"/>
        </w:rPr>
        <w:t>服务商</w:t>
      </w:r>
      <w:r>
        <w:rPr>
          <w:rFonts w:ascii="宋体" w:hAnsi="宋体" w:cs="Arial" w:hint="eastAsia"/>
          <w:bCs/>
          <w:sz w:val="24"/>
          <w:szCs w:val="24"/>
        </w:rPr>
        <w:t>/供应商</w:t>
      </w:r>
      <w:r>
        <w:rPr>
          <w:rFonts w:ascii="宋体" w:hAnsi="宋体" w:cs="Times New Roman"/>
          <w:bCs/>
          <w:sz w:val="24"/>
          <w:szCs w:val="24"/>
        </w:rPr>
        <w:t>（</w:t>
      </w:r>
      <w:r>
        <w:rPr>
          <w:rFonts w:ascii="宋体" w:hAnsi="宋体" w:cs="Times New Roman" w:hint="eastAsia"/>
          <w:bCs/>
          <w:sz w:val="24"/>
          <w:szCs w:val="24"/>
        </w:rPr>
        <w:t>单位公章</w:t>
      </w:r>
      <w:r>
        <w:rPr>
          <w:rFonts w:ascii="宋体" w:hAnsi="宋体" w:cs="Times New Roman"/>
          <w:bCs/>
          <w:sz w:val="24"/>
          <w:szCs w:val="24"/>
        </w:rPr>
        <w:t>）：</w:t>
      </w:r>
      <w:r>
        <w:rPr>
          <w:rFonts w:ascii="宋体" w:hAnsi="宋体" w:cs="Times New Roman" w:hint="eastAsia"/>
          <w:bCs/>
          <w:sz w:val="24"/>
          <w:szCs w:val="24"/>
          <w:u w:val="single"/>
        </w:rPr>
        <w:t xml:space="preserve"> </w:t>
      </w:r>
      <w:r>
        <w:rPr>
          <w:rFonts w:ascii="宋体" w:hAnsi="宋体" w:cs="Times New Roman"/>
          <w:bCs/>
          <w:sz w:val="24"/>
          <w:szCs w:val="24"/>
          <w:u w:val="single"/>
        </w:rPr>
        <w:t xml:space="preserve">                   </w:t>
      </w:r>
    </w:p>
    <w:p w14:paraId="0E1AABBC" w14:textId="77777777" w:rsidR="00D22522" w:rsidRDefault="00AC25F1">
      <w:pPr>
        <w:tabs>
          <w:tab w:val="left" w:leader="underscore" w:pos="3600"/>
          <w:tab w:val="left" w:leader="underscore" w:pos="5400"/>
        </w:tabs>
        <w:spacing w:line="360" w:lineRule="auto"/>
        <w:rPr>
          <w:rFonts w:ascii="宋体" w:hAnsi="宋体" w:cs="Arial"/>
          <w:bCs/>
          <w:sz w:val="24"/>
          <w:szCs w:val="24"/>
        </w:rPr>
      </w:pPr>
      <w:r>
        <w:rPr>
          <w:rFonts w:ascii="宋体" w:hAnsi="宋体" w:cs="Arial" w:hint="eastAsia"/>
          <w:bCs/>
          <w:sz w:val="24"/>
          <w:szCs w:val="24"/>
        </w:rPr>
        <w:t>法定代表人</w:t>
      </w:r>
      <w:r>
        <w:rPr>
          <w:rFonts w:ascii="宋体" w:hAnsi="宋体" w:cs="Arial"/>
          <w:bCs/>
          <w:sz w:val="24"/>
          <w:szCs w:val="24"/>
        </w:rPr>
        <w:t>或委托代理人（签字</w:t>
      </w:r>
      <w:r>
        <w:rPr>
          <w:rFonts w:ascii="宋体" w:hAnsi="宋体" w:cs="Arial" w:hint="eastAsia"/>
          <w:bCs/>
          <w:sz w:val="24"/>
          <w:szCs w:val="24"/>
        </w:rPr>
        <w:t>或盖章</w:t>
      </w:r>
      <w:r>
        <w:rPr>
          <w:rFonts w:ascii="宋体" w:hAnsi="宋体" w:cs="Arial"/>
          <w:bCs/>
          <w:sz w:val="24"/>
          <w:szCs w:val="24"/>
        </w:rPr>
        <w:t>）：</w:t>
      </w:r>
      <w:r>
        <w:rPr>
          <w:rFonts w:ascii="宋体" w:hAnsi="宋体" w:cs="Times New Roman" w:hint="eastAsia"/>
          <w:bCs/>
          <w:sz w:val="24"/>
          <w:szCs w:val="24"/>
          <w:u w:val="single"/>
        </w:rPr>
        <w:t xml:space="preserve"> </w:t>
      </w:r>
      <w:r>
        <w:rPr>
          <w:rFonts w:ascii="宋体" w:hAnsi="宋体" w:cs="Times New Roman"/>
          <w:bCs/>
          <w:sz w:val="24"/>
          <w:szCs w:val="24"/>
          <w:u w:val="single"/>
        </w:rPr>
        <w:t xml:space="preserve">                   </w:t>
      </w:r>
    </w:p>
    <w:p w14:paraId="303B03DE" w14:textId="77777777" w:rsidR="00D22522" w:rsidRDefault="00AC25F1">
      <w:pPr>
        <w:spacing w:line="360" w:lineRule="auto"/>
        <w:rPr>
          <w:rFonts w:ascii="宋体" w:hAnsi="宋体" w:cs="Times New Roman"/>
          <w:bCs/>
        </w:rPr>
      </w:pPr>
      <w:r>
        <w:rPr>
          <w:rFonts w:ascii="宋体" w:hAnsi="宋体" w:cs="Arial"/>
          <w:bCs/>
          <w:sz w:val="24"/>
          <w:szCs w:val="24"/>
        </w:rPr>
        <w:t>日期：</w:t>
      </w:r>
      <w:r>
        <w:rPr>
          <w:rFonts w:ascii="宋体" w:hAnsi="宋体" w:cs="Arial"/>
          <w:bCs/>
          <w:sz w:val="24"/>
          <w:szCs w:val="24"/>
          <w:u w:val="single"/>
        </w:rPr>
        <w:t xml:space="preserve">   </w:t>
      </w:r>
      <w:r>
        <w:rPr>
          <w:rFonts w:ascii="宋体" w:hAnsi="宋体" w:cs="Arial" w:hint="eastAsia"/>
          <w:bCs/>
          <w:sz w:val="24"/>
          <w:szCs w:val="24"/>
          <w:u w:val="single"/>
        </w:rPr>
        <w:t xml:space="preserve">  </w:t>
      </w:r>
      <w:r>
        <w:rPr>
          <w:rFonts w:ascii="宋体" w:hAnsi="宋体" w:cs="Arial"/>
          <w:bCs/>
          <w:sz w:val="24"/>
          <w:szCs w:val="24"/>
          <w:u w:val="single"/>
        </w:rPr>
        <w:t xml:space="preserve">     </w:t>
      </w:r>
      <w:r>
        <w:rPr>
          <w:rFonts w:ascii="宋体" w:hAnsi="宋体" w:cs="Arial" w:hint="eastAsia"/>
          <w:bCs/>
          <w:sz w:val="24"/>
          <w:szCs w:val="24"/>
        </w:rPr>
        <w:t>年</w:t>
      </w:r>
      <w:r>
        <w:rPr>
          <w:rFonts w:ascii="宋体" w:hAnsi="宋体" w:cs="Arial"/>
          <w:bCs/>
          <w:sz w:val="24"/>
          <w:szCs w:val="24"/>
          <w:u w:val="single"/>
        </w:rPr>
        <w:t xml:space="preserve">      </w:t>
      </w:r>
      <w:r>
        <w:rPr>
          <w:rFonts w:ascii="宋体" w:hAnsi="宋体" w:cs="Arial" w:hint="eastAsia"/>
          <w:bCs/>
          <w:sz w:val="24"/>
          <w:szCs w:val="24"/>
        </w:rPr>
        <w:t>月</w:t>
      </w:r>
      <w:r>
        <w:rPr>
          <w:rFonts w:ascii="宋体" w:hAnsi="宋体" w:cs="Arial"/>
          <w:bCs/>
          <w:sz w:val="24"/>
          <w:szCs w:val="24"/>
          <w:u w:val="single"/>
        </w:rPr>
        <w:t xml:space="preserve">      </w:t>
      </w:r>
      <w:r>
        <w:rPr>
          <w:rFonts w:ascii="宋体" w:hAnsi="宋体" w:cs="Arial" w:hint="eastAsia"/>
          <w:bCs/>
          <w:sz w:val="24"/>
          <w:szCs w:val="24"/>
        </w:rPr>
        <w:t>日</w:t>
      </w:r>
    </w:p>
    <w:p w14:paraId="63103ACE" w14:textId="77777777" w:rsidR="00D22522" w:rsidRDefault="00D22522">
      <w:pPr>
        <w:spacing w:line="500" w:lineRule="exact"/>
        <w:jc w:val="right"/>
        <w:rPr>
          <w:rFonts w:ascii="宋体" w:hAnsi="宋体" w:cs="Times New Roman"/>
          <w:sz w:val="24"/>
          <w:szCs w:val="20"/>
        </w:rPr>
      </w:pPr>
    </w:p>
    <w:p w14:paraId="00ACE4E7" w14:textId="77777777" w:rsidR="00D22522" w:rsidRDefault="00D22522">
      <w:pPr>
        <w:spacing w:line="500" w:lineRule="exact"/>
        <w:jc w:val="right"/>
        <w:rPr>
          <w:rFonts w:ascii="宋体" w:hAnsi="宋体" w:cs="Times New Roman"/>
          <w:sz w:val="24"/>
          <w:szCs w:val="20"/>
        </w:rPr>
      </w:pPr>
    </w:p>
    <w:p w14:paraId="03D63342" w14:textId="77777777" w:rsidR="00D22522" w:rsidRDefault="00AC25F1">
      <w:pPr>
        <w:rPr>
          <w:rFonts w:ascii="Times New Roman" w:hAnsi="Times New Roman" w:cs="Times New Roman"/>
          <w:szCs w:val="20"/>
        </w:rPr>
      </w:pPr>
      <w:r>
        <w:rPr>
          <w:rFonts w:ascii="Times New Roman" w:hAnsi="Times New Roman" w:cs="Times New Roman" w:hint="eastAsia"/>
          <w:szCs w:val="20"/>
        </w:rPr>
        <w:br w:type="page"/>
      </w:r>
    </w:p>
    <w:p w14:paraId="4B792D70" w14:textId="77777777" w:rsidR="00D22522" w:rsidRDefault="00AC25F1">
      <w:pPr>
        <w:spacing w:line="500" w:lineRule="exact"/>
        <w:jc w:val="center"/>
        <w:outlineLvl w:val="1"/>
        <w:rPr>
          <w:rFonts w:ascii="宋体" w:hAnsi="宋体" w:cs="Times New Roman"/>
          <w:b/>
          <w:sz w:val="28"/>
          <w:szCs w:val="20"/>
        </w:rPr>
      </w:pPr>
      <w:r>
        <w:rPr>
          <w:rFonts w:ascii="宋体" w:hAnsi="宋体" w:cs="Times New Roman" w:hint="eastAsia"/>
          <w:b/>
          <w:sz w:val="28"/>
          <w:szCs w:val="20"/>
        </w:rPr>
        <w:lastRenderedPageBreak/>
        <w:t>六、</w:t>
      </w:r>
      <w:r>
        <w:rPr>
          <w:rFonts w:ascii="宋体" w:hAnsi="宋体" w:cs="Times New Roman"/>
          <w:b/>
          <w:sz w:val="28"/>
          <w:szCs w:val="20"/>
        </w:rPr>
        <w:t>服务</w:t>
      </w:r>
      <w:r>
        <w:rPr>
          <w:rFonts w:ascii="宋体" w:hAnsi="宋体" w:cs="Times New Roman" w:hint="eastAsia"/>
          <w:b/>
          <w:sz w:val="28"/>
          <w:szCs w:val="20"/>
        </w:rPr>
        <w:t>商/供应商企业业绩</w:t>
      </w:r>
    </w:p>
    <w:p w14:paraId="02D10B73" w14:textId="77777777" w:rsidR="00D22522" w:rsidRDefault="00D22522">
      <w:pPr>
        <w:rPr>
          <w:rFonts w:ascii="Times New Roman" w:hAnsi="Times New Roman" w:cs="Times New Roman"/>
          <w:szCs w:val="20"/>
        </w:rPr>
      </w:pPr>
    </w:p>
    <w:p w14:paraId="28B0E244" w14:textId="77777777" w:rsidR="00D22522" w:rsidRDefault="00AC25F1">
      <w:pPr>
        <w:keepNext/>
        <w:keepLines/>
        <w:spacing w:before="260" w:after="260" w:line="360" w:lineRule="auto"/>
        <w:outlineLvl w:val="1"/>
        <w:rPr>
          <w:rFonts w:ascii="宋体" w:eastAsia="黑体" w:hAnsi="宋体" w:cs="Times New Roman"/>
          <w:b/>
          <w:bCs/>
          <w:sz w:val="24"/>
          <w:szCs w:val="24"/>
        </w:rPr>
      </w:pPr>
      <w:r>
        <w:rPr>
          <w:rFonts w:ascii="宋体" w:eastAsia="黑体" w:hAnsi="宋体" w:cs="Times New Roman" w:hint="eastAsia"/>
          <w:b/>
          <w:bCs/>
          <w:sz w:val="24"/>
          <w:szCs w:val="24"/>
        </w:rPr>
        <w:t>业绩案例一览表</w:t>
      </w:r>
    </w:p>
    <w:p w14:paraId="24E519FB" w14:textId="77777777" w:rsidR="00D22522" w:rsidRDefault="00D22522">
      <w:pPr>
        <w:ind w:firstLineChars="200" w:firstLine="420"/>
        <w:rPr>
          <w:rFonts w:ascii="宋体" w:hAnsi="宋体"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980"/>
        <w:gridCol w:w="1260"/>
        <w:gridCol w:w="1260"/>
        <w:gridCol w:w="1440"/>
        <w:gridCol w:w="1778"/>
        <w:gridCol w:w="720"/>
      </w:tblGrid>
      <w:tr w:rsidR="00D22522" w14:paraId="1AF0E421" w14:textId="77777777">
        <w:trPr>
          <w:trHeight w:val="611"/>
          <w:jc w:val="center"/>
        </w:trPr>
        <w:tc>
          <w:tcPr>
            <w:tcW w:w="852" w:type="dxa"/>
            <w:vAlign w:val="center"/>
          </w:tcPr>
          <w:p w14:paraId="04228369" w14:textId="77777777" w:rsidR="00D22522" w:rsidRDefault="00AC25F1">
            <w:pPr>
              <w:rPr>
                <w:rFonts w:ascii="宋体" w:eastAsia="Times New Roman" w:hAnsi="宋体" w:cs="Times New Roman"/>
                <w:b/>
                <w:sz w:val="24"/>
                <w:szCs w:val="20"/>
              </w:rPr>
            </w:pPr>
            <w:proofErr w:type="spellStart"/>
            <w:r>
              <w:rPr>
                <w:rFonts w:ascii="宋体" w:eastAsia="Times New Roman" w:hAnsi="宋体" w:cs="Times New Roman" w:hint="eastAsia"/>
                <w:b/>
                <w:sz w:val="24"/>
                <w:szCs w:val="20"/>
              </w:rPr>
              <w:t>序号</w:t>
            </w:r>
            <w:proofErr w:type="spellEnd"/>
          </w:p>
        </w:tc>
        <w:tc>
          <w:tcPr>
            <w:tcW w:w="1980" w:type="dxa"/>
            <w:vAlign w:val="center"/>
          </w:tcPr>
          <w:p w14:paraId="3B1802BA" w14:textId="77777777" w:rsidR="00D22522" w:rsidRDefault="00AC25F1">
            <w:pPr>
              <w:ind w:firstLineChars="98" w:firstLine="236"/>
              <w:rPr>
                <w:rFonts w:ascii="宋体" w:eastAsia="Times New Roman" w:hAnsi="宋体" w:cs="Times New Roman"/>
                <w:b/>
                <w:sz w:val="24"/>
                <w:szCs w:val="20"/>
              </w:rPr>
            </w:pPr>
            <w:proofErr w:type="spellStart"/>
            <w:r>
              <w:rPr>
                <w:rFonts w:ascii="宋体" w:eastAsia="Times New Roman" w:hAnsi="宋体" w:cs="Times New Roman" w:hint="eastAsia"/>
                <w:b/>
                <w:sz w:val="24"/>
                <w:szCs w:val="20"/>
              </w:rPr>
              <w:t>项目名称</w:t>
            </w:r>
            <w:proofErr w:type="spellEnd"/>
          </w:p>
        </w:tc>
        <w:tc>
          <w:tcPr>
            <w:tcW w:w="1260" w:type="dxa"/>
            <w:vAlign w:val="center"/>
          </w:tcPr>
          <w:p w14:paraId="232D5A29" w14:textId="77777777" w:rsidR="00D22522" w:rsidRDefault="00AC25F1">
            <w:pPr>
              <w:rPr>
                <w:rFonts w:ascii="宋体" w:eastAsia="Times New Roman" w:hAnsi="宋体" w:cs="Times New Roman"/>
                <w:b/>
                <w:sz w:val="24"/>
                <w:szCs w:val="20"/>
              </w:rPr>
            </w:pPr>
            <w:proofErr w:type="spellStart"/>
            <w:r>
              <w:rPr>
                <w:rFonts w:ascii="宋体" w:eastAsia="Times New Roman" w:hAnsi="宋体" w:cs="Times New Roman" w:hint="eastAsia"/>
                <w:b/>
                <w:sz w:val="24"/>
                <w:szCs w:val="20"/>
              </w:rPr>
              <w:t>用户名称</w:t>
            </w:r>
            <w:proofErr w:type="spellEnd"/>
          </w:p>
        </w:tc>
        <w:tc>
          <w:tcPr>
            <w:tcW w:w="1260" w:type="dxa"/>
            <w:vAlign w:val="center"/>
          </w:tcPr>
          <w:p w14:paraId="1DE8A067" w14:textId="77777777" w:rsidR="00D22522" w:rsidRDefault="00AC25F1">
            <w:pPr>
              <w:rPr>
                <w:rFonts w:ascii="宋体" w:eastAsia="Times New Roman" w:hAnsi="宋体" w:cs="Times New Roman"/>
                <w:b/>
                <w:sz w:val="24"/>
                <w:szCs w:val="20"/>
              </w:rPr>
            </w:pPr>
            <w:proofErr w:type="spellStart"/>
            <w:r>
              <w:rPr>
                <w:rFonts w:ascii="宋体" w:eastAsia="Times New Roman" w:hAnsi="宋体" w:cs="Times New Roman" w:hint="eastAsia"/>
                <w:b/>
                <w:sz w:val="24"/>
                <w:szCs w:val="20"/>
              </w:rPr>
              <w:t>合同金额</w:t>
            </w:r>
            <w:proofErr w:type="spellEnd"/>
          </w:p>
        </w:tc>
        <w:tc>
          <w:tcPr>
            <w:tcW w:w="1440" w:type="dxa"/>
            <w:vAlign w:val="center"/>
          </w:tcPr>
          <w:p w14:paraId="005E4A2A" w14:textId="77777777" w:rsidR="00D22522" w:rsidRDefault="00AC25F1">
            <w:pPr>
              <w:rPr>
                <w:rFonts w:ascii="宋体" w:eastAsia="Times New Roman" w:hAnsi="宋体" w:cs="Times New Roman"/>
                <w:b/>
                <w:sz w:val="24"/>
                <w:szCs w:val="20"/>
              </w:rPr>
            </w:pPr>
            <w:proofErr w:type="spellStart"/>
            <w:r>
              <w:rPr>
                <w:rFonts w:ascii="宋体" w:eastAsia="Times New Roman" w:hAnsi="宋体" w:cs="Times New Roman" w:hint="eastAsia"/>
                <w:b/>
                <w:sz w:val="24"/>
                <w:szCs w:val="20"/>
              </w:rPr>
              <w:t>用户联系人</w:t>
            </w:r>
            <w:proofErr w:type="spellEnd"/>
          </w:p>
        </w:tc>
        <w:tc>
          <w:tcPr>
            <w:tcW w:w="1778" w:type="dxa"/>
            <w:vAlign w:val="center"/>
          </w:tcPr>
          <w:p w14:paraId="3C4FF052" w14:textId="77777777" w:rsidR="00D22522" w:rsidRDefault="00AC25F1">
            <w:pPr>
              <w:rPr>
                <w:rFonts w:ascii="宋体" w:eastAsia="Times New Roman" w:hAnsi="宋体" w:cs="Times New Roman"/>
                <w:b/>
                <w:sz w:val="24"/>
                <w:szCs w:val="20"/>
              </w:rPr>
            </w:pPr>
            <w:proofErr w:type="spellStart"/>
            <w:r>
              <w:rPr>
                <w:rFonts w:ascii="宋体" w:eastAsia="Times New Roman" w:hAnsi="宋体" w:cs="Times New Roman" w:hint="eastAsia"/>
                <w:b/>
                <w:sz w:val="24"/>
                <w:szCs w:val="20"/>
              </w:rPr>
              <w:t>用户联系电话</w:t>
            </w:r>
            <w:proofErr w:type="spellEnd"/>
          </w:p>
        </w:tc>
        <w:tc>
          <w:tcPr>
            <w:tcW w:w="720" w:type="dxa"/>
            <w:vAlign w:val="center"/>
          </w:tcPr>
          <w:p w14:paraId="61C34312" w14:textId="77777777" w:rsidR="00D22522" w:rsidRDefault="00AC25F1">
            <w:pPr>
              <w:rPr>
                <w:rFonts w:ascii="宋体" w:eastAsia="Times New Roman" w:hAnsi="宋体" w:cs="Times New Roman"/>
                <w:b/>
                <w:sz w:val="24"/>
                <w:szCs w:val="20"/>
              </w:rPr>
            </w:pPr>
            <w:proofErr w:type="spellStart"/>
            <w:r>
              <w:rPr>
                <w:rFonts w:ascii="宋体" w:eastAsia="Times New Roman" w:hAnsi="宋体" w:cs="Times New Roman" w:hint="eastAsia"/>
                <w:b/>
                <w:sz w:val="24"/>
                <w:szCs w:val="20"/>
              </w:rPr>
              <w:t>备注</w:t>
            </w:r>
            <w:proofErr w:type="spellEnd"/>
          </w:p>
        </w:tc>
      </w:tr>
      <w:tr w:rsidR="00D22522" w14:paraId="6075629E" w14:textId="77777777">
        <w:trPr>
          <w:trHeight w:val="591"/>
          <w:jc w:val="center"/>
        </w:trPr>
        <w:tc>
          <w:tcPr>
            <w:tcW w:w="852" w:type="dxa"/>
            <w:vAlign w:val="center"/>
          </w:tcPr>
          <w:p w14:paraId="266C909E" w14:textId="77777777" w:rsidR="00D22522" w:rsidRDefault="00D22522">
            <w:pPr>
              <w:jc w:val="center"/>
              <w:rPr>
                <w:rFonts w:ascii="宋体" w:eastAsia="Times New Roman" w:hAnsi="宋体" w:cs="Times New Roman"/>
                <w:sz w:val="24"/>
                <w:szCs w:val="20"/>
              </w:rPr>
            </w:pPr>
          </w:p>
        </w:tc>
        <w:tc>
          <w:tcPr>
            <w:tcW w:w="1980" w:type="dxa"/>
            <w:vAlign w:val="center"/>
          </w:tcPr>
          <w:p w14:paraId="2DF4D3F1" w14:textId="77777777" w:rsidR="00D22522" w:rsidRDefault="00D22522">
            <w:pPr>
              <w:rPr>
                <w:rFonts w:ascii="宋体" w:eastAsia="Times New Roman" w:hAnsi="宋体" w:cs="Times New Roman"/>
                <w:sz w:val="24"/>
                <w:szCs w:val="20"/>
              </w:rPr>
            </w:pPr>
          </w:p>
        </w:tc>
        <w:tc>
          <w:tcPr>
            <w:tcW w:w="1260" w:type="dxa"/>
            <w:vAlign w:val="center"/>
          </w:tcPr>
          <w:p w14:paraId="24739686" w14:textId="77777777" w:rsidR="00D22522" w:rsidRDefault="00D22522">
            <w:pPr>
              <w:rPr>
                <w:rFonts w:ascii="宋体" w:eastAsia="Times New Roman" w:hAnsi="宋体" w:cs="Times New Roman"/>
                <w:sz w:val="24"/>
                <w:szCs w:val="20"/>
              </w:rPr>
            </w:pPr>
          </w:p>
        </w:tc>
        <w:tc>
          <w:tcPr>
            <w:tcW w:w="1260" w:type="dxa"/>
            <w:vAlign w:val="center"/>
          </w:tcPr>
          <w:p w14:paraId="01626195" w14:textId="77777777" w:rsidR="00D22522" w:rsidRDefault="00D22522">
            <w:pPr>
              <w:rPr>
                <w:rFonts w:ascii="宋体" w:eastAsia="Times New Roman" w:hAnsi="宋体" w:cs="Times New Roman"/>
                <w:sz w:val="24"/>
                <w:szCs w:val="20"/>
              </w:rPr>
            </w:pPr>
          </w:p>
        </w:tc>
        <w:tc>
          <w:tcPr>
            <w:tcW w:w="1440" w:type="dxa"/>
            <w:vAlign w:val="center"/>
          </w:tcPr>
          <w:p w14:paraId="36464EDF" w14:textId="77777777" w:rsidR="00D22522" w:rsidRDefault="00D22522">
            <w:pPr>
              <w:rPr>
                <w:rFonts w:ascii="宋体" w:eastAsia="Times New Roman" w:hAnsi="宋体" w:cs="Times New Roman"/>
                <w:sz w:val="24"/>
                <w:szCs w:val="20"/>
              </w:rPr>
            </w:pPr>
          </w:p>
        </w:tc>
        <w:tc>
          <w:tcPr>
            <w:tcW w:w="1778" w:type="dxa"/>
            <w:vAlign w:val="center"/>
          </w:tcPr>
          <w:p w14:paraId="424C8E44" w14:textId="77777777" w:rsidR="00D22522" w:rsidRDefault="00D22522">
            <w:pPr>
              <w:rPr>
                <w:rFonts w:ascii="宋体" w:eastAsia="Times New Roman" w:hAnsi="宋体" w:cs="Times New Roman"/>
                <w:sz w:val="24"/>
                <w:szCs w:val="20"/>
              </w:rPr>
            </w:pPr>
          </w:p>
        </w:tc>
        <w:tc>
          <w:tcPr>
            <w:tcW w:w="720" w:type="dxa"/>
            <w:vAlign w:val="center"/>
          </w:tcPr>
          <w:p w14:paraId="0DFA9010" w14:textId="77777777" w:rsidR="00D22522" w:rsidRDefault="00D22522">
            <w:pPr>
              <w:rPr>
                <w:rFonts w:ascii="宋体" w:eastAsia="Times New Roman" w:hAnsi="宋体" w:cs="Times New Roman"/>
                <w:sz w:val="24"/>
                <w:szCs w:val="20"/>
              </w:rPr>
            </w:pPr>
          </w:p>
        </w:tc>
      </w:tr>
      <w:tr w:rsidR="00D22522" w14:paraId="412687F5" w14:textId="77777777">
        <w:trPr>
          <w:trHeight w:val="768"/>
          <w:jc w:val="center"/>
        </w:trPr>
        <w:tc>
          <w:tcPr>
            <w:tcW w:w="852" w:type="dxa"/>
            <w:vAlign w:val="center"/>
          </w:tcPr>
          <w:p w14:paraId="12553911" w14:textId="77777777" w:rsidR="00D22522" w:rsidRDefault="00D22522">
            <w:pPr>
              <w:jc w:val="center"/>
              <w:rPr>
                <w:rFonts w:ascii="宋体" w:eastAsia="Times New Roman" w:hAnsi="宋体" w:cs="Times New Roman"/>
                <w:sz w:val="24"/>
                <w:szCs w:val="20"/>
              </w:rPr>
            </w:pPr>
          </w:p>
        </w:tc>
        <w:tc>
          <w:tcPr>
            <w:tcW w:w="1980" w:type="dxa"/>
            <w:vAlign w:val="center"/>
          </w:tcPr>
          <w:p w14:paraId="6A7B09B4" w14:textId="77777777" w:rsidR="00D22522" w:rsidRDefault="00D22522">
            <w:pPr>
              <w:rPr>
                <w:rFonts w:ascii="宋体" w:eastAsia="Times New Roman" w:hAnsi="宋体" w:cs="Times New Roman"/>
                <w:sz w:val="24"/>
                <w:szCs w:val="20"/>
              </w:rPr>
            </w:pPr>
          </w:p>
        </w:tc>
        <w:tc>
          <w:tcPr>
            <w:tcW w:w="1260" w:type="dxa"/>
            <w:vAlign w:val="center"/>
          </w:tcPr>
          <w:p w14:paraId="0D303801" w14:textId="77777777" w:rsidR="00D22522" w:rsidRDefault="00D22522">
            <w:pPr>
              <w:rPr>
                <w:rFonts w:ascii="宋体" w:eastAsia="Times New Roman" w:hAnsi="宋体" w:cs="Times New Roman"/>
                <w:sz w:val="24"/>
                <w:szCs w:val="20"/>
              </w:rPr>
            </w:pPr>
          </w:p>
        </w:tc>
        <w:tc>
          <w:tcPr>
            <w:tcW w:w="1260" w:type="dxa"/>
            <w:vAlign w:val="center"/>
          </w:tcPr>
          <w:p w14:paraId="0DE12A46" w14:textId="77777777" w:rsidR="00D22522" w:rsidRDefault="00D22522">
            <w:pPr>
              <w:rPr>
                <w:rFonts w:ascii="宋体" w:eastAsia="Times New Roman" w:hAnsi="宋体" w:cs="Times New Roman"/>
                <w:sz w:val="24"/>
                <w:szCs w:val="20"/>
              </w:rPr>
            </w:pPr>
          </w:p>
        </w:tc>
        <w:tc>
          <w:tcPr>
            <w:tcW w:w="1440" w:type="dxa"/>
            <w:vAlign w:val="center"/>
          </w:tcPr>
          <w:p w14:paraId="121F83D8" w14:textId="77777777" w:rsidR="00D22522" w:rsidRDefault="00D22522">
            <w:pPr>
              <w:rPr>
                <w:rFonts w:ascii="宋体" w:eastAsia="Times New Roman" w:hAnsi="宋体" w:cs="Times New Roman"/>
                <w:sz w:val="24"/>
                <w:szCs w:val="20"/>
              </w:rPr>
            </w:pPr>
          </w:p>
        </w:tc>
        <w:tc>
          <w:tcPr>
            <w:tcW w:w="1778" w:type="dxa"/>
            <w:vAlign w:val="center"/>
          </w:tcPr>
          <w:p w14:paraId="5E11A2B9" w14:textId="77777777" w:rsidR="00D22522" w:rsidRDefault="00D22522">
            <w:pPr>
              <w:rPr>
                <w:rFonts w:ascii="宋体" w:eastAsia="Times New Roman" w:hAnsi="宋体" w:cs="Times New Roman"/>
                <w:sz w:val="24"/>
                <w:szCs w:val="20"/>
              </w:rPr>
            </w:pPr>
          </w:p>
        </w:tc>
        <w:tc>
          <w:tcPr>
            <w:tcW w:w="720" w:type="dxa"/>
            <w:vAlign w:val="center"/>
          </w:tcPr>
          <w:p w14:paraId="659C8851" w14:textId="77777777" w:rsidR="00D22522" w:rsidRDefault="00D22522">
            <w:pPr>
              <w:rPr>
                <w:rFonts w:ascii="宋体" w:eastAsia="Times New Roman" w:hAnsi="宋体" w:cs="Times New Roman"/>
                <w:sz w:val="24"/>
                <w:szCs w:val="20"/>
              </w:rPr>
            </w:pPr>
          </w:p>
        </w:tc>
      </w:tr>
      <w:tr w:rsidR="00D22522" w14:paraId="3B8FDA7A" w14:textId="77777777">
        <w:trPr>
          <w:trHeight w:val="934"/>
          <w:jc w:val="center"/>
        </w:trPr>
        <w:tc>
          <w:tcPr>
            <w:tcW w:w="852" w:type="dxa"/>
            <w:vAlign w:val="center"/>
          </w:tcPr>
          <w:p w14:paraId="7E3A977E" w14:textId="77777777" w:rsidR="00D22522" w:rsidRDefault="00D22522">
            <w:pPr>
              <w:jc w:val="center"/>
              <w:rPr>
                <w:rFonts w:ascii="宋体" w:eastAsia="Times New Roman" w:hAnsi="宋体" w:cs="Times New Roman"/>
                <w:sz w:val="24"/>
                <w:szCs w:val="20"/>
              </w:rPr>
            </w:pPr>
          </w:p>
        </w:tc>
        <w:tc>
          <w:tcPr>
            <w:tcW w:w="1980" w:type="dxa"/>
            <w:vAlign w:val="center"/>
          </w:tcPr>
          <w:p w14:paraId="28D2C6A5" w14:textId="77777777" w:rsidR="00D22522" w:rsidRDefault="00D22522">
            <w:pPr>
              <w:rPr>
                <w:rFonts w:ascii="宋体" w:eastAsia="Times New Roman" w:hAnsi="宋体" w:cs="Times New Roman"/>
                <w:sz w:val="24"/>
                <w:szCs w:val="20"/>
              </w:rPr>
            </w:pPr>
          </w:p>
        </w:tc>
        <w:tc>
          <w:tcPr>
            <w:tcW w:w="1260" w:type="dxa"/>
            <w:vAlign w:val="center"/>
          </w:tcPr>
          <w:p w14:paraId="391B63CF" w14:textId="77777777" w:rsidR="00D22522" w:rsidRDefault="00D22522">
            <w:pPr>
              <w:rPr>
                <w:rFonts w:ascii="宋体" w:eastAsia="Times New Roman" w:hAnsi="宋体" w:cs="Times New Roman"/>
                <w:sz w:val="24"/>
                <w:szCs w:val="20"/>
              </w:rPr>
            </w:pPr>
          </w:p>
        </w:tc>
        <w:tc>
          <w:tcPr>
            <w:tcW w:w="1260" w:type="dxa"/>
            <w:vAlign w:val="center"/>
          </w:tcPr>
          <w:p w14:paraId="6AD0DB0E" w14:textId="77777777" w:rsidR="00D22522" w:rsidRDefault="00D22522">
            <w:pPr>
              <w:rPr>
                <w:rFonts w:ascii="宋体" w:eastAsia="Times New Roman" w:hAnsi="宋体" w:cs="Times New Roman"/>
                <w:sz w:val="24"/>
                <w:szCs w:val="20"/>
              </w:rPr>
            </w:pPr>
          </w:p>
        </w:tc>
        <w:tc>
          <w:tcPr>
            <w:tcW w:w="1440" w:type="dxa"/>
            <w:vAlign w:val="center"/>
          </w:tcPr>
          <w:p w14:paraId="6970A6A3" w14:textId="77777777" w:rsidR="00D22522" w:rsidRDefault="00D22522">
            <w:pPr>
              <w:rPr>
                <w:rFonts w:ascii="宋体" w:eastAsia="Times New Roman" w:hAnsi="宋体" w:cs="Times New Roman"/>
                <w:sz w:val="24"/>
                <w:szCs w:val="20"/>
              </w:rPr>
            </w:pPr>
          </w:p>
        </w:tc>
        <w:tc>
          <w:tcPr>
            <w:tcW w:w="1778" w:type="dxa"/>
            <w:vAlign w:val="center"/>
          </w:tcPr>
          <w:p w14:paraId="21B5B37A" w14:textId="77777777" w:rsidR="00D22522" w:rsidRDefault="00D22522">
            <w:pPr>
              <w:rPr>
                <w:rFonts w:ascii="宋体" w:eastAsia="Times New Roman" w:hAnsi="宋体" w:cs="Times New Roman"/>
                <w:sz w:val="24"/>
                <w:szCs w:val="20"/>
              </w:rPr>
            </w:pPr>
          </w:p>
        </w:tc>
        <w:tc>
          <w:tcPr>
            <w:tcW w:w="720" w:type="dxa"/>
            <w:vAlign w:val="center"/>
          </w:tcPr>
          <w:p w14:paraId="52B31740" w14:textId="77777777" w:rsidR="00D22522" w:rsidRDefault="00D22522">
            <w:pPr>
              <w:rPr>
                <w:rFonts w:ascii="宋体" w:eastAsia="Times New Roman" w:hAnsi="宋体" w:cs="Times New Roman"/>
                <w:sz w:val="24"/>
                <w:szCs w:val="20"/>
              </w:rPr>
            </w:pPr>
          </w:p>
        </w:tc>
      </w:tr>
      <w:tr w:rsidR="00D22522" w14:paraId="3A5BC005" w14:textId="77777777">
        <w:trPr>
          <w:trHeight w:val="918"/>
          <w:jc w:val="center"/>
        </w:trPr>
        <w:tc>
          <w:tcPr>
            <w:tcW w:w="852" w:type="dxa"/>
            <w:vAlign w:val="center"/>
          </w:tcPr>
          <w:p w14:paraId="18BD4733" w14:textId="77777777" w:rsidR="00D22522" w:rsidRDefault="00D22522">
            <w:pPr>
              <w:jc w:val="center"/>
              <w:rPr>
                <w:rFonts w:ascii="宋体" w:eastAsia="Times New Roman" w:hAnsi="宋体" w:cs="Times New Roman"/>
                <w:sz w:val="24"/>
                <w:szCs w:val="20"/>
              </w:rPr>
            </w:pPr>
          </w:p>
        </w:tc>
        <w:tc>
          <w:tcPr>
            <w:tcW w:w="1980" w:type="dxa"/>
            <w:vAlign w:val="center"/>
          </w:tcPr>
          <w:p w14:paraId="306130F1" w14:textId="77777777" w:rsidR="00D22522" w:rsidRDefault="00D22522">
            <w:pPr>
              <w:rPr>
                <w:rFonts w:ascii="宋体" w:eastAsia="Times New Roman" w:hAnsi="宋体" w:cs="Times New Roman"/>
                <w:sz w:val="24"/>
                <w:szCs w:val="20"/>
              </w:rPr>
            </w:pPr>
          </w:p>
        </w:tc>
        <w:tc>
          <w:tcPr>
            <w:tcW w:w="1260" w:type="dxa"/>
            <w:vAlign w:val="center"/>
          </w:tcPr>
          <w:p w14:paraId="1B9F56FC" w14:textId="77777777" w:rsidR="00D22522" w:rsidRDefault="00D22522">
            <w:pPr>
              <w:rPr>
                <w:rFonts w:ascii="宋体" w:eastAsia="Times New Roman" w:hAnsi="宋体" w:cs="Times New Roman"/>
                <w:sz w:val="24"/>
                <w:szCs w:val="20"/>
              </w:rPr>
            </w:pPr>
          </w:p>
        </w:tc>
        <w:tc>
          <w:tcPr>
            <w:tcW w:w="1260" w:type="dxa"/>
            <w:vAlign w:val="center"/>
          </w:tcPr>
          <w:p w14:paraId="4AD8B552" w14:textId="77777777" w:rsidR="00D22522" w:rsidRDefault="00D22522">
            <w:pPr>
              <w:rPr>
                <w:rFonts w:ascii="宋体" w:eastAsia="Times New Roman" w:hAnsi="宋体" w:cs="Times New Roman"/>
                <w:sz w:val="24"/>
                <w:szCs w:val="20"/>
              </w:rPr>
            </w:pPr>
          </w:p>
        </w:tc>
        <w:tc>
          <w:tcPr>
            <w:tcW w:w="1440" w:type="dxa"/>
            <w:vAlign w:val="center"/>
          </w:tcPr>
          <w:p w14:paraId="76B0F855" w14:textId="77777777" w:rsidR="00D22522" w:rsidRDefault="00D22522">
            <w:pPr>
              <w:rPr>
                <w:rFonts w:ascii="宋体" w:eastAsia="Times New Roman" w:hAnsi="宋体" w:cs="Times New Roman"/>
                <w:sz w:val="24"/>
                <w:szCs w:val="20"/>
              </w:rPr>
            </w:pPr>
          </w:p>
        </w:tc>
        <w:tc>
          <w:tcPr>
            <w:tcW w:w="1778" w:type="dxa"/>
            <w:vAlign w:val="center"/>
          </w:tcPr>
          <w:p w14:paraId="7E33C425" w14:textId="77777777" w:rsidR="00D22522" w:rsidRDefault="00D22522">
            <w:pPr>
              <w:rPr>
                <w:rFonts w:ascii="宋体" w:eastAsia="Times New Roman" w:hAnsi="宋体" w:cs="Times New Roman"/>
                <w:sz w:val="24"/>
                <w:szCs w:val="20"/>
              </w:rPr>
            </w:pPr>
          </w:p>
        </w:tc>
        <w:tc>
          <w:tcPr>
            <w:tcW w:w="720" w:type="dxa"/>
            <w:vAlign w:val="center"/>
          </w:tcPr>
          <w:p w14:paraId="22F8B59B" w14:textId="77777777" w:rsidR="00D22522" w:rsidRDefault="00D22522">
            <w:pPr>
              <w:rPr>
                <w:rFonts w:ascii="宋体" w:eastAsia="Times New Roman" w:hAnsi="宋体" w:cs="Times New Roman"/>
                <w:sz w:val="24"/>
                <w:szCs w:val="20"/>
              </w:rPr>
            </w:pPr>
          </w:p>
        </w:tc>
      </w:tr>
      <w:tr w:rsidR="00D22522" w14:paraId="43EB0151" w14:textId="77777777">
        <w:trPr>
          <w:trHeight w:val="918"/>
          <w:jc w:val="center"/>
        </w:trPr>
        <w:tc>
          <w:tcPr>
            <w:tcW w:w="852" w:type="dxa"/>
            <w:vAlign w:val="center"/>
          </w:tcPr>
          <w:p w14:paraId="6CE248F2" w14:textId="77777777" w:rsidR="00D22522" w:rsidRDefault="00D22522">
            <w:pPr>
              <w:jc w:val="center"/>
              <w:rPr>
                <w:rFonts w:ascii="宋体" w:eastAsia="Times New Roman" w:hAnsi="宋体" w:cs="Times New Roman"/>
                <w:sz w:val="24"/>
                <w:szCs w:val="20"/>
              </w:rPr>
            </w:pPr>
          </w:p>
        </w:tc>
        <w:tc>
          <w:tcPr>
            <w:tcW w:w="1980" w:type="dxa"/>
            <w:vAlign w:val="center"/>
          </w:tcPr>
          <w:p w14:paraId="4015508B" w14:textId="77777777" w:rsidR="00D22522" w:rsidRDefault="00D22522">
            <w:pPr>
              <w:rPr>
                <w:rFonts w:ascii="宋体" w:eastAsia="Times New Roman" w:hAnsi="宋体" w:cs="Times New Roman"/>
                <w:sz w:val="24"/>
                <w:szCs w:val="20"/>
              </w:rPr>
            </w:pPr>
          </w:p>
        </w:tc>
        <w:tc>
          <w:tcPr>
            <w:tcW w:w="1260" w:type="dxa"/>
            <w:vAlign w:val="center"/>
          </w:tcPr>
          <w:p w14:paraId="0CBFBC3E" w14:textId="77777777" w:rsidR="00D22522" w:rsidRDefault="00D22522">
            <w:pPr>
              <w:rPr>
                <w:rFonts w:ascii="宋体" w:eastAsia="Times New Roman" w:hAnsi="宋体" w:cs="Times New Roman"/>
                <w:sz w:val="24"/>
                <w:szCs w:val="20"/>
              </w:rPr>
            </w:pPr>
          </w:p>
        </w:tc>
        <w:tc>
          <w:tcPr>
            <w:tcW w:w="1260" w:type="dxa"/>
            <w:vAlign w:val="center"/>
          </w:tcPr>
          <w:p w14:paraId="32A53E89" w14:textId="77777777" w:rsidR="00D22522" w:rsidRDefault="00D22522">
            <w:pPr>
              <w:rPr>
                <w:rFonts w:ascii="宋体" w:eastAsia="Times New Roman" w:hAnsi="宋体" w:cs="Times New Roman"/>
                <w:sz w:val="24"/>
                <w:szCs w:val="20"/>
              </w:rPr>
            </w:pPr>
          </w:p>
        </w:tc>
        <w:tc>
          <w:tcPr>
            <w:tcW w:w="1440" w:type="dxa"/>
            <w:vAlign w:val="center"/>
          </w:tcPr>
          <w:p w14:paraId="085CE776" w14:textId="77777777" w:rsidR="00D22522" w:rsidRDefault="00D22522">
            <w:pPr>
              <w:rPr>
                <w:rFonts w:ascii="宋体" w:eastAsia="Times New Roman" w:hAnsi="宋体" w:cs="Times New Roman"/>
                <w:sz w:val="24"/>
                <w:szCs w:val="20"/>
              </w:rPr>
            </w:pPr>
          </w:p>
        </w:tc>
        <w:tc>
          <w:tcPr>
            <w:tcW w:w="1778" w:type="dxa"/>
            <w:vAlign w:val="center"/>
          </w:tcPr>
          <w:p w14:paraId="6F285D9A" w14:textId="77777777" w:rsidR="00D22522" w:rsidRDefault="00D22522">
            <w:pPr>
              <w:rPr>
                <w:rFonts w:ascii="宋体" w:eastAsia="Times New Roman" w:hAnsi="宋体" w:cs="Times New Roman"/>
                <w:sz w:val="24"/>
                <w:szCs w:val="20"/>
              </w:rPr>
            </w:pPr>
          </w:p>
        </w:tc>
        <w:tc>
          <w:tcPr>
            <w:tcW w:w="720" w:type="dxa"/>
            <w:vAlign w:val="center"/>
          </w:tcPr>
          <w:p w14:paraId="7A9BBE93" w14:textId="77777777" w:rsidR="00D22522" w:rsidRDefault="00D22522">
            <w:pPr>
              <w:rPr>
                <w:rFonts w:ascii="宋体" w:eastAsia="Times New Roman" w:hAnsi="宋体" w:cs="Times New Roman"/>
                <w:sz w:val="24"/>
                <w:szCs w:val="20"/>
              </w:rPr>
            </w:pPr>
          </w:p>
        </w:tc>
      </w:tr>
      <w:tr w:rsidR="00D22522" w14:paraId="160EFAE1" w14:textId="77777777">
        <w:trPr>
          <w:trHeight w:val="918"/>
          <w:jc w:val="center"/>
        </w:trPr>
        <w:tc>
          <w:tcPr>
            <w:tcW w:w="852" w:type="dxa"/>
            <w:vAlign w:val="center"/>
          </w:tcPr>
          <w:p w14:paraId="299E5A44" w14:textId="77777777" w:rsidR="00D22522" w:rsidRDefault="00D22522">
            <w:pPr>
              <w:rPr>
                <w:rFonts w:ascii="宋体" w:eastAsia="Times New Roman" w:hAnsi="宋体" w:cs="Times New Roman"/>
                <w:sz w:val="24"/>
                <w:szCs w:val="20"/>
              </w:rPr>
            </w:pPr>
          </w:p>
        </w:tc>
        <w:tc>
          <w:tcPr>
            <w:tcW w:w="1980" w:type="dxa"/>
            <w:vAlign w:val="center"/>
          </w:tcPr>
          <w:p w14:paraId="3AF9B460" w14:textId="77777777" w:rsidR="00D22522" w:rsidRDefault="00D22522">
            <w:pPr>
              <w:rPr>
                <w:rFonts w:ascii="宋体" w:eastAsia="Times New Roman" w:hAnsi="宋体" w:cs="Times New Roman"/>
                <w:sz w:val="24"/>
                <w:szCs w:val="20"/>
              </w:rPr>
            </w:pPr>
          </w:p>
        </w:tc>
        <w:tc>
          <w:tcPr>
            <w:tcW w:w="1260" w:type="dxa"/>
            <w:vAlign w:val="center"/>
          </w:tcPr>
          <w:p w14:paraId="1889A044" w14:textId="77777777" w:rsidR="00D22522" w:rsidRDefault="00D22522">
            <w:pPr>
              <w:rPr>
                <w:rFonts w:ascii="宋体" w:eastAsia="Times New Roman" w:hAnsi="宋体" w:cs="Times New Roman"/>
                <w:sz w:val="24"/>
                <w:szCs w:val="20"/>
              </w:rPr>
            </w:pPr>
          </w:p>
        </w:tc>
        <w:tc>
          <w:tcPr>
            <w:tcW w:w="1260" w:type="dxa"/>
            <w:vAlign w:val="center"/>
          </w:tcPr>
          <w:p w14:paraId="72D61EED" w14:textId="77777777" w:rsidR="00D22522" w:rsidRDefault="00D22522">
            <w:pPr>
              <w:rPr>
                <w:rFonts w:ascii="宋体" w:eastAsia="Times New Roman" w:hAnsi="宋体" w:cs="Times New Roman"/>
                <w:sz w:val="24"/>
                <w:szCs w:val="20"/>
              </w:rPr>
            </w:pPr>
          </w:p>
        </w:tc>
        <w:tc>
          <w:tcPr>
            <w:tcW w:w="1440" w:type="dxa"/>
            <w:vAlign w:val="center"/>
          </w:tcPr>
          <w:p w14:paraId="1B6D5C37" w14:textId="77777777" w:rsidR="00D22522" w:rsidRDefault="00D22522">
            <w:pPr>
              <w:rPr>
                <w:rFonts w:ascii="宋体" w:eastAsia="Times New Roman" w:hAnsi="宋体" w:cs="Times New Roman"/>
                <w:sz w:val="24"/>
                <w:szCs w:val="20"/>
              </w:rPr>
            </w:pPr>
          </w:p>
        </w:tc>
        <w:tc>
          <w:tcPr>
            <w:tcW w:w="1778" w:type="dxa"/>
            <w:vAlign w:val="center"/>
          </w:tcPr>
          <w:p w14:paraId="4D777608" w14:textId="77777777" w:rsidR="00D22522" w:rsidRDefault="00D22522">
            <w:pPr>
              <w:rPr>
                <w:rFonts w:ascii="宋体" w:eastAsia="Times New Roman" w:hAnsi="宋体" w:cs="Times New Roman"/>
                <w:sz w:val="24"/>
                <w:szCs w:val="20"/>
              </w:rPr>
            </w:pPr>
          </w:p>
        </w:tc>
        <w:tc>
          <w:tcPr>
            <w:tcW w:w="720" w:type="dxa"/>
            <w:vAlign w:val="center"/>
          </w:tcPr>
          <w:p w14:paraId="7AF7F8C1" w14:textId="77777777" w:rsidR="00D22522" w:rsidRDefault="00D22522">
            <w:pPr>
              <w:rPr>
                <w:rFonts w:ascii="宋体" w:eastAsia="Times New Roman" w:hAnsi="宋体" w:cs="Times New Roman"/>
                <w:sz w:val="24"/>
                <w:szCs w:val="20"/>
              </w:rPr>
            </w:pPr>
          </w:p>
        </w:tc>
      </w:tr>
    </w:tbl>
    <w:p w14:paraId="57BB3977" w14:textId="77777777" w:rsidR="00D22522" w:rsidRDefault="00D22522">
      <w:pPr>
        <w:tabs>
          <w:tab w:val="left" w:pos="720"/>
        </w:tabs>
        <w:rPr>
          <w:rFonts w:ascii="Times New Roman" w:hAnsi="Times New Roman" w:cs="Times New Roman"/>
          <w:sz w:val="24"/>
          <w:szCs w:val="20"/>
        </w:rPr>
      </w:pPr>
    </w:p>
    <w:p w14:paraId="44987F1E" w14:textId="77777777" w:rsidR="00D22522" w:rsidRDefault="00AC25F1">
      <w:pPr>
        <w:spacing w:line="360" w:lineRule="auto"/>
        <w:ind w:rightChars="-135" w:right="-283"/>
        <w:rPr>
          <w:rFonts w:ascii="Times New Roman" w:hAnsi="Times New Roman" w:cs="Times New Roman"/>
          <w:b/>
          <w:szCs w:val="24"/>
        </w:rPr>
      </w:pPr>
      <w:r>
        <w:rPr>
          <w:rFonts w:ascii="宋体" w:hAnsi="宋体" w:cs="Times New Roman" w:hint="eastAsia"/>
          <w:b/>
        </w:rPr>
        <w:t>注：证明资料需提供合同首页、金额页、签署页或能说明项目主要情况的</w:t>
      </w:r>
      <w:proofErr w:type="gramStart"/>
      <w:r>
        <w:rPr>
          <w:rFonts w:ascii="宋体" w:hAnsi="宋体" w:cs="Times New Roman" w:hint="eastAsia"/>
          <w:b/>
        </w:rPr>
        <w:t>部分页即可</w:t>
      </w:r>
      <w:proofErr w:type="gramEnd"/>
      <w:r>
        <w:rPr>
          <w:rFonts w:ascii="宋体" w:hAnsi="宋体" w:cs="Times New Roman" w:hint="eastAsia"/>
          <w:b/>
        </w:rPr>
        <w:t>。</w:t>
      </w:r>
      <w:r>
        <w:rPr>
          <w:rFonts w:ascii="Times New Roman" w:hAnsi="Times New Roman" w:cs="Times New Roman" w:hint="eastAsia"/>
          <w:b/>
          <w:szCs w:val="24"/>
        </w:rPr>
        <w:t xml:space="preserve">    </w:t>
      </w:r>
    </w:p>
    <w:p w14:paraId="29518987" w14:textId="77777777" w:rsidR="00D22522" w:rsidRDefault="00D22522">
      <w:pPr>
        <w:rPr>
          <w:rFonts w:ascii="Times New Roman" w:hAnsi="Times New Roman" w:cs="Times New Roman"/>
          <w:szCs w:val="24"/>
        </w:rPr>
      </w:pPr>
    </w:p>
    <w:p w14:paraId="3815BB89" w14:textId="77777777" w:rsidR="00D22522" w:rsidRDefault="00AC25F1">
      <w:pPr>
        <w:rPr>
          <w:rFonts w:ascii="宋体" w:hAnsi="宋体" w:cs="Times New Roman"/>
          <w:sz w:val="24"/>
          <w:szCs w:val="20"/>
        </w:rPr>
      </w:pPr>
      <w:r>
        <w:rPr>
          <w:rFonts w:ascii="宋体" w:hAnsi="宋体" w:cs="Times New Roman" w:hint="eastAsia"/>
          <w:sz w:val="24"/>
          <w:szCs w:val="20"/>
        </w:rPr>
        <w:t>提供申请之日起前两年时间内承担类似业绩的证明材料（需提供合同首页、金额页、签署页或能说明项目主要情况的部分页，复印件加盖公章）；</w:t>
      </w:r>
    </w:p>
    <w:p w14:paraId="34C85927" w14:textId="77777777" w:rsidR="00D22522" w:rsidRDefault="00D22522">
      <w:pPr>
        <w:rPr>
          <w:rFonts w:ascii="Times New Roman" w:hAnsi="Times New Roman" w:cs="Times New Roman"/>
          <w:szCs w:val="24"/>
        </w:rPr>
      </w:pPr>
    </w:p>
    <w:p w14:paraId="0510F39B" w14:textId="77777777" w:rsidR="00D22522" w:rsidRDefault="00AC25F1">
      <w:pPr>
        <w:tabs>
          <w:tab w:val="left" w:leader="underscore" w:pos="3600"/>
          <w:tab w:val="left" w:leader="underscore" w:pos="5400"/>
        </w:tabs>
        <w:spacing w:line="360" w:lineRule="auto"/>
        <w:rPr>
          <w:rFonts w:ascii="宋体" w:hAnsi="宋体" w:cs="Times New Roman"/>
          <w:bCs/>
          <w:sz w:val="24"/>
          <w:szCs w:val="24"/>
        </w:rPr>
      </w:pPr>
      <w:r>
        <w:rPr>
          <w:rFonts w:ascii="宋体" w:hAnsi="宋体" w:cs="Arial"/>
          <w:bCs/>
          <w:sz w:val="24"/>
          <w:szCs w:val="24"/>
        </w:rPr>
        <w:t>服务商</w:t>
      </w:r>
      <w:r>
        <w:rPr>
          <w:rFonts w:ascii="宋体" w:hAnsi="宋体" w:cs="Arial" w:hint="eastAsia"/>
          <w:bCs/>
          <w:sz w:val="24"/>
          <w:szCs w:val="24"/>
        </w:rPr>
        <w:t>/供应商</w:t>
      </w:r>
      <w:r>
        <w:rPr>
          <w:rFonts w:ascii="宋体" w:hAnsi="宋体" w:cs="Times New Roman"/>
          <w:bCs/>
          <w:sz w:val="24"/>
          <w:szCs w:val="24"/>
        </w:rPr>
        <w:t>（</w:t>
      </w:r>
      <w:r>
        <w:rPr>
          <w:rFonts w:ascii="宋体" w:hAnsi="宋体" w:cs="Times New Roman" w:hint="eastAsia"/>
          <w:bCs/>
          <w:sz w:val="24"/>
          <w:szCs w:val="24"/>
        </w:rPr>
        <w:t>单位公章</w:t>
      </w:r>
      <w:r>
        <w:rPr>
          <w:rFonts w:ascii="宋体" w:hAnsi="宋体" w:cs="Times New Roman"/>
          <w:bCs/>
          <w:sz w:val="24"/>
          <w:szCs w:val="24"/>
        </w:rPr>
        <w:t>）：</w:t>
      </w:r>
      <w:r>
        <w:rPr>
          <w:rFonts w:ascii="宋体" w:hAnsi="宋体" w:cs="Times New Roman" w:hint="eastAsia"/>
          <w:bCs/>
          <w:sz w:val="24"/>
          <w:szCs w:val="24"/>
          <w:u w:val="single"/>
        </w:rPr>
        <w:t xml:space="preserve"> </w:t>
      </w:r>
      <w:r>
        <w:rPr>
          <w:rFonts w:ascii="宋体" w:hAnsi="宋体" w:cs="Times New Roman"/>
          <w:bCs/>
          <w:sz w:val="24"/>
          <w:szCs w:val="24"/>
          <w:u w:val="single"/>
        </w:rPr>
        <w:t xml:space="preserve">                   </w:t>
      </w:r>
    </w:p>
    <w:p w14:paraId="765E2AE4" w14:textId="77777777" w:rsidR="00D22522" w:rsidRDefault="00AC25F1">
      <w:pPr>
        <w:tabs>
          <w:tab w:val="left" w:leader="underscore" w:pos="3600"/>
          <w:tab w:val="left" w:leader="underscore" w:pos="5400"/>
        </w:tabs>
        <w:spacing w:line="360" w:lineRule="auto"/>
        <w:rPr>
          <w:rFonts w:ascii="宋体" w:hAnsi="宋体" w:cs="Arial"/>
          <w:bCs/>
          <w:sz w:val="24"/>
          <w:szCs w:val="24"/>
        </w:rPr>
      </w:pPr>
      <w:r>
        <w:rPr>
          <w:rFonts w:ascii="宋体" w:hAnsi="宋体" w:cs="Arial" w:hint="eastAsia"/>
          <w:bCs/>
          <w:sz w:val="24"/>
          <w:szCs w:val="24"/>
        </w:rPr>
        <w:t>法定代表人</w:t>
      </w:r>
      <w:r>
        <w:rPr>
          <w:rFonts w:ascii="宋体" w:hAnsi="宋体" w:cs="Arial"/>
          <w:bCs/>
          <w:sz w:val="24"/>
          <w:szCs w:val="24"/>
        </w:rPr>
        <w:t>或委托代理人（签字</w:t>
      </w:r>
      <w:r>
        <w:rPr>
          <w:rFonts w:ascii="宋体" w:hAnsi="宋体" w:cs="Arial" w:hint="eastAsia"/>
          <w:bCs/>
          <w:sz w:val="24"/>
          <w:szCs w:val="24"/>
        </w:rPr>
        <w:t>或盖章</w:t>
      </w:r>
      <w:r>
        <w:rPr>
          <w:rFonts w:ascii="宋体" w:hAnsi="宋体" w:cs="Arial"/>
          <w:bCs/>
          <w:sz w:val="24"/>
          <w:szCs w:val="24"/>
        </w:rPr>
        <w:t>）：</w:t>
      </w:r>
      <w:r>
        <w:rPr>
          <w:rFonts w:ascii="宋体" w:hAnsi="宋体" w:cs="Arial" w:hint="eastAsia"/>
          <w:bCs/>
          <w:sz w:val="24"/>
          <w:szCs w:val="24"/>
          <w:u w:val="single"/>
        </w:rPr>
        <w:t xml:space="preserve"> </w:t>
      </w:r>
      <w:r>
        <w:rPr>
          <w:rFonts w:ascii="宋体" w:hAnsi="宋体" w:cs="Arial"/>
          <w:bCs/>
          <w:sz w:val="24"/>
          <w:szCs w:val="24"/>
          <w:u w:val="single"/>
        </w:rPr>
        <w:t xml:space="preserve">                  </w:t>
      </w:r>
    </w:p>
    <w:p w14:paraId="15A065C4" w14:textId="77777777" w:rsidR="00D22522" w:rsidRDefault="00AC25F1">
      <w:pPr>
        <w:spacing w:line="360" w:lineRule="auto"/>
        <w:rPr>
          <w:rFonts w:ascii="宋体" w:hAnsi="宋体" w:cs="Times New Roman"/>
          <w:bCs/>
        </w:rPr>
      </w:pPr>
      <w:r>
        <w:rPr>
          <w:rFonts w:ascii="宋体" w:hAnsi="宋体" w:cs="Arial"/>
          <w:bCs/>
          <w:sz w:val="24"/>
          <w:szCs w:val="24"/>
        </w:rPr>
        <w:t>日期：</w:t>
      </w:r>
      <w:r>
        <w:rPr>
          <w:rFonts w:ascii="宋体" w:hAnsi="宋体" w:cs="Arial"/>
          <w:bCs/>
          <w:sz w:val="24"/>
          <w:szCs w:val="24"/>
          <w:u w:val="single"/>
        </w:rPr>
        <w:t xml:space="preserve">   </w:t>
      </w:r>
      <w:r>
        <w:rPr>
          <w:rFonts w:ascii="宋体" w:hAnsi="宋体" w:cs="Arial" w:hint="eastAsia"/>
          <w:bCs/>
          <w:sz w:val="24"/>
          <w:szCs w:val="24"/>
          <w:u w:val="single"/>
        </w:rPr>
        <w:t xml:space="preserve"> </w:t>
      </w:r>
      <w:r>
        <w:rPr>
          <w:rFonts w:ascii="宋体" w:hAnsi="宋体" w:cs="Arial"/>
          <w:bCs/>
          <w:sz w:val="24"/>
          <w:szCs w:val="24"/>
          <w:u w:val="single"/>
        </w:rPr>
        <w:t xml:space="preserve">    </w:t>
      </w:r>
      <w:r>
        <w:rPr>
          <w:rFonts w:ascii="宋体" w:hAnsi="宋体" w:cs="Arial" w:hint="eastAsia"/>
          <w:bCs/>
          <w:sz w:val="24"/>
          <w:szCs w:val="24"/>
        </w:rPr>
        <w:t>年</w:t>
      </w:r>
      <w:r>
        <w:rPr>
          <w:rFonts w:ascii="宋体" w:hAnsi="宋体" w:cs="Arial"/>
          <w:bCs/>
          <w:sz w:val="24"/>
          <w:szCs w:val="24"/>
          <w:u w:val="single"/>
        </w:rPr>
        <w:t xml:space="preserve">      </w:t>
      </w:r>
      <w:r>
        <w:rPr>
          <w:rFonts w:ascii="宋体" w:hAnsi="宋体" w:cs="Arial" w:hint="eastAsia"/>
          <w:bCs/>
          <w:sz w:val="24"/>
          <w:szCs w:val="24"/>
        </w:rPr>
        <w:t>月</w:t>
      </w:r>
      <w:r>
        <w:rPr>
          <w:rFonts w:ascii="宋体" w:hAnsi="宋体" w:cs="Arial"/>
          <w:bCs/>
          <w:sz w:val="24"/>
          <w:szCs w:val="24"/>
          <w:u w:val="single"/>
        </w:rPr>
        <w:t xml:space="preserve">      </w:t>
      </w:r>
      <w:r>
        <w:rPr>
          <w:rFonts w:ascii="宋体" w:hAnsi="宋体" w:cs="Arial" w:hint="eastAsia"/>
          <w:bCs/>
          <w:sz w:val="24"/>
          <w:szCs w:val="24"/>
        </w:rPr>
        <w:t>日</w:t>
      </w:r>
    </w:p>
    <w:p w14:paraId="456CCA46" w14:textId="77777777" w:rsidR="00D22522" w:rsidRDefault="00D22522">
      <w:pPr>
        <w:spacing w:line="360" w:lineRule="auto"/>
        <w:ind w:rightChars="-135" w:right="-283"/>
        <w:rPr>
          <w:rFonts w:ascii="Times New Roman" w:hAnsi="Times New Roman" w:cs="Times New Roman"/>
          <w:b/>
          <w:szCs w:val="24"/>
        </w:rPr>
      </w:pPr>
    </w:p>
    <w:p w14:paraId="7998B080" w14:textId="77777777" w:rsidR="00D22522" w:rsidRDefault="00AC25F1">
      <w:pPr>
        <w:spacing w:line="500" w:lineRule="exact"/>
        <w:jc w:val="center"/>
        <w:outlineLvl w:val="1"/>
        <w:rPr>
          <w:rFonts w:ascii="宋体" w:hAnsi="宋体" w:cs="Times New Roman"/>
          <w:b/>
          <w:sz w:val="28"/>
          <w:szCs w:val="20"/>
        </w:rPr>
      </w:pPr>
      <w:r>
        <w:rPr>
          <w:rFonts w:ascii="宋体" w:hAnsi="宋体" w:cs="Times New Roman"/>
          <w:b/>
          <w:sz w:val="28"/>
          <w:szCs w:val="20"/>
        </w:rPr>
        <w:br w:type="page"/>
      </w:r>
      <w:r>
        <w:rPr>
          <w:rFonts w:ascii="宋体" w:hAnsi="宋体" w:cs="Times New Roman" w:hint="eastAsia"/>
          <w:b/>
          <w:sz w:val="28"/>
          <w:szCs w:val="20"/>
        </w:rPr>
        <w:lastRenderedPageBreak/>
        <w:t>七、拟投入本项目的项目组人员配置情况</w:t>
      </w:r>
    </w:p>
    <w:p w14:paraId="71B80CDE" w14:textId="77777777" w:rsidR="00D22522" w:rsidRDefault="00D22522">
      <w:pPr>
        <w:rPr>
          <w:rFonts w:ascii="Times New Roman" w:hAnsi="Times New Roman" w:cs="Times New Roman"/>
          <w:szCs w:val="20"/>
        </w:rPr>
      </w:pPr>
    </w:p>
    <w:p w14:paraId="3CD28FEB" w14:textId="77777777" w:rsidR="00D22522" w:rsidRDefault="00AC25F1">
      <w:pPr>
        <w:rPr>
          <w:rFonts w:ascii="宋体" w:hAnsi="宋体" w:cs="Times New Roman"/>
          <w:b/>
          <w:sz w:val="24"/>
          <w:szCs w:val="24"/>
        </w:rPr>
      </w:pPr>
      <w:r>
        <w:rPr>
          <w:rFonts w:ascii="宋体" w:hAnsi="宋体" w:cs="Times New Roman" w:hint="eastAsia"/>
          <w:b/>
          <w:sz w:val="24"/>
          <w:szCs w:val="24"/>
        </w:rPr>
        <w:t>拟投入本项目的项目组人员情况表</w:t>
      </w:r>
    </w:p>
    <w:p w14:paraId="74E7FA2B" w14:textId="77777777" w:rsidR="00D22522" w:rsidRDefault="00AC25F1">
      <w:pPr>
        <w:ind w:left="360"/>
        <w:rPr>
          <w:rFonts w:ascii="宋体" w:hAnsi="宋体" w:cs="Times New Roman"/>
          <w:sz w:val="24"/>
          <w:szCs w:val="24"/>
        </w:rPr>
      </w:pPr>
      <w:r>
        <w:rPr>
          <w:rFonts w:ascii="宋体" w:hAnsi="宋体" w:cs="Times New Roman" w:hint="eastAsia"/>
          <w:sz w:val="24"/>
          <w:szCs w:val="24"/>
        </w:rPr>
        <w:t>（注</w:t>
      </w:r>
      <w:r>
        <w:rPr>
          <w:rFonts w:ascii="宋体" w:hAnsi="宋体" w:cs="Times New Roman"/>
          <w:sz w:val="24"/>
          <w:szCs w:val="24"/>
        </w:rPr>
        <w:t>：</w:t>
      </w:r>
      <w:r>
        <w:rPr>
          <w:rFonts w:ascii="宋体" w:hAnsi="宋体" w:cs="Times New Roman" w:hint="eastAsia"/>
          <w:b/>
          <w:sz w:val="24"/>
          <w:szCs w:val="20"/>
        </w:rPr>
        <w:t>未经比选人同意，不得擅自更改项目负责人、项目组组长和项目其他组成员</w:t>
      </w:r>
      <w:r>
        <w:rPr>
          <w:rFonts w:ascii="宋体" w:hAnsi="宋体" w:cs="Times New Roman" w:hint="eastAsia"/>
          <w:sz w:val="24"/>
          <w:szCs w:val="20"/>
        </w:rPr>
        <w:t>。如有违反，同意接受违约处罚、无条件接受比选人减少签约合同量或接受比选人单方面无条件解除合同。）</w:t>
      </w:r>
    </w:p>
    <w:tbl>
      <w:tblPr>
        <w:tblW w:w="0" w:type="auto"/>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577"/>
        <w:gridCol w:w="851"/>
        <w:gridCol w:w="850"/>
        <w:gridCol w:w="993"/>
        <w:gridCol w:w="850"/>
        <w:gridCol w:w="1276"/>
        <w:gridCol w:w="1559"/>
        <w:gridCol w:w="1701"/>
      </w:tblGrid>
      <w:tr w:rsidR="00D22522" w14:paraId="3ADE1F95" w14:textId="77777777">
        <w:trPr>
          <w:trHeight w:val="552"/>
          <w:tblHeader/>
          <w:jc w:val="center"/>
        </w:trPr>
        <w:tc>
          <w:tcPr>
            <w:tcW w:w="577" w:type="dxa"/>
            <w:tcBorders>
              <w:top w:val="thinThickSmallGap" w:sz="18" w:space="0" w:color="auto"/>
            </w:tcBorders>
            <w:vAlign w:val="center"/>
          </w:tcPr>
          <w:p w14:paraId="02752E9F" w14:textId="77777777" w:rsidR="00D22522" w:rsidRDefault="00AC25F1">
            <w:pPr>
              <w:autoSpaceDE w:val="0"/>
              <w:autoSpaceDN w:val="0"/>
              <w:adjustRightInd w:val="0"/>
              <w:ind w:left="-10"/>
              <w:jc w:val="center"/>
              <w:rPr>
                <w:rFonts w:ascii="宋体" w:eastAsia="Times New Roman" w:hAnsi="Times New Roman" w:cs="宋体"/>
                <w:b/>
                <w:kern w:val="0"/>
                <w:lang w:val="zh-CN"/>
              </w:rPr>
            </w:pPr>
            <w:r>
              <w:rPr>
                <w:rFonts w:ascii="宋体" w:eastAsia="Times New Roman" w:hAnsi="宋体" w:cs="仿宋_GB2312" w:hint="eastAsia"/>
                <w:b/>
                <w:kern w:val="0"/>
                <w:lang w:val="zh-CN"/>
              </w:rPr>
              <w:t>序号</w:t>
            </w:r>
          </w:p>
        </w:tc>
        <w:tc>
          <w:tcPr>
            <w:tcW w:w="851" w:type="dxa"/>
            <w:tcBorders>
              <w:top w:val="thinThickSmallGap" w:sz="18" w:space="0" w:color="auto"/>
            </w:tcBorders>
            <w:vAlign w:val="center"/>
          </w:tcPr>
          <w:p w14:paraId="648A4BEC" w14:textId="77777777" w:rsidR="00D22522" w:rsidRDefault="00AC25F1">
            <w:pPr>
              <w:autoSpaceDE w:val="0"/>
              <w:autoSpaceDN w:val="0"/>
              <w:adjustRightInd w:val="0"/>
              <w:ind w:left="-14"/>
              <w:jc w:val="center"/>
              <w:rPr>
                <w:rFonts w:ascii="宋体" w:eastAsia="Times New Roman" w:hAnsi="Times New Roman" w:cs="宋体"/>
                <w:b/>
                <w:kern w:val="0"/>
                <w:lang w:val="zh-CN"/>
              </w:rPr>
            </w:pPr>
            <w:r>
              <w:rPr>
                <w:rFonts w:ascii="宋体" w:eastAsia="Times New Roman" w:hAnsi="宋体" w:cs="仿宋_GB2312" w:hint="eastAsia"/>
                <w:b/>
                <w:kern w:val="0"/>
                <w:lang w:val="zh-CN"/>
              </w:rPr>
              <w:t>姓名</w:t>
            </w:r>
          </w:p>
        </w:tc>
        <w:tc>
          <w:tcPr>
            <w:tcW w:w="850" w:type="dxa"/>
            <w:tcBorders>
              <w:top w:val="thinThickSmallGap" w:sz="18" w:space="0" w:color="auto"/>
            </w:tcBorders>
            <w:vAlign w:val="center"/>
          </w:tcPr>
          <w:p w14:paraId="288F857D" w14:textId="77777777" w:rsidR="00D22522" w:rsidRDefault="00AC25F1">
            <w:pPr>
              <w:autoSpaceDE w:val="0"/>
              <w:autoSpaceDN w:val="0"/>
              <w:adjustRightInd w:val="0"/>
              <w:jc w:val="center"/>
              <w:rPr>
                <w:rFonts w:ascii="宋体" w:eastAsia="Times New Roman" w:hAnsi="Times New Roman" w:cs="宋体"/>
                <w:b/>
                <w:kern w:val="0"/>
                <w:lang w:val="zh-CN"/>
              </w:rPr>
            </w:pPr>
            <w:r>
              <w:rPr>
                <w:rFonts w:ascii="宋体" w:eastAsia="Times New Roman" w:hAnsi="宋体" w:cs="仿宋_GB2312" w:hint="eastAsia"/>
                <w:b/>
                <w:kern w:val="0"/>
                <w:lang w:val="zh-CN"/>
              </w:rPr>
              <w:t>职称</w:t>
            </w:r>
          </w:p>
        </w:tc>
        <w:tc>
          <w:tcPr>
            <w:tcW w:w="993" w:type="dxa"/>
            <w:tcBorders>
              <w:top w:val="thinThickSmallGap" w:sz="18" w:space="0" w:color="auto"/>
            </w:tcBorders>
            <w:vAlign w:val="center"/>
          </w:tcPr>
          <w:p w14:paraId="2500D458" w14:textId="77777777" w:rsidR="00D22522" w:rsidRDefault="00AC25F1">
            <w:pPr>
              <w:autoSpaceDE w:val="0"/>
              <w:autoSpaceDN w:val="0"/>
              <w:adjustRightInd w:val="0"/>
              <w:jc w:val="center"/>
              <w:rPr>
                <w:rFonts w:ascii="宋体" w:eastAsia="Times New Roman" w:hAnsi="Times New Roman" w:cs="宋体"/>
                <w:b/>
                <w:kern w:val="0"/>
                <w:lang w:val="zh-CN"/>
              </w:rPr>
            </w:pPr>
            <w:r>
              <w:rPr>
                <w:rFonts w:ascii="宋体" w:eastAsia="Times New Roman" w:hAnsi="宋体" w:cs="仿宋_GB2312" w:hint="eastAsia"/>
                <w:b/>
                <w:kern w:val="0"/>
                <w:lang w:val="zh-CN"/>
              </w:rPr>
              <w:t>执业资格</w:t>
            </w:r>
          </w:p>
        </w:tc>
        <w:tc>
          <w:tcPr>
            <w:tcW w:w="850" w:type="dxa"/>
            <w:tcBorders>
              <w:top w:val="thinThickSmallGap" w:sz="18" w:space="0" w:color="auto"/>
            </w:tcBorders>
            <w:vAlign w:val="center"/>
          </w:tcPr>
          <w:p w14:paraId="2BDEF5D5" w14:textId="77777777" w:rsidR="00D22522" w:rsidRDefault="00AC25F1">
            <w:pPr>
              <w:autoSpaceDE w:val="0"/>
              <w:autoSpaceDN w:val="0"/>
              <w:adjustRightInd w:val="0"/>
              <w:jc w:val="center"/>
              <w:rPr>
                <w:rFonts w:ascii="宋体" w:eastAsia="Times New Roman" w:hAnsi="Times New Roman" w:cs="宋体"/>
                <w:b/>
                <w:kern w:val="0"/>
                <w:lang w:val="zh-CN"/>
              </w:rPr>
            </w:pPr>
            <w:r>
              <w:rPr>
                <w:rFonts w:ascii="宋体" w:eastAsia="Times New Roman" w:hAnsi="宋体" w:cs="仿宋_GB2312" w:hint="eastAsia"/>
                <w:b/>
                <w:kern w:val="0"/>
                <w:lang w:val="zh-CN"/>
              </w:rPr>
              <w:t>年龄</w:t>
            </w:r>
          </w:p>
        </w:tc>
        <w:tc>
          <w:tcPr>
            <w:tcW w:w="1276" w:type="dxa"/>
            <w:tcBorders>
              <w:top w:val="thinThickSmallGap" w:sz="18" w:space="0" w:color="auto"/>
            </w:tcBorders>
            <w:vAlign w:val="center"/>
          </w:tcPr>
          <w:p w14:paraId="2389B942" w14:textId="77777777" w:rsidR="00D22522" w:rsidRDefault="00AC25F1">
            <w:pPr>
              <w:autoSpaceDE w:val="0"/>
              <w:autoSpaceDN w:val="0"/>
              <w:adjustRightInd w:val="0"/>
              <w:jc w:val="center"/>
              <w:rPr>
                <w:rFonts w:ascii="宋体" w:eastAsia="Times New Roman" w:hAnsi="Times New Roman" w:cs="宋体"/>
                <w:b/>
                <w:kern w:val="0"/>
                <w:lang w:val="zh-CN"/>
              </w:rPr>
            </w:pPr>
            <w:r>
              <w:rPr>
                <w:rFonts w:ascii="宋体" w:eastAsia="Times New Roman" w:hAnsi="宋体" w:cs="仿宋_GB2312" w:hint="eastAsia"/>
                <w:b/>
                <w:kern w:val="0"/>
                <w:lang w:val="zh-CN"/>
              </w:rPr>
              <w:t>工作年限</w:t>
            </w:r>
          </w:p>
        </w:tc>
        <w:tc>
          <w:tcPr>
            <w:tcW w:w="1559" w:type="dxa"/>
            <w:tcBorders>
              <w:top w:val="thinThickSmallGap" w:sz="18" w:space="0" w:color="auto"/>
            </w:tcBorders>
            <w:vAlign w:val="center"/>
          </w:tcPr>
          <w:p w14:paraId="7594DA63" w14:textId="77777777" w:rsidR="00D22522" w:rsidRDefault="00AC25F1">
            <w:pPr>
              <w:autoSpaceDE w:val="0"/>
              <w:autoSpaceDN w:val="0"/>
              <w:adjustRightInd w:val="0"/>
              <w:jc w:val="center"/>
              <w:rPr>
                <w:rFonts w:ascii="宋体" w:eastAsia="Times New Roman" w:hAnsi="Times New Roman" w:cs="宋体"/>
                <w:b/>
                <w:kern w:val="0"/>
                <w:lang w:val="zh-CN"/>
              </w:rPr>
            </w:pPr>
            <w:r>
              <w:rPr>
                <w:rFonts w:ascii="宋体" w:eastAsia="Times New Roman" w:hAnsi="宋体" w:cs="宋体" w:hint="eastAsia"/>
                <w:b/>
                <w:kern w:val="0"/>
                <w:lang w:val="zh-CN"/>
              </w:rPr>
              <w:t>本项目中</w:t>
            </w:r>
          </w:p>
          <w:p w14:paraId="6A8AF7C1" w14:textId="77777777" w:rsidR="00D22522" w:rsidRDefault="00AC25F1">
            <w:pPr>
              <w:autoSpaceDE w:val="0"/>
              <w:autoSpaceDN w:val="0"/>
              <w:adjustRightInd w:val="0"/>
              <w:jc w:val="center"/>
              <w:rPr>
                <w:rFonts w:ascii="宋体" w:eastAsia="Times New Roman" w:hAnsi="Times New Roman" w:cs="宋体"/>
                <w:b/>
                <w:kern w:val="0"/>
                <w:lang w:val="zh-CN"/>
              </w:rPr>
            </w:pPr>
            <w:r>
              <w:rPr>
                <w:rFonts w:ascii="宋体" w:eastAsia="Times New Roman" w:hAnsi="宋体" w:cs="宋体" w:hint="eastAsia"/>
                <w:b/>
                <w:kern w:val="0"/>
                <w:lang w:val="zh-CN"/>
              </w:rPr>
              <w:t>担任职位</w:t>
            </w:r>
          </w:p>
        </w:tc>
        <w:tc>
          <w:tcPr>
            <w:tcW w:w="1701" w:type="dxa"/>
            <w:tcBorders>
              <w:top w:val="thinThickSmallGap" w:sz="18" w:space="0" w:color="auto"/>
            </w:tcBorders>
            <w:vAlign w:val="center"/>
          </w:tcPr>
          <w:p w14:paraId="704FA79D" w14:textId="77777777" w:rsidR="00D22522" w:rsidRDefault="00AC25F1">
            <w:pPr>
              <w:autoSpaceDE w:val="0"/>
              <w:autoSpaceDN w:val="0"/>
              <w:adjustRightInd w:val="0"/>
              <w:jc w:val="center"/>
              <w:rPr>
                <w:rFonts w:ascii="宋体" w:eastAsia="Times New Roman" w:hAnsi="Times New Roman" w:cs="宋体"/>
                <w:b/>
                <w:kern w:val="0"/>
                <w:lang w:val="zh-CN"/>
              </w:rPr>
            </w:pPr>
            <w:r>
              <w:rPr>
                <w:rFonts w:ascii="宋体" w:eastAsia="Times New Roman" w:hAnsi="宋体" w:cs="宋体" w:hint="eastAsia"/>
                <w:b/>
                <w:kern w:val="0"/>
                <w:lang w:val="zh-CN"/>
              </w:rPr>
              <w:t>目前是否在其他项目任职</w:t>
            </w:r>
          </w:p>
        </w:tc>
      </w:tr>
      <w:tr w:rsidR="00D22522" w14:paraId="192B2CBB" w14:textId="77777777">
        <w:trPr>
          <w:trHeight w:val="553"/>
          <w:jc w:val="center"/>
        </w:trPr>
        <w:tc>
          <w:tcPr>
            <w:tcW w:w="577" w:type="dxa"/>
            <w:vAlign w:val="center"/>
          </w:tcPr>
          <w:p w14:paraId="766E602E" w14:textId="77777777" w:rsidR="00D22522" w:rsidRDefault="00D22522">
            <w:pPr>
              <w:numPr>
                <w:ilvl w:val="0"/>
                <w:numId w:val="2"/>
              </w:numPr>
              <w:autoSpaceDE w:val="0"/>
              <w:autoSpaceDN w:val="0"/>
              <w:adjustRightInd w:val="0"/>
              <w:spacing w:line="360" w:lineRule="auto"/>
              <w:jc w:val="center"/>
              <w:rPr>
                <w:rFonts w:ascii="宋体" w:eastAsia="Times New Roman" w:hAnsi="Times New Roman" w:cs="宋体"/>
                <w:kern w:val="0"/>
                <w:lang w:val="zh-CN"/>
              </w:rPr>
            </w:pPr>
          </w:p>
        </w:tc>
        <w:tc>
          <w:tcPr>
            <w:tcW w:w="851" w:type="dxa"/>
            <w:vAlign w:val="center"/>
          </w:tcPr>
          <w:p w14:paraId="036CC8BD" w14:textId="77777777" w:rsidR="00D22522" w:rsidRDefault="00AC25F1">
            <w:pPr>
              <w:adjustRightInd w:val="0"/>
              <w:snapToGrid w:val="0"/>
              <w:spacing w:line="360" w:lineRule="auto"/>
              <w:jc w:val="center"/>
              <w:rPr>
                <w:rFonts w:ascii="宋体" w:eastAsia="Times New Roman" w:hAnsi="Times New Roman" w:cs="Times New Roman"/>
                <w:bCs/>
                <w:kern w:val="0"/>
              </w:rPr>
            </w:pPr>
            <w:r>
              <w:rPr>
                <w:rFonts w:ascii="宋体" w:eastAsia="Times New Roman" w:hAnsi="宋体" w:cs="Times New Roman"/>
                <w:bCs/>
                <w:kern w:val="0"/>
              </w:rPr>
              <w:t xml:space="preserve"> </w:t>
            </w:r>
          </w:p>
        </w:tc>
        <w:tc>
          <w:tcPr>
            <w:tcW w:w="850" w:type="dxa"/>
            <w:vAlign w:val="center"/>
          </w:tcPr>
          <w:p w14:paraId="7F5DB03B" w14:textId="77777777" w:rsidR="00D22522" w:rsidRDefault="00AC25F1">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993" w:type="dxa"/>
            <w:vAlign w:val="center"/>
          </w:tcPr>
          <w:p w14:paraId="483EC2C4" w14:textId="77777777" w:rsidR="00D22522" w:rsidRDefault="00AC25F1">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850" w:type="dxa"/>
            <w:vAlign w:val="center"/>
          </w:tcPr>
          <w:p w14:paraId="2AC2B272" w14:textId="77777777" w:rsidR="00D22522" w:rsidRDefault="00AC25F1">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1276" w:type="dxa"/>
            <w:vAlign w:val="center"/>
          </w:tcPr>
          <w:p w14:paraId="0A447FB5" w14:textId="77777777" w:rsidR="00D22522" w:rsidRDefault="00AC25F1">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1559" w:type="dxa"/>
            <w:vAlign w:val="center"/>
          </w:tcPr>
          <w:p w14:paraId="00E3F064" w14:textId="77777777" w:rsidR="00D22522" w:rsidRDefault="00AC25F1">
            <w:pPr>
              <w:spacing w:line="360" w:lineRule="auto"/>
              <w:jc w:val="center"/>
              <w:rPr>
                <w:rFonts w:ascii="Times New Roman" w:eastAsia="Times New Roman" w:hAnsi="Times New Roman" w:cs="Times New Roman"/>
              </w:rPr>
            </w:pPr>
            <w:r>
              <w:rPr>
                <w:rFonts w:ascii="宋体" w:hAnsi="宋体" w:cs="宋体" w:hint="eastAsia"/>
              </w:rPr>
              <w:t>项目负责人</w:t>
            </w:r>
          </w:p>
        </w:tc>
        <w:tc>
          <w:tcPr>
            <w:tcW w:w="1701" w:type="dxa"/>
            <w:tcMar>
              <w:left w:w="85" w:type="dxa"/>
              <w:right w:w="85" w:type="dxa"/>
            </w:tcMar>
            <w:vAlign w:val="center"/>
          </w:tcPr>
          <w:p w14:paraId="4389D131" w14:textId="77777777" w:rsidR="00D22522" w:rsidRDefault="00AC25F1">
            <w:pPr>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tc>
      </w:tr>
      <w:tr w:rsidR="00D22522" w14:paraId="7E05D7FE" w14:textId="77777777">
        <w:trPr>
          <w:trHeight w:val="552"/>
          <w:jc w:val="center"/>
        </w:trPr>
        <w:tc>
          <w:tcPr>
            <w:tcW w:w="577" w:type="dxa"/>
            <w:vAlign w:val="center"/>
          </w:tcPr>
          <w:p w14:paraId="285FBE67" w14:textId="77777777" w:rsidR="00D22522" w:rsidRDefault="00D22522">
            <w:pPr>
              <w:numPr>
                <w:ilvl w:val="0"/>
                <w:numId w:val="2"/>
              </w:numPr>
              <w:autoSpaceDE w:val="0"/>
              <w:autoSpaceDN w:val="0"/>
              <w:adjustRightInd w:val="0"/>
              <w:spacing w:line="360" w:lineRule="auto"/>
              <w:jc w:val="center"/>
              <w:rPr>
                <w:rFonts w:ascii="宋体" w:eastAsia="Times New Roman" w:hAnsi="Times New Roman" w:cs="宋体"/>
                <w:kern w:val="0"/>
                <w:lang w:val="zh-CN"/>
              </w:rPr>
            </w:pPr>
          </w:p>
        </w:tc>
        <w:tc>
          <w:tcPr>
            <w:tcW w:w="851" w:type="dxa"/>
            <w:vAlign w:val="center"/>
          </w:tcPr>
          <w:p w14:paraId="7C183F4B" w14:textId="77777777" w:rsidR="00D22522" w:rsidRDefault="00AC25F1">
            <w:pPr>
              <w:adjustRightInd w:val="0"/>
              <w:snapToGrid w:val="0"/>
              <w:spacing w:line="360" w:lineRule="auto"/>
              <w:jc w:val="center"/>
              <w:rPr>
                <w:rFonts w:ascii="宋体" w:eastAsia="Times New Roman" w:hAnsi="Times New Roman" w:cs="Times New Roman"/>
                <w:bCs/>
                <w:kern w:val="0"/>
              </w:rPr>
            </w:pPr>
            <w:r>
              <w:rPr>
                <w:rFonts w:ascii="宋体" w:eastAsia="Times New Roman" w:hAnsi="宋体" w:cs="Times New Roman"/>
                <w:bCs/>
                <w:kern w:val="0"/>
              </w:rPr>
              <w:t xml:space="preserve"> </w:t>
            </w:r>
          </w:p>
        </w:tc>
        <w:tc>
          <w:tcPr>
            <w:tcW w:w="850" w:type="dxa"/>
            <w:vAlign w:val="center"/>
          </w:tcPr>
          <w:p w14:paraId="49412432" w14:textId="77777777" w:rsidR="00D22522" w:rsidRDefault="00AC25F1">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993" w:type="dxa"/>
            <w:vAlign w:val="center"/>
          </w:tcPr>
          <w:p w14:paraId="6316670E" w14:textId="77777777" w:rsidR="00D22522" w:rsidRDefault="00AC25F1">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850" w:type="dxa"/>
            <w:vAlign w:val="center"/>
          </w:tcPr>
          <w:p w14:paraId="6D7C7C91" w14:textId="77777777" w:rsidR="00D22522" w:rsidRDefault="00AC25F1">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1276" w:type="dxa"/>
            <w:vAlign w:val="center"/>
          </w:tcPr>
          <w:p w14:paraId="5BC3C9E0" w14:textId="77777777" w:rsidR="00D22522" w:rsidRDefault="00AC25F1">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1559" w:type="dxa"/>
            <w:vAlign w:val="center"/>
          </w:tcPr>
          <w:p w14:paraId="01247251" w14:textId="77777777" w:rsidR="00D22522" w:rsidRDefault="00AC25F1">
            <w:pPr>
              <w:spacing w:line="360" w:lineRule="auto"/>
              <w:jc w:val="center"/>
              <w:rPr>
                <w:rFonts w:ascii="Times New Roman" w:eastAsia="Times New Roman" w:hAnsi="Times New Roman" w:cs="Times New Roman"/>
              </w:rPr>
            </w:pPr>
            <w:r>
              <w:rPr>
                <w:rFonts w:ascii="宋体" w:hAnsi="宋体" w:cs="宋体" w:hint="eastAsia"/>
              </w:rPr>
              <w:t>项目组组长</w:t>
            </w:r>
          </w:p>
        </w:tc>
        <w:tc>
          <w:tcPr>
            <w:tcW w:w="1701" w:type="dxa"/>
            <w:tcMar>
              <w:left w:w="85" w:type="dxa"/>
              <w:right w:w="85" w:type="dxa"/>
            </w:tcMar>
            <w:vAlign w:val="center"/>
          </w:tcPr>
          <w:p w14:paraId="6E423C07" w14:textId="77777777" w:rsidR="00D22522" w:rsidRDefault="00AC25F1">
            <w:pPr>
              <w:spacing w:line="360" w:lineRule="auto"/>
              <w:rPr>
                <w:rFonts w:ascii="宋体" w:eastAsia="Times New Roman" w:hAnsi="Times New Roman" w:cs="Times New Roman"/>
                <w:bCs/>
                <w:kern w:val="0"/>
                <w:szCs w:val="28"/>
              </w:rPr>
            </w:pPr>
            <w:r>
              <w:rPr>
                <w:rFonts w:ascii="Times New Roman" w:eastAsia="Times New Roman" w:hAnsi="Times New Roman" w:cs="Times New Roman"/>
              </w:rPr>
              <w:t xml:space="preserve"> </w:t>
            </w:r>
          </w:p>
        </w:tc>
      </w:tr>
      <w:tr w:rsidR="00D22522" w14:paraId="3AD864C5" w14:textId="77777777">
        <w:trPr>
          <w:trHeight w:val="553"/>
          <w:jc w:val="center"/>
        </w:trPr>
        <w:tc>
          <w:tcPr>
            <w:tcW w:w="577" w:type="dxa"/>
            <w:vAlign w:val="center"/>
          </w:tcPr>
          <w:p w14:paraId="413C35F7" w14:textId="77777777" w:rsidR="00D22522" w:rsidRDefault="00D22522">
            <w:pPr>
              <w:numPr>
                <w:ilvl w:val="0"/>
                <w:numId w:val="2"/>
              </w:numPr>
              <w:autoSpaceDE w:val="0"/>
              <w:autoSpaceDN w:val="0"/>
              <w:adjustRightInd w:val="0"/>
              <w:spacing w:line="360" w:lineRule="auto"/>
              <w:jc w:val="center"/>
              <w:rPr>
                <w:rFonts w:ascii="宋体" w:eastAsia="Times New Roman" w:hAnsi="Times New Roman" w:cs="宋体"/>
                <w:kern w:val="0"/>
                <w:lang w:val="zh-CN"/>
              </w:rPr>
            </w:pPr>
          </w:p>
        </w:tc>
        <w:tc>
          <w:tcPr>
            <w:tcW w:w="851" w:type="dxa"/>
            <w:vAlign w:val="center"/>
          </w:tcPr>
          <w:p w14:paraId="3DEF26F6" w14:textId="77777777" w:rsidR="00D22522" w:rsidRDefault="00AC25F1">
            <w:pPr>
              <w:adjustRightInd w:val="0"/>
              <w:snapToGrid w:val="0"/>
              <w:spacing w:line="360" w:lineRule="auto"/>
              <w:jc w:val="center"/>
              <w:rPr>
                <w:rFonts w:ascii="宋体" w:eastAsia="Times New Roman" w:hAnsi="Times New Roman" w:cs="Times New Roman"/>
                <w:bCs/>
                <w:kern w:val="0"/>
              </w:rPr>
            </w:pPr>
            <w:r>
              <w:rPr>
                <w:rFonts w:ascii="宋体" w:eastAsia="Times New Roman" w:hAnsi="宋体" w:cs="Times New Roman"/>
                <w:bCs/>
                <w:kern w:val="0"/>
              </w:rPr>
              <w:t xml:space="preserve"> </w:t>
            </w:r>
          </w:p>
        </w:tc>
        <w:tc>
          <w:tcPr>
            <w:tcW w:w="850" w:type="dxa"/>
            <w:vAlign w:val="center"/>
          </w:tcPr>
          <w:p w14:paraId="1AB68A3B" w14:textId="77777777" w:rsidR="00D22522" w:rsidRDefault="00AC25F1">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993" w:type="dxa"/>
            <w:vAlign w:val="center"/>
          </w:tcPr>
          <w:p w14:paraId="67E1AB42" w14:textId="77777777" w:rsidR="00D22522" w:rsidRDefault="00AC25F1">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850" w:type="dxa"/>
            <w:vAlign w:val="center"/>
          </w:tcPr>
          <w:p w14:paraId="5773FB29" w14:textId="77777777" w:rsidR="00D22522" w:rsidRDefault="00AC25F1">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1276" w:type="dxa"/>
            <w:vAlign w:val="center"/>
          </w:tcPr>
          <w:p w14:paraId="17773B39" w14:textId="77777777" w:rsidR="00D22522" w:rsidRDefault="00AC25F1">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1559" w:type="dxa"/>
            <w:vAlign w:val="center"/>
          </w:tcPr>
          <w:p w14:paraId="5427BFB0" w14:textId="77777777" w:rsidR="00D22522" w:rsidRDefault="00AC25F1">
            <w:pPr>
              <w:adjustRightInd w:val="0"/>
              <w:snapToGrid w:val="0"/>
              <w:spacing w:line="36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701" w:type="dxa"/>
            <w:tcMar>
              <w:left w:w="85" w:type="dxa"/>
              <w:right w:w="85" w:type="dxa"/>
            </w:tcMar>
            <w:vAlign w:val="center"/>
          </w:tcPr>
          <w:p w14:paraId="13F1B5CE" w14:textId="77777777" w:rsidR="00D22522" w:rsidRDefault="00AC25F1">
            <w:pPr>
              <w:adjustRightInd w:val="0"/>
              <w:snapToGrid w:val="0"/>
              <w:spacing w:line="360" w:lineRule="auto"/>
              <w:rPr>
                <w:rFonts w:ascii="宋体" w:eastAsia="Times New Roman" w:hAnsi="Times New Roman" w:cs="Times New Roman"/>
                <w:bCs/>
                <w:kern w:val="0"/>
                <w:szCs w:val="28"/>
              </w:rPr>
            </w:pPr>
            <w:r>
              <w:rPr>
                <w:rFonts w:ascii="Times New Roman" w:eastAsia="Times New Roman" w:hAnsi="Times New Roman" w:cs="Times New Roman"/>
              </w:rPr>
              <w:t xml:space="preserve"> </w:t>
            </w:r>
          </w:p>
        </w:tc>
      </w:tr>
      <w:tr w:rsidR="00D22522" w14:paraId="5EB39D82" w14:textId="77777777">
        <w:trPr>
          <w:trHeight w:val="552"/>
          <w:jc w:val="center"/>
        </w:trPr>
        <w:tc>
          <w:tcPr>
            <w:tcW w:w="577" w:type="dxa"/>
            <w:vAlign w:val="center"/>
          </w:tcPr>
          <w:p w14:paraId="1A9EB79B" w14:textId="77777777" w:rsidR="00D22522" w:rsidRDefault="00D22522">
            <w:pPr>
              <w:numPr>
                <w:ilvl w:val="0"/>
                <w:numId w:val="2"/>
              </w:numPr>
              <w:autoSpaceDE w:val="0"/>
              <w:autoSpaceDN w:val="0"/>
              <w:adjustRightInd w:val="0"/>
              <w:spacing w:line="360" w:lineRule="auto"/>
              <w:jc w:val="center"/>
              <w:rPr>
                <w:rFonts w:ascii="宋体" w:eastAsia="Times New Roman" w:hAnsi="Times New Roman" w:cs="宋体"/>
                <w:kern w:val="0"/>
                <w:lang w:val="zh-CN"/>
              </w:rPr>
            </w:pPr>
          </w:p>
        </w:tc>
        <w:tc>
          <w:tcPr>
            <w:tcW w:w="851" w:type="dxa"/>
            <w:vAlign w:val="center"/>
          </w:tcPr>
          <w:p w14:paraId="55F66736" w14:textId="77777777" w:rsidR="00D22522" w:rsidRDefault="00AC25F1">
            <w:pPr>
              <w:adjustRightInd w:val="0"/>
              <w:snapToGrid w:val="0"/>
              <w:spacing w:line="360" w:lineRule="auto"/>
              <w:jc w:val="center"/>
              <w:rPr>
                <w:rFonts w:ascii="宋体" w:eastAsia="Times New Roman" w:hAnsi="Times New Roman" w:cs="Times New Roman"/>
                <w:bCs/>
                <w:kern w:val="0"/>
              </w:rPr>
            </w:pPr>
            <w:r>
              <w:rPr>
                <w:rFonts w:ascii="宋体" w:eastAsia="Times New Roman" w:hAnsi="宋体" w:cs="Times New Roman"/>
                <w:bCs/>
                <w:kern w:val="0"/>
              </w:rPr>
              <w:t xml:space="preserve"> </w:t>
            </w:r>
          </w:p>
        </w:tc>
        <w:tc>
          <w:tcPr>
            <w:tcW w:w="850" w:type="dxa"/>
            <w:vAlign w:val="center"/>
          </w:tcPr>
          <w:p w14:paraId="68E25B68" w14:textId="77777777" w:rsidR="00D22522" w:rsidRDefault="00AC25F1">
            <w:pPr>
              <w:adjustRightInd w:val="0"/>
              <w:snapToGrid w:val="0"/>
              <w:spacing w:line="360" w:lineRule="auto"/>
              <w:jc w:val="center"/>
              <w:rPr>
                <w:rFonts w:ascii="宋体" w:eastAsia="Times New Roman" w:hAnsi="Times New Roman" w:cs="Times New Roman"/>
                <w:bCs/>
                <w:spacing w:val="-20"/>
                <w:szCs w:val="28"/>
              </w:rPr>
            </w:pPr>
            <w:r>
              <w:rPr>
                <w:rFonts w:ascii="宋体" w:eastAsia="Times New Roman" w:hAnsi="宋体" w:cs="Times New Roman"/>
                <w:bCs/>
                <w:szCs w:val="28"/>
              </w:rPr>
              <w:t xml:space="preserve"> </w:t>
            </w:r>
          </w:p>
        </w:tc>
        <w:tc>
          <w:tcPr>
            <w:tcW w:w="993" w:type="dxa"/>
            <w:vAlign w:val="center"/>
          </w:tcPr>
          <w:p w14:paraId="4ED987FC" w14:textId="77777777" w:rsidR="00D22522" w:rsidRDefault="00AC25F1">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850" w:type="dxa"/>
            <w:vAlign w:val="center"/>
          </w:tcPr>
          <w:p w14:paraId="0A42BB45" w14:textId="77777777" w:rsidR="00D22522" w:rsidRDefault="00AC25F1">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1276" w:type="dxa"/>
            <w:vAlign w:val="center"/>
          </w:tcPr>
          <w:p w14:paraId="3D170F0C" w14:textId="77777777" w:rsidR="00D22522" w:rsidRDefault="00AC25F1">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1559" w:type="dxa"/>
          </w:tcPr>
          <w:p w14:paraId="38A9160D" w14:textId="77777777" w:rsidR="00D22522" w:rsidRDefault="00D22522">
            <w:pPr>
              <w:adjustRightInd w:val="0"/>
              <w:snapToGrid w:val="0"/>
              <w:spacing w:line="360" w:lineRule="auto"/>
              <w:rPr>
                <w:rFonts w:ascii="Times New Roman" w:eastAsia="Times New Roman" w:hAnsi="Times New Roman" w:cs="Times New Roman"/>
              </w:rPr>
            </w:pPr>
          </w:p>
        </w:tc>
        <w:tc>
          <w:tcPr>
            <w:tcW w:w="1701" w:type="dxa"/>
            <w:tcMar>
              <w:left w:w="85" w:type="dxa"/>
              <w:right w:w="85" w:type="dxa"/>
            </w:tcMar>
            <w:vAlign w:val="center"/>
          </w:tcPr>
          <w:p w14:paraId="49BFD0A1" w14:textId="77777777" w:rsidR="00D22522" w:rsidRDefault="00AC25F1">
            <w:pPr>
              <w:adjustRightInd w:val="0"/>
              <w:snapToGrid w:val="0"/>
              <w:spacing w:line="360" w:lineRule="auto"/>
              <w:rPr>
                <w:rFonts w:ascii="宋体" w:eastAsia="Times New Roman" w:hAnsi="Times New Roman" w:cs="Times New Roman"/>
                <w:bCs/>
                <w:kern w:val="0"/>
                <w:szCs w:val="28"/>
              </w:rPr>
            </w:pPr>
            <w:r>
              <w:rPr>
                <w:rFonts w:ascii="Times New Roman" w:eastAsia="Times New Roman" w:hAnsi="Times New Roman" w:cs="Times New Roman"/>
              </w:rPr>
              <w:t xml:space="preserve"> </w:t>
            </w:r>
          </w:p>
        </w:tc>
      </w:tr>
      <w:tr w:rsidR="00D22522" w14:paraId="46533965" w14:textId="77777777">
        <w:trPr>
          <w:trHeight w:val="553"/>
          <w:jc w:val="center"/>
        </w:trPr>
        <w:tc>
          <w:tcPr>
            <w:tcW w:w="577" w:type="dxa"/>
            <w:vAlign w:val="center"/>
          </w:tcPr>
          <w:p w14:paraId="2BAE6915" w14:textId="77777777" w:rsidR="00D22522" w:rsidRDefault="00D22522">
            <w:pPr>
              <w:numPr>
                <w:ilvl w:val="0"/>
                <w:numId w:val="2"/>
              </w:numPr>
              <w:autoSpaceDE w:val="0"/>
              <w:autoSpaceDN w:val="0"/>
              <w:adjustRightInd w:val="0"/>
              <w:spacing w:line="360" w:lineRule="auto"/>
              <w:jc w:val="center"/>
              <w:rPr>
                <w:rFonts w:ascii="宋体" w:eastAsia="Times New Roman" w:hAnsi="Times New Roman" w:cs="宋体"/>
                <w:kern w:val="0"/>
                <w:lang w:val="zh-CN"/>
              </w:rPr>
            </w:pPr>
          </w:p>
        </w:tc>
        <w:tc>
          <w:tcPr>
            <w:tcW w:w="851" w:type="dxa"/>
            <w:vAlign w:val="center"/>
          </w:tcPr>
          <w:p w14:paraId="5D0210D6" w14:textId="77777777" w:rsidR="00D22522" w:rsidRDefault="00AC25F1">
            <w:pPr>
              <w:adjustRightInd w:val="0"/>
              <w:snapToGrid w:val="0"/>
              <w:spacing w:line="360" w:lineRule="auto"/>
              <w:jc w:val="center"/>
              <w:rPr>
                <w:rFonts w:ascii="宋体" w:eastAsia="Times New Roman" w:hAnsi="Times New Roman" w:cs="Times New Roman"/>
                <w:bCs/>
                <w:kern w:val="0"/>
              </w:rPr>
            </w:pPr>
            <w:r>
              <w:rPr>
                <w:rFonts w:ascii="宋体" w:eastAsia="Times New Roman" w:hAnsi="宋体" w:cs="Times New Roman"/>
                <w:bCs/>
                <w:kern w:val="0"/>
              </w:rPr>
              <w:t xml:space="preserve"> </w:t>
            </w:r>
          </w:p>
        </w:tc>
        <w:tc>
          <w:tcPr>
            <w:tcW w:w="850" w:type="dxa"/>
            <w:vAlign w:val="center"/>
          </w:tcPr>
          <w:p w14:paraId="334CC326" w14:textId="77777777" w:rsidR="00D22522" w:rsidRDefault="00AC25F1">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993" w:type="dxa"/>
            <w:vAlign w:val="center"/>
          </w:tcPr>
          <w:p w14:paraId="22E767BE" w14:textId="77777777" w:rsidR="00D22522" w:rsidRDefault="00AC25F1">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850" w:type="dxa"/>
            <w:vAlign w:val="center"/>
          </w:tcPr>
          <w:p w14:paraId="22839CD2" w14:textId="77777777" w:rsidR="00D22522" w:rsidRDefault="00D22522">
            <w:pPr>
              <w:adjustRightInd w:val="0"/>
              <w:snapToGrid w:val="0"/>
              <w:spacing w:line="360" w:lineRule="auto"/>
              <w:jc w:val="center"/>
              <w:rPr>
                <w:rFonts w:ascii="宋体" w:eastAsia="Times New Roman" w:hAnsi="Times New Roman" w:cs="Times New Roman"/>
                <w:bCs/>
                <w:szCs w:val="28"/>
              </w:rPr>
            </w:pPr>
          </w:p>
        </w:tc>
        <w:tc>
          <w:tcPr>
            <w:tcW w:w="1276" w:type="dxa"/>
            <w:vAlign w:val="center"/>
          </w:tcPr>
          <w:p w14:paraId="2E23F1FE" w14:textId="77777777" w:rsidR="00D22522" w:rsidRDefault="00D22522">
            <w:pPr>
              <w:adjustRightInd w:val="0"/>
              <w:snapToGrid w:val="0"/>
              <w:spacing w:line="360" w:lineRule="auto"/>
              <w:jc w:val="center"/>
              <w:rPr>
                <w:rFonts w:ascii="宋体" w:eastAsia="Times New Roman" w:hAnsi="Times New Roman" w:cs="Times New Roman"/>
                <w:bCs/>
                <w:szCs w:val="28"/>
              </w:rPr>
            </w:pPr>
          </w:p>
        </w:tc>
        <w:tc>
          <w:tcPr>
            <w:tcW w:w="1559" w:type="dxa"/>
          </w:tcPr>
          <w:p w14:paraId="34075E9D" w14:textId="77777777" w:rsidR="00D22522" w:rsidRDefault="00D22522">
            <w:pPr>
              <w:spacing w:line="360" w:lineRule="auto"/>
              <w:rPr>
                <w:rFonts w:ascii="宋体" w:eastAsia="Times New Roman" w:hAnsi="Times New Roman" w:cs="Times New Roman"/>
              </w:rPr>
            </w:pPr>
          </w:p>
        </w:tc>
        <w:tc>
          <w:tcPr>
            <w:tcW w:w="1701" w:type="dxa"/>
            <w:tcMar>
              <w:left w:w="85" w:type="dxa"/>
              <w:right w:w="85" w:type="dxa"/>
            </w:tcMar>
            <w:vAlign w:val="center"/>
          </w:tcPr>
          <w:p w14:paraId="19C56F80" w14:textId="77777777" w:rsidR="00D22522" w:rsidRDefault="00AC25F1">
            <w:pPr>
              <w:spacing w:line="360" w:lineRule="auto"/>
              <w:rPr>
                <w:rFonts w:ascii="宋体" w:eastAsia="Times New Roman" w:hAnsi="Times New Roman" w:cs="Arial"/>
                <w:szCs w:val="20"/>
              </w:rPr>
            </w:pPr>
            <w:r>
              <w:rPr>
                <w:rFonts w:ascii="宋体" w:eastAsia="Times New Roman" w:hAnsi="宋体" w:cs="Times New Roman"/>
              </w:rPr>
              <w:t xml:space="preserve"> </w:t>
            </w:r>
          </w:p>
        </w:tc>
      </w:tr>
      <w:tr w:rsidR="00D22522" w14:paraId="2EC1BED1" w14:textId="77777777">
        <w:trPr>
          <w:trHeight w:val="552"/>
          <w:jc w:val="center"/>
        </w:trPr>
        <w:tc>
          <w:tcPr>
            <w:tcW w:w="577" w:type="dxa"/>
            <w:vAlign w:val="center"/>
          </w:tcPr>
          <w:p w14:paraId="01CDC4DE" w14:textId="77777777" w:rsidR="00D22522" w:rsidRDefault="00D22522">
            <w:pPr>
              <w:numPr>
                <w:ilvl w:val="0"/>
                <w:numId w:val="2"/>
              </w:numPr>
              <w:autoSpaceDE w:val="0"/>
              <w:autoSpaceDN w:val="0"/>
              <w:adjustRightInd w:val="0"/>
              <w:spacing w:line="360" w:lineRule="auto"/>
              <w:jc w:val="center"/>
              <w:rPr>
                <w:rFonts w:ascii="宋体" w:eastAsia="Times New Roman" w:hAnsi="Times New Roman" w:cs="宋体"/>
                <w:kern w:val="0"/>
                <w:lang w:val="zh-CN"/>
              </w:rPr>
            </w:pPr>
          </w:p>
        </w:tc>
        <w:tc>
          <w:tcPr>
            <w:tcW w:w="851" w:type="dxa"/>
            <w:vAlign w:val="center"/>
          </w:tcPr>
          <w:p w14:paraId="4E061EB6" w14:textId="77777777" w:rsidR="00D22522" w:rsidRDefault="00AC25F1">
            <w:pPr>
              <w:adjustRightInd w:val="0"/>
              <w:snapToGrid w:val="0"/>
              <w:spacing w:line="360" w:lineRule="auto"/>
              <w:jc w:val="center"/>
              <w:rPr>
                <w:rFonts w:ascii="宋体" w:eastAsia="Times New Roman" w:hAnsi="Times New Roman" w:cs="Times New Roman"/>
                <w:bCs/>
                <w:kern w:val="0"/>
              </w:rPr>
            </w:pPr>
            <w:r>
              <w:rPr>
                <w:rFonts w:ascii="宋体" w:eastAsia="Times New Roman" w:hAnsi="宋体" w:cs="Times New Roman"/>
                <w:bCs/>
                <w:kern w:val="0"/>
              </w:rPr>
              <w:t xml:space="preserve"> </w:t>
            </w:r>
          </w:p>
        </w:tc>
        <w:tc>
          <w:tcPr>
            <w:tcW w:w="850" w:type="dxa"/>
            <w:vAlign w:val="center"/>
          </w:tcPr>
          <w:p w14:paraId="5BD51072" w14:textId="77777777" w:rsidR="00D22522" w:rsidRDefault="00AC25F1">
            <w:pPr>
              <w:autoSpaceDE w:val="0"/>
              <w:autoSpaceDN w:val="0"/>
              <w:adjustRightInd w:val="0"/>
              <w:spacing w:line="360" w:lineRule="auto"/>
              <w:jc w:val="center"/>
              <w:rPr>
                <w:rFonts w:ascii="宋体" w:eastAsia="Times New Roman" w:hAnsi="Times New Roman" w:cs="Times New Roman"/>
                <w:bCs/>
              </w:rPr>
            </w:pPr>
            <w:r>
              <w:rPr>
                <w:rFonts w:ascii="宋体" w:eastAsia="Times New Roman" w:hAnsi="宋体" w:cs="Times New Roman"/>
                <w:bCs/>
                <w:szCs w:val="28"/>
              </w:rPr>
              <w:t xml:space="preserve"> </w:t>
            </w:r>
          </w:p>
        </w:tc>
        <w:tc>
          <w:tcPr>
            <w:tcW w:w="993" w:type="dxa"/>
            <w:vAlign w:val="center"/>
          </w:tcPr>
          <w:p w14:paraId="17E4DE93" w14:textId="77777777" w:rsidR="00D22522" w:rsidRDefault="00AC25F1">
            <w:pPr>
              <w:autoSpaceDE w:val="0"/>
              <w:autoSpaceDN w:val="0"/>
              <w:adjustRightInd w:val="0"/>
              <w:spacing w:line="360" w:lineRule="auto"/>
              <w:jc w:val="center"/>
              <w:rPr>
                <w:rFonts w:ascii="宋体" w:eastAsia="Times New Roman" w:hAnsi="Times New Roman" w:cs="Times New Roman"/>
                <w:bCs/>
              </w:rPr>
            </w:pPr>
            <w:r>
              <w:rPr>
                <w:rFonts w:ascii="宋体" w:eastAsia="Times New Roman" w:hAnsi="宋体" w:cs="Times New Roman"/>
                <w:bCs/>
              </w:rPr>
              <w:t xml:space="preserve"> </w:t>
            </w:r>
          </w:p>
        </w:tc>
        <w:tc>
          <w:tcPr>
            <w:tcW w:w="850" w:type="dxa"/>
            <w:vAlign w:val="center"/>
          </w:tcPr>
          <w:p w14:paraId="423B7C3A" w14:textId="77777777" w:rsidR="00D22522" w:rsidRDefault="00D22522">
            <w:pPr>
              <w:spacing w:line="360" w:lineRule="auto"/>
              <w:jc w:val="center"/>
              <w:rPr>
                <w:rFonts w:ascii="宋体" w:eastAsia="Times New Roman" w:hAnsi="Times New Roman" w:cs="Times New Roman"/>
                <w:bCs/>
              </w:rPr>
            </w:pPr>
          </w:p>
        </w:tc>
        <w:tc>
          <w:tcPr>
            <w:tcW w:w="1276" w:type="dxa"/>
            <w:vAlign w:val="center"/>
          </w:tcPr>
          <w:p w14:paraId="7F199A34" w14:textId="77777777" w:rsidR="00D22522" w:rsidRDefault="00D22522">
            <w:pPr>
              <w:adjustRightInd w:val="0"/>
              <w:snapToGrid w:val="0"/>
              <w:spacing w:line="360" w:lineRule="auto"/>
              <w:jc w:val="center"/>
              <w:rPr>
                <w:rFonts w:ascii="宋体" w:eastAsia="Times New Roman" w:hAnsi="Times New Roman" w:cs="Times New Roman"/>
                <w:bCs/>
                <w:spacing w:val="-20"/>
                <w:szCs w:val="28"/>
              </w:rPr>
            </w:pPr>
          </w:p>
        </w:tc>
        <w:tc>
          <w:tcPr>
            <w:tcW w:w="1559" w:type="dxa"/>
          </w:tcPr>
          <w:p w14:paraId="143DB4A1" w14:textId="77777777" w:rsidR="00D22522" w:rsidRDefault="00D22522">
            <w:pPr>
              <w:adjustRightInd w:val="0"/>
              <w:snapToGrid w:val="0"/>
              <w:spacing w:line="360" w:lineRule="auto"/>
              <w:rPr>
                <w:rFonts w:ascii="Times New Roman" w:eastAsia="Times New Roman" w:hAnsi="Times New Roman" w:cs="Times New Roman"/>
              </w:rPr>
            </w:pPr>
          </w:p>
        </w:tc>
        <w:tc>
          <w:tcPr>
            <w:tcW w:w="1701" w:type="dxa"/>
            <w:tcMar>
              <w:left w:w="85" w:type="dxa"/>
              <w:right w:w="85" w:type="dxa"/>
            </w:tcMar>
            <w:vAlign w:val="center"/>
          </w:tcPr>
          <w:p w14:paraId="1E474228" w14:textId="77777777" w:rsidR="00D22522" w:rsidRDefault="00AC25F1">
            <w:pPr>
              <w:adjustRightInd w:val="0"/>
              <w:snapToGrid w:val="0"/>
              <w:spacing w:line="360" w:lineRule="auto"/>
              <w:rPr>
                <w:rFonts w:ascii="宋体" w:eastAsia="Times New Roman" w:hAnsi="Times New Roman" w:cs="Times New Roman"/>
                <w:bCs/>
                <w:kern w:val="0"/>
                <w:szCs w:val="28"/>
              </w:rPr>
            </w:pPr>
            <w:r>
              <w:rPr>
                <w:rFonts w:ascii="Times New Roman" w:eastAsia="Times New Roman" w:hAnsi="Times New Roman" w:cs="Times New Roman"/>
              </w:rPr>
              <w:t xml:space="preserve"> </w:t>
            </w:r>
          </w:p>
        </w:tc>
      </w:tr>
      <w:tr w:rsidR="00D22522" w14:paraId="00E7FCFC" w14:textId="77777777">
        <w:trPr>
          <w:trHeight w:val="553"/>
          <w:jc w:val="center"/>
        </w:trPr>
        <w:tc>
          <w:tcPr>
            <w:tcW w:w="577" w:type="dxa"/>
            <w:vAlign w:val="center"/>
          </w:tcPr>
          <w:p w14:paraId="59C219F0" w14:textId="77777777" w:rsidR="00D22522" w:rsidRDefault="00D22522">
            <w:pPr>
              <w:numPr>
                <w:ilvl w:val="0"/>
                <w:numId w:val="2"/>
              </w:numPr>
              <w:autoSpaceDE w:val="0"/>
              <w:autoSpaceDN w:val="0"/>
              <w:adjustRightInd w:val="0"/>
              <w:spacing w:line="360" w:lineRule="auto"/>
              <w:jc w:val="center"/>
              <w:rPr>
                <w:rFonts w:ascii="宋体" w:eastAsia="Times New Roman" w:hAnsi="Times New Roman" w:cs="宋体"/>
                <w:kern w:val="0"/>
                <w:lang w:val="zh-CN"/>
              </w:rPr>
            </w:pPr>
          </w:p>
        </w:tc>
        <w:tc>
          <w:tcPr>
            <w:tcW w:w="851" w:type="dxa"/>
            <w:vAlign w:val="center"/>
          </w:tcPr>
          <w:p w14:paraId="0669E701" w14:textId="77777777" w:rsidR="00D22522" w:rsidRDefault="00AC25F1">
            <w:pPr>
              <w:adjustRightInd w:val="0"/>
              <w:snapToGrid w:val="0"/>
              <w:spacing w:line="360" w:lineRule="auto"/>
              <w:jc w:val="center"/>
              <w:rPr>
                <w:rFonts w:ascii="宋体" w:eastAsia="Times New Roman" w:hAnsi="Times New Roman" w:cs="Times New Roman"/>
                <w:bCs/>
                <w:kern w:val="0"/>
              </w:rPr>
            </w:pPr>
            <w:r>
              <w:rPr>
                <w:rFonts w:ascii="宋体" w:eastAsia="Times New Roman" w:hAnsi="宋体" w:cs="Times New Roman"/>
                <w:bCs/>
                <w:kern w:val="0"/>
              </w:rPr>
              <w:t xml:space="preserve"> </w:t>
            </w:r>
          </w:p>
        </w:tc>
        <w:tc>
          <w:tcPr>
            <w:tcW w:w="850" w:type="dxa"/>
            <w:vAlign w:val="center"/>
          </w:tcPr>
          <w:p w14:paraId="27CFCA89" w14:textId="77777777" w:rsidR="00D22522" w:rsidRDefault="00AC25F1">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993" w:type="dxa"/>
            <w:vAlign w:val="center"/>
          </w:tcPr>
          <w:p w14:paraId="6999B3F2" w14:textId="77777777" w:rsidR="00D22522" w:rsidRDefault="00AC25F1">
            <w:pPr>
              <w:adjustRightInd w:val="0"/>
              <w:snapToGrid w:val="0"/>
              <w:spacing w:line="360" w:lineRule="auto"/>
              <w:jc w:val="center"/>
              <w:rPr>
                <w:rFonts w:ascii="宋体" w:eastAsia="Times New Roman" w:hAnsi="Times New Roman" w:cs="Times New Roman"/>
                <w:bCs/>
                <w:spacing w:val="-20"/>
                <w:szCs w:val="28"/>
              </w:rPr>
            </w:pPr>
            <w:r>
              <w:rPr>
                <w:rFonts w:ascii="宋体" w:eastAsia="Times New Roman" w:hAnsi="宋体" w:cs="Times New Roman"/>
                <w:bCs/>
              </w:rPr>
              <w:t xml:space="preserve"> </w:t>
            </w:r>
          </w:p>
        </w:tc>
        <w:tc>
          <w:tcPr>
            <w:tcW w:w="850" w:type="dxa"/>
            <w:vAlign w:val="center"/>
          </w:tcPr>
          <w:p w14:paraId="4899445F" w14:textId="77777777" w:rsidR="00D22522" w:rsidRDefault="00D22522">
            <w:pPr>
              <w:adjustRightInd w:val="0"/>
              <w:snapToGrid w:val="0"/>
              <w:spacing w:line="360" w:lineRule="auto"/>
              <w:jc w:val="center"/>
              <w:rPr>
                <w:rFonts w:ascii="宋体" w:eastAsia="Times New Roman" w:hAnsi="Times New Roman" w:cs="Times New Roman"/>
                <w:bCs/>
                <w:szCs w:val="28"/>
              </w:rPr>
            </w:pPr>
          </w:p>
        </w:tc>
        <w:tc>
          <w:tcPr>
            <w:tcW w:w="1276" w:type="dxa"/>
            <w:vAlign w:val="center"/>
          </w:tcPr>
          <w:p w14:paraId="3AE0DB36" w14:textId="77777777" w:rsidR="00D22522" w:rsidRDefault="00D22522">
            <w:pPr>
              <w:autoSpaceDE w:val="0"/>
              <w:autoSpaceDN w:val="0"/>
              <w:adjustRightInd w:val="0"/>
              <w:spacing w:line="360" w:lineRule="auto"/>
              <w:jc w:val="center"/>
              <w:rPr>
                <w:rFonts w:ascii="宋体" w:eastAsia="Times New Roman" w:hAnsi="Times New Roman" w:cs="Times New Roman"/>
                <w:bCs/>
              </w:rPr>
            </w:pPr>
          </w:p>
        </w:tc>
        <w:tc>
          <w:tcPr>
            <w:tcW w:w="1559" w:type="dxa"/>
          </w:tcPr>
          <w:p w14:paraId="5F467344" w14:textId="77777777" w:rsidR="00D22522" w:rsidRDefault="00D22522">
            <w:pPr>
              <w:adjustRightInd w:val="0"/>
              <w:snapToGrid w:val="0"/>
              <w:spacing w:line="360" w:lineRule="auto"/>
              <w:rPr>
                <w:rFonts w:ascii="Times New Roman" w:eastAsia="Times New Roman" w:hAnsi="Times New Roman" w:cs="Times New Roman"/>
              </w:rPr>
            </w:pPr>
          </w:p>
        </w:tc>
        <w:tc>
          <w:tcPr>
            <w:tcW w:w="1701" w:type="dxa"/>
            <w:tcMar>
              <w:left w:w="85" w:type="dxa"/>
              <w:right w:w="85" w:type="dxa"/>
            </w:tcMar>
            <w:vAlign w:val="center"/>
          </w:tcPr>
          <w:p w14:paraId="2CC0F0F0" w14:textId="77777777" w:rsidR="00D22522" w:rsidRDefault="00AC25F1">
            <w:pPr>
              <w:adjustRightInd w:val="0"/>
              <w:snapToGrid w:val="0"/>
              <w:spacing w:line="360" w:lineRule="auto"/>
              <w:rPr>
                <w:rFonts w:ascii="宋体" w:eastAsia="Times New Roman" w:hAnsi="Times New Roman" w:cs="Times New Roman"/>
                <w:bCs/>
                <w:kern w:val="0"/>
                <w:szCs w:val="28"/>
              </w:rPr>
            </w:pPr>
            <w:r>
              <w:rPr>
                <w:rFonts w:ascii="Times New Roman" w:eastAsia="Times New Roman" w:hAnsi="Times New Roman" w:cs="Times New Roman"/>
              </w:rPr>
              <w:t xml:space="preserve"> </w:t>
            </w:r>
          </w:p>
        </w:tc>
      </w:tr>
      <w:tr w:rsidR="00D22522" w14:paraId="06FFF5F7" w14:textId="77777777">
        <w:trPr>
          <w:trHeight w:val="553"/>
          <w:jc w:val="center"/>
        </w:trPr>
        <w:tc>
          <w:tcPr>
            <w:tcW w:w="577" w:type="dxa"/>
            <w:vAlign w:val="center"/>
          </w:tcPr>
          <w:p w14:paraId="5EE10232" w14:textId="77777777" w:rsidR="00D22522" w:rsidRDefault="00D22522">
            <w:pPr>
              <w:numPr>
                <w:ilvl w:val="0"/>
                <w:numId w:val="2"/>
              </w:numPr>
              <w:autoSpaceDE w:val="0"/>
              <w:autoSpaceDN w:val="0"/>
              <w:adjustRightInd w:val="0"/>
              <w:spacing w:line="360" w:lineRule="auto"/>
              <w:ind w:right="315"/>
              <w:jc w:val="center"/>
              <w:rPr>
                <w:rFonts w:ascii="宋体" w:eastAsia="Times New Roman" w:hAnsi="Times New Roman" w:cs="宋体"/>
                <w:kern w:val="0"/>
                <w:lang w:val="zh-CN"/>
              </w:rPr>
            </w:pPr>
          </w:p>
        </w:tc>
        <w:tc>
          <w:tcPr>
            <w:tcW w:w="851" w:type="dxa"/>
            <w:vAlign w:val="center"/>
          </w:tcPr>
          <w:p w14:paraId="791E3046" w14:textId="77777777" w:rsidR="00D22522" w:rsidRDefault="00AC25F1">
            <w:pPr>
              <w:adjustRightInd w:val="0"/>
              <w:snapToGrid w:val="0"/>
              <w:spacing w:line="360" w:lineRule="auto"/>
              <w:jc w:val="center"/>
              <w:rPr>
                <w:rFonts w:ascii="宋体" w:eastAsia="Times New Roman" w:hAnsi="Times New Roman" w:cs="Times New Roman"/>
                <w:bCs/>
                <w:kern w:val="0"/>
              </w:rPr>
            </w:pPr>
            <w:r>
              <w:rPr>
                <w:rFonts w:ascii="宋体" w:eastAsia="Times New Roman" w:hAnsi="宋体" w:cs="Times New Roman"/>
                <w:sz w:val="24"/>
                <w:szCs w:val="20"/>
              </w:rPr>
              <w:t xml:space="preserve"> </w:t>
            </w:r>
          </w:p>
        </w:tc>
        <w:tc>
          <w:tcPr>
            <w:tcW w:w="850" w:type="dxa"/>
            <w:vAlign w:val="center"/>
          </w:tcPr>
          <w:p w14:paraId="162ED941" w14:textId="77777777" w:rsidR="00D22522" w:rsidRDefault="00AC25F1">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993" w:type="dxa"/>
            <w:vAlign w:val="center"/>
          </w:tcPr>
          <w:p w14:paraId="1E5154C7" w14:textId="77777777" w:rsidR="00D22522" w:rsidRDefault="00AC25F1">
            <w:pPr>
              <w:adjustRightInd w:val="0"/>
              <w:snapToGrid w:val="0"/>
              <w:spacing w:line="360" w:lineRule="auto"/>
              <w:jc w:val="center"/>
              <w:rPr>
                <w:rFonts w:ascii="宋体" w:eastAsia="Times New Roman" w:hAnsi="Times New Roman" w:cs="Times New Roman"/>
                <w:bCs/>
              </w:rPr>
            </w:pPr>
            <w:r>
              <w:rPr>
                <w:rFonts w:ascii="宋体" w:eastAsia="Times New Roman" w:hAnsi="宋体" w:cs="Times New Roman"/>
              </w:rPr>
              <w:t xml:space="preserve"> </w:t>
            </w:r>
          </w:p>
        </w:tc>
        <w:tc>
          <w:tcPr>
            <w:tcW w:w="850" w:type="dxa"/>
            <w:vAlign w:val="center"/>
          </w:tcPr>
          <w:p w14:paraId="312E18AE" w14:textId="77777777" w:rsidR="00D22522" w:rsidRDefault="00D22522">
            <w:pPr>
              <w:adjustRightInd w:val="0"/>
              <w:snapToGrid w:val="0"/>
              <w:spacing w:line="360" w:lineRule="auto"/>
              <w:jc w:val="center"/>
              <w:rPr>
                <w:rFonts w:ascii="宋体" w:eastAsia="Times New Roman" w:hAnsi="Times New Roman" w:cs="Times New Roman"/>
                <w:bCs/>
                <w:szCs w:val="28"/>
              </w:rPr>
            </w:pPr>
          </w:p>
        </w:tc>
        <w:tc>
          <w:tcPr>
            <w:tcW w:w="1276" w:type="dxa"/>
            <w:vAlign w:val="center"/>
          </w:tcPr>
          <w:p w14:paraId="5075A280" w14:textId="77777777" w:rsidR="00D22522" w:rsidRDefault="00D22522">
            <w:pPr>
              <w:autoSpaceDE w:val="0"/>
              <w:autoSpaceDN w:val="0"/>
              <w:adjustRightInd w:val="0"/>
              <w:spacing w:line="360" w:lineRule="auto"/>
              <w:jc w:val="center"/>
              <w:rPr>
                <w:rFonts w:ascii="宋体" w:eastAsia="Times New Roman" w:hAnsi="Times New Roman" w:cs="Times New Roman"/>
                <w:bCs/>
                <w:spacing w:val="-20"/>
                <w:szCs w:val="28"/>
              </w:rPr>
            </w:pPr>
          </w:p>
        </w:tc>
        <w:tc>
          <w:tcPr>
            <w:tcW w:w="1559" w:type="dxa"/>
          </w:tcPr>
          <w:p w14:paraId="4BE7F9CB" w14:textId="77777777" w:rsidR="00D22522" w:rsidRDefault="00D22522">
            <w:pPr>
              <w:adjustRightInd w:val="0"/>
              <w:snapToGrid w:val="0"/>
              <w:spacing w:line="360" w:lineRule="auto"/>
              <w:rPr>
                <w:rFonts w:ascii="Times New Roman" w:eastAsia="Times New Roman" w:hAnsi="Times New Roman" w:cs="Times New Roman"/>
              </w:rPr>
            </w:pPr>
          </w:p>
        </w:tc>
        <w:tc>
          <w:tcPr>
            <w:tcW w:w="1701" w:type="dxa"/>
            <w:tcMar>
              <w:left w:w="85" w:type="dxa"/>
              <w:right w:w="85" w:type="dxa"/>
            </w:tcMar>
            <w:vAlign w:val="center"/>
          </w:tcPr>
          <w:p w14:paraId="1D66ACCD" w14:textId="77777777" w:rsidR="00D22522" w:rsidRDefault="00AC25F1">
            <w:pPr>
              <w:adjustRightInd w:val="0"/>
              <w:snapToGrid w:val="0"/>
              <w:spacing w:line="360" w:lineRule="auto"/>
              <w:rPr>
                <w:rFonts w:ascii="宋体" w:eastAsia="Times New Roman" w:hAnsi="Times New Roman" w:cs="Times New Roman"/>
                <w:bCs/>
                <w:kern w:val="0"/>
                <w:szCs w:val="28"/>
              </w:rPr>
            </w:pPr>
            <w:r>
              <w:rPr>
                <w:rFonts w:ascii="Times New Roman" w:eastAsia="Times New Roman" w:hAnsi="Times New Roman" w:cs="Times New Roman"/>
              </w:rPr>
              <w:t xml:space="preserve"> </w:t>
            </w:r>
          </w:p>
        </w:tc>
      </w:tr>
      <w:tr w:rsidR="00D22522" w14:paraId="450A3B3B" w14:textId="77777777">
        <w:trPr>
          <w:trHeight w:val="552"/>
          <w:jc w:val="center"/>
        </w:trPr>
        <w:tc>
          <w:tcPr>
            <w:tcW w:w="577" w:type="dxa"/>
            <w:vAlign w:val="center"/>
          </w:tcPr>
          <w:p w14:paraId="248BAEC4" w14:textId="77777777" w:rsidR="00D22522" w:rsidRDefault="00D22522">
            <w:pPr>
              <w:numPr>
                <w:ilvl w:val="0"/>
                <w:numId w:val="2"/>
              </w:numPr>
              <w:autoSpaceDE w:val="0"/>
              <w:autoSpaceDN w:val="0"/>
              <w:adjustRightInd w:val="0"/>
              <w:spacing w:line="360" w:lineRule="auto"/>
              <w:jc w:val="center"/>
              <w:rPr>
                <w:rFonts w:ascii="宋体" w:eastAsia="Times New Roman" w:hAnsi="Times New Roman" w:cs="宋体"/>
                <w:kern w:val="0"/>
                <w:lang w:val="zh-CN"/>
              </w:rPr>
            </w:pPr>
          </w:p>
        </w:tc>
        <w:tc>
          <w:tcPr>
            <w:tcW w:w="851" w:type="dxa"/>
            <w:vAlign w:val="center"/>
          </w:tcPr>
          <w:p w14:paraId="1DBC6B39" w14:textId="77777777" w:rsidR="00D22522" w:rsidRDefault="00D22522">
            <w:pPr>
              <w:adjustRightInd w:val="0"/>
              <w:snapToGrid w:val="0"/>
              <w:spacing w:line="360" w:lineRule="auto"/>
              <w:jc w:val="center"/>
              <w:rPr>
                <w:rFonts w:ascii="宋体" w:eastAsia="Times New Roman" w:hAnsi="Times New Roman" w:cs="Times New Roman"/>
                <w:bCs/>
                <w:kern w:val="0"/>
              </w:rPr>
            </w:pPr>
          </w:p>
        </w:tc>
        <w:tc>
          <w:tcPr>
            <w:tcW w:w="850" w:type="dxa"/>
            <w:vAlign w:val="center"/>
          </w:tcPr>
          <w:p w14:paraId="606A3143" w14:textId="77777777" w:rsidR="00D22522" w:rsidRDefault="00D22522">
            <w:pPr>
              <w:adjustRightInd w:val="0"/>
              <w:snapToGrid w:val="0"/>
              <w:spacing w:line="360" w:lineRule="auto"/>
              <w:jc w:val="center"/>
              <w:rPr>
                <w:rFonts w:ascii="宋体" w:eastAsia="Times New Roman" w:hAnsi="Times New Roman" w:cs="Times New Roman"/>
                <w:bCs/>
                <w:szCs w:val="28"/>
              </w:rPr>
            </w:pPr>
          </w:p>
        </w:tc>
        <w:tc>
          <w:tcPr>
            <w:tcW w:w="993" w:type="dxa"/>
            <w:vAlign w:val="center"/>
          </w:tcPr>
          <w:p w14:paraId="64F0C316" w14:textId="77777777" w:rsidR="00D22522" w:rsidRDefault="00D22522">
            <w:pPr>
              <w:adjustRightInd w:val="0"/>
              <w:snapToGrid w:val="0"/>
              <w:spacing w:line="360" w:lineRule="auto"/>
              <w:jc w:val="center"/>
              <w:rPr>
                <w:rFonts w:ascii="宋体" w:eastAsia="Times New Roman" w:hAnsi="Times New Roman" w:cs="Times New Roman"/>
                <w:bCs/>
                <w:spacing w:val="-20"/>
                <w:szCs w:val="28"/>
              </w:rPr>
            </w:pPr>
          </w:p>
        </w:tc>
        <w:tc>
          <w:tcPr>
            <w:tcW w:w="850" w:type="dxa"/>
            <w:vAlign w:val="center"/>
          </w:tcPr>
          <w:p w14:paraId="0379047A" w14:textId="77777777" w:rsidR="00D22522" w:rsidRDefault="00D22522">
            <w:pPr>
              <w:adjustRightInd w:val="0"/>
              <w:snapToGrid w:val="0"/>
              <w:spacing w:line="360" w:lineRule="auto"/>
              <w:jc w:val="center"/>
              <w:rPr>
                <w:rFonts w:ascii="宋体" w:eastAsia="Times New Roman" w:hAnsi="Times New Roman" w:cs="Times New Roman"/>
                <w:bCs/>
                <w:szCs w:val="28"/>
              </w:rPr>
            </w:pPr>
          </w:p>
        </w:tc>
        <w:tc>
          <w:tcPr>
            <w:tcW w:w="1276" w:type="dxa"/>
            <w:vAlign w:val="center"/>
          </w:tcPr>
          <w:p w14:paraId="54AD7BDC" w14:textId="77777777" w:rsidR="00D22522" w:rsidRDefault="00D22522">
            <w:pPr>
              <w:adjustRightInd w:val="0"/>
              <w:snapToGrid w:val="0"/>
              <w:spacing w:line="360" w:lineRule="auto"/>
              <w:jc w:val="center"/>
              <w:rPr>
                <w:rFonts w:ascii="宋体" w:eastAsia="Times New Roman" w:hAnsi="Times New Roman" w:cs="Times New Roman"/>
                <w:bCs/>
                <w:spacing w:val="-20"/>
                <w:szCs w:val="28"/>
              </w:rPr>
            </w:pPr>
          </w:p>
        </w:tc>
        <w:tc>
          <w:tcPr>
            <w:tcW w:w="1559" w:type="dxa"/>
          </w:tcPr>
          <w:p w14:paraId="1E7581F6" w14:textId="77777777" w:rsidR="00D22522" w:rsidRDefault="00D22522">
            <w:pPr>
              <w:adjustRightInd w:val="0"/>
              <w:snapToGrid w:val="0"/>
              <w:spacing w:line="360" w:lineRule="auto"/>
              <w:rPr>
                <w:rFonts w:ascii="宋体" w:eastAsia="Times New Roman" w:hAnsi="Times New Roman" w:cs="Times New Roman"/>
                <w:bCs/>
                <w:kern w:val="0"/>
                <w:szCs w:val="28"/>
              </w:rPr>
            </w:pPr>
          </w:p>
        </w:tc>
        <w:tc>
          <w:tcPr>
            <w:tcW w:w="1701" w:type="dxa"/>
            <w:tcMar>
              <w:left w:w="85" w:type="dxa"/>
              <w:right w:w="85" w:type="dxa"/>
            </w:tcMar>
            <w:vAlign w:val="center"/>
          </w:tcPr>
          <w:p w14:paraId="1D078872" w14:textId="77777777" w:rsidR="00D22522" w:rsidRDefault="00D22522">
            <w:pPr>
              <w:adjustRightInd w:val="0"/>
              <w:snapToGrid w:val="0"/>
              <w:spacing w:line="360" w:lineRule="auto"/>
              <w:rPr>
                <w:rFonts w:ascii="宋体" w:eastAsia="Times New Roman" w:hAnsi="Times New Roman" w:cs="Times New Roman"/>
                <w:bCs/>
                <w:kern w:val="0"/>
                <w:szCs w:val="28"/>
              </w:rPr>
            </w:pPr>
          </w:p>
        </w:tc>
      </w:tr>
      <w:tr w:rsidR="00D22522" w14:paraId="5F34536C" w14:textId="77777777">
        <w:trPr>
          <w:trHeight w:val="553"/>
          <w:jc w:val="center"/>
        </w:trPr>
        <w:tc>
          <w:tcPr>
            <w:tcW w:w="577" w:type="dxa"/>
            <w:vAlign w:val="center"/>
          </w:tcPr>
          <w:p w14:paraId="348F1AA7" w14:textId="77777777" w:rsidR="00D22522" w:rsidRDefault="00D22522">
            <w:pPr>
              <w:numPr>
                <w:ilvl w:val="0"/>
                <w:numId w:val="2"/>
              </w:numPr>
              <w:autoSpaceDE w:val="0"/>
              <w:autoSpaceDN w:val="0"/>
              <w:adjustRightInd w:val="0"/>
              <w:spacing w:line="360" w:lineRule="auto"/>
              <w:jc w:val="center"/>
              <w:rPr>
                <w:rFonts w:ascii="宋体" w:eastAsia="Times New Roman" w:hAnsi="Times New Roman" w:cs="宋体"/>
                <w:kern w:val="0"/>
                <w:lang w:val="zh-CN"/>
              </w:rPr>
            </w:pPr>
          </w:p>
        </w:tc>
        <w:tc>
          <w:tcPr>
            <w:tcW w:w="851" w:type="dxa"/>
            <w:vAlign w:val="center"/>
          </w:tcPr>
          <w:p w14:paraId="70FE58CC" w14:textId="77777777" w:rsidR="00D22522" w:rsidRDefault="00D22522">
            <w:pPr>
              <w:adjustRightInd w:val="0"/>
              <w:snapToGrid w:val="0"/>
              <w:spacing w:line="360" w:lineRule="auto"/>
              <w:jc w:val="center"/>
              <w:rPr>
                <w:rFonts w:ascii="宋体" w:eastAsia="Times New Roman" w:hAnsi="Times New Roman" w:cs="Times New Roman"/>
                <w:bCs/>
                <w:kern w:val="0"/>
              </w:rPr>
            </w:pPr>
          </w:p>
        </w:tc>
        <w:tc>
          <w:tcPr>
            <w:tcW w:w="850" w:type="dxa"/>
            <w:vAlign w:val="center"/>
          </w:tcPr>
          <w:p w14:paraId="68A18C08" w14:textId="77777777" w:rsidR="00D22522" w:rsidRDefault="00D22522">
            <w:pPr>
              <w:adjustRightInd w:val="0"/>
              <w:snapToGrid w:val="0"/>
              <w:spacing w:line="360" w:lineRule="auto"/>
              <w:jc w:val="center"/>
              <w:rPr>
                <w:rFonts w:ascii="宋体" w:eastAsia="Times New Roman" w:hAnsi="Times New Roman" w:cs="Times New Roman"/>
                <w:bCs/>
                <w:szCs w:val="28"/>
              </w:rPr>
            </w:pPr>
          </w:p>
        </w:tc>
        <w:tc>
          <w:tcPr>
            <w:tcW w:w="993" w:type="dxa"/>
            <w:vAlign w:val="center"/>
          </w:tcPr>
          <w:p w14:paraId="18860DEA" w14:textId="77777777" w:rsidR="00D22522" w:rsidRDefault="00D22522">
            <w:pPr>
              <w:adjustRightInd w:val="0"/>
              <w:snapToGrid w:val="0"/>
              <w:spacing w:line="360" w:lineRule="auto"/>
              <w:jc w:val="center"/>
              <w:rPr>
                <w:rFonts w:ascii="宋体" w:eastAsia="Times New Roman" w:hAnsi="Times New Roman" w:cs="Times New Roman"/>
                <w:bCs/>
                <w:spacing w:val="-20"/>
                <w:szCs w:val="28"/>
              </w:rPr>
            </w:pPr>
          </w:p>
        </w:tc>
        <w:tc>
          <w:tcPr>
            <w:tcW w:w="850" w:type="dxa"/>
            <w:vAlign w:val="center"/>
          </w:tcPr>
          <w:p w14:paraId="69D078E9" w14:textId="77777777" w:rsidR="00D22522" w:rsidRDefault="00D22522">
            <w:pPr>
              <w:adjustRightInd w:val="0"/>
              <w:snapToGrid w:val="0"/>
              <w:spacing w:line="360" w:lineRule="auto"/>
              <w:jc w:val="center"/>
              <w:rPr>
                <w:rFonts w:ascii="宋体" w:eastAsia="Times New Roman" w:hAnsi="Times New Roman" w:cs="Times New Roman"/>
                <w:bCs/>
                <w:szCs w:val="28"/>
              </w:rPr>
            </w:pPr>
          </w:p>
        </w:tc>
        <w:tc>
          <w:tcPr>
            <w:tcW w:w="1276" w:type="dxa"/>
            <w:vAlign w:val="center"/>
          </w:tcPr>
          <w:p w14:paraId="7DBB779B" w14:textId="77777777" w:rsidR="00D22522" w:rsidRDefault="00D22522">
            <w:pPr>
              <w:adjustRightInd w:val="0"/>
              <w:snapToGrid w:val="0"/>
              <w:spacing w:line="360" w:lineRule="auto"/>
              <w:jc w:val="center"/>
              <w:rPr>
                <w:rFonts w:ascii="宋体" w:eastAsia="Times New Roman" w:hAnsi="Times New Roman" w:cs="Times New Roman"/>
                <w:bCs/>
                <w:spacing w:val="-20"/>
                <w:szCs w:val="28"/>
              </w:rPr>
            </w:pPr>
          </w:p>
        </w:tc>
        <w:tc>
          <w:tcPr>
            <w:tcW w:w="1559" w:type="dxa"/>
          </w:tcPr>
          <w:p w14:paraId="1BE863E8" w14:textId="77777777" w:rsidR="00D22522" w:rsidRDefault="00D22522">
            <w:pPr>
              <w:adjustRightInd w:val="0"/>
              <w:snapToGrid w:val="0"/>
              <w:spacing w:line="360" w:lineRule="auto"/>
              <w:rPr>
                <w:rFonts w:ascii="宋体" w:eastAsia="Times New Roman" w:hAnsi="Times New Roman" w:cs="Times New Roman"/>
                <w:bCs/>
                <w:kern w:val="0"/>
                <w:szCs w:val="28"/>
              </w:rPr>
            </w:pPr>
          </w:p>
        </w:tc>
        <w:tc>
          <w:tcPr>
            <w:tcW w:w="1701" w:type="dxa"/>
            <w:tcMar>
              <w:left w:w="85" w:type="dxa"/>
              <w:right w:w="85" w:type="dxa"/>
            </w:tcMar>
            <w:vAlign w:val="center"/>
          </w:tcPr>
          <w:p w14:paraId="3D4D72A7" w14:textId="77777777" w:rsidR="00D22522" w:rsidRDefault="00D22522">
            <w:pPr>
              <w:adjustRightInd w:val="0"/>
              <w:snapToGrid w:val="0"/>
              <w:spacing w:line="360" w:lineRule="auto"/>
              <w:rPr>
                <w:rFonts w:ascii="宋体" w:eastAsia="Times New Roman" w:hAnsi="Times New Roman" w:cs="Times New Roman"/>
                <w:bCs/>
                <w:kern w:val="0"/>
                <w:szCs w:val="28"/>
              </w:rPr>
            </w:pPr>
          </w:p>
        </w:tc>
      </w:tr>
    </w:tbl>
    <w:p w14:paraId="75713F81" w14:textId="77777777" w:rsidR="00D22522" w:rsidRDefault="00D22522">
      <w:pPr>
        <w:spacing w:line="500" w:lineRule="exact"/>
        <w:rPr>
          <w:rFonts w:ascii="宋体" w:hAnsi="宋体" w:cs="Times New Roman"/>
          <w:sz w:val="24"/>
          <w:szCs w:val="20"/>
        </w:rPr>
      </w:pPr>
    </w:p>
    <w:p w14:paraId="149E3FF0" w14:textId="77777777" w:rsidR="00D22522" w:rsidRDefault="00AC25F1">
      <w:pPr>
        <w:tabs>
          <w:tab w:val="left" w:leader="underscore" w:pos="3600"/>
          <w:tab w:val="left" w:leader="underscore" w:pos="5400"/>
        </w:tabs>
        <w:spacing w:line="360" w:lineRule="auto"/>
        <w:rPr>
          <w:rFonts w:ascii="宋体" w:hAnsi="宋体" w:cs="Times New Roman"/>
          <w:bCs/>
          <w:sz w:val="24"/>
          <w:szCs w:val="24"/>
        </w:rPr>
      </w:pPr>
      <w:r>
        <w:rPr>
          <w:rFonts w:ascii="宋体" w:hAnsi="宋体" w:cs="Arial"/>
          <w:bCs/>
          <w:sz w:val="24"/>
          <w:szCs w:val="24"/>
        </w:rPr>
        <w:t>申请人</w:t>
      </w:r>
      <w:r>
        <w:rPr>
          <w:rFonts w:ascii="宋体" w:hAnsi="宋体" w:cs="Times New Roman"/>
          <w:bCs/>
          <w:sz w:val="24"/>
          <w:szCs w:val="24"/>
        </w:rPr>
        <w:t>（</w:t>
      </w:r>
      <w:r>
        <w:rPr>
          <w:rFonts w:ascii="宋体" w:hAnsi="宋体" w:cs="Times New Roman" w:hint="eastAsia"/>
          <w:bCs/>
          <w:sz w:val="24"/>
          <w:szCs w:val="24"/>
        </w:rPr>
        <w:t>单位公章</w:t>
      </w:r>
      <w:r>
        <w:rPr>
          <w:rFonts w:ascii="宋体" w:hAnsi="宋体" w:cs="Times New Roman"/>
          <w:bCs/>
          <w:sz w:val="24"/>
          <w:szCs w:val="24"/>
        </w:rPr>
        <w:t>）：</w:t>
      </w:r>
      <w:r>
        <w:rPr>
          <w:rFonts w:ascii="宋体" w:hAnsi="宋体" w:cs="Times New Roman" w:hint="eastAsia"/>
          <w:bCs/>
          <w:sz w:val="24"/>
          <w:szCs w:val="24"/>
          <w:u w:val="single"/>
        </w:rPr>
        <w:t xml:space="preserve"> </w:t>
      </w:r>
      <w:r>
        <w:rPr>
          <w:rFonts w:ascii="宋体" w:hAnsi="宋体" w:cs="Times New Roman"/>
          <w:bCs/>
          <w:sz w:val="24"/>
          <w:szCs w:val="24"/>
          <w:u w:val="single"/>
        </w:rPr>
        <w:t xml:space="preserve">                        </w:t>
      </w:r>
    </w:p>
    <w:p w14:paraId="16078845" w14:textId="77777777" w:rsidR="00D22522" w:rsidRDefault="00AC25F1">
      <w:pPr>
        <w:tabs>
          <w:tab w:val="left" w:leader="underscore" w:pos="3600"/>
          <w:tab w:val="left" w:leader="underscore" w:pos="5400"/>
        </w:tabs>
        <w:spacing w:line="360" w:lineRule="auto"/>
        <w:rPr>
          <w:rFonts w:ascii="宋体" w:hAnsi="宋体" w:cs="Arial"/>
          <w:bCs/>
          <w:sz w:val="24"/>
          <w:szCs w:val="24"/>
        </w:rPr>
      </w:pPr>
      <w:r>
        <w:rPr>
          <w:rFonts w:ascii="宋体" w:hAnsi="宋体" w:cs="Arial" w:hint="eastAsia"/>
          <w:bCs/>
          <w:sz w:val="24"/>
          <w:szCs w:val="24"/>
        </w:rPr>
        <w:t>法定代表人</w:t>
      </w:r>
      <w:r>
        <w:rPr>
          <w:rFonts w:ascii="宋体" w:hAnsi="宋体" w:cs="Arial"/>
          <w:bCs/>
          <w:sz w:val="24"/>
          <w:szCs w:val="24"/>
        </w:rPr>
        <w:t>或委托代理人（签字</w:t>
      </w:r>
      <w:r>
        <w:rPr>
          <w:rFonts w:ascii="宋体" w:hAnsi="宋体" w:cs="Arial" w:hint="eastAsia"/>
          <w:bCs/>
          <w:sz w:val="24"/>
          <w:szCs w:val="24"/>
        </w:rPr>
        <w:t>或盖章</w:t>
      </w:r>
      <w:r>
        <w:rPr>
          <w:rFonts w:ascii="宋体" w:hAnsi="宋体" w:cs="Arial"/>
          <w:bCs/>
          <w:sz w:val="24"/>
          <w:szCs w:val="24"/>
        </w:rPr>
        <w:t>）：</w:t>
      </w:r>
      <w:r>
        <w:rPr>
          <w:rFonts w:ascii="宋体" w:hAnsi="宋体" w:cs="Arial" w:hint="eastAsia"/>
          <w:bCs/>
          <w:sz w:val="24"/>
          <w:szCs w:val="24"/>
          <w:u w:val="single"/>
        </w:rPr>
        <w:t xml:space="preserve"> </w:t>
      </w:r>
      <w:r>
        <w:rPr>
          <w:rFonts w:ascii="宋体" w:hAnsi="宋体" w:cs="Arial"/>
          <w:bCs/>
          <w:sz w:val="24"/>
          <w:szCs w:val="24"/>
          <w:u w:val="single"/>
        </w:rPr>
        <w:t xml:space="preserve">                   </w:t>
      </w:r>
    </w:p>
    <w:p w14:paraId="3A038DBE" w14:textId="77777777" w:rsidR="00D22522" w:rsidRDefault="00AC25F1">
      <w:pPr>
        <w:spacing w:line="360" w:lineRule="auto"/>
        <w:rPr>
          <w:rFonts w:ascii="宋体" w:hAnsi="宋体" w:cs="Times New Roman"/>
          <w:bCs/>
        </w:rPr>
      </w:pPr>
      <w:r>
        <w:rPr>
          <w:rFonts w:ascii="宋体" w:hAnsi="宋体" w:cs="Arial"/>
          <w:bCs/>
          <w:sz w:val="24"/>
          <w:szCs w:val="24"/>
        </w:rPr>
        <w:t>日期：</w:t>
      </w:r>
      <w:r>
        <w:rPr>
          <w:rFonts w:ascii="宋体" w:hAnsi="宋体" w:cs="Arial"/>
          <w:bCs/>
          <w:sz w:val="24"/>
          <w:szCs w:val="24"/>
          <w:u w:val="single"/>
        </w:rPr>
        <w:t xml:space="preserve"> </w:t>
      </w:r>
      <w:r>
        <w:rPr>
          <w:rFonts w:ascii="宋体" w:hAnsi="宋体" w:cs="Arial" w:hint="eastAsia"/>
          <w:bCs/>
          <w:sz w:val="24"/>
          <w:szCs w:val="24"/>
          <w:u w:val="single"/>
        </w:rPr>
        <w:t xml:space="preserve"> </w:t>
      </w:r>
      <w:r>
        <w:rPr>
          <w:rFonts w:ascii="宋体" w:hAnsi="宋体" w:cs="Arial"/>
          <w:bCs/>
          <w:sz w:val="24"/>
          <w:szCs w:val="24"/>
          <w:u w:val="single"/>
        </w:rPr>
        <w:t xml:space="preserve">     </w:t>
      </w:r>
      <w:r>
        <w:rPr>
          <w:rFonts w:ascii="宋体" w:hAnsi="宋体" w:cs="Arial" w:hint="eastAsia"/>
          <w:bCs/>
          <w:sz w:val="24"/>
          <w:szCs w:val="24"/>
        </w:rPr>
        <w:t>年</w:t>
      </w:r>
      <w:r>
        <w:rPr>
          <w:rFonts w:ascii="宋体" w:hAnsi="宋体" w:cs="Arial"/>
          <w:bCs/>
          <w:sz w:val="24"/>
          <w:szCs w:val="24"/>
          <w:u w:val="single"/>
        </w:rPr>
        <w:t xml:space="preserve">      </w:t>
      </w:r>
      <w:r>
        <w:rPr>
          <w:rFonts w:ascii="宋体" w:hAnsi="宋体" w:cs="Arial" w:hint="eastAsia"/>
          <w:bCs/>
          <w:sz w:val="24"/>
          <w:szCs w:val="24"/>
        </w:rPr>
        <w:t>月</w:t>
      </w:r>
      <w:r>
        <w:rPr>
          <w:rFonts w:ascii="宋体" w:hAnsi="宋体" w:cs="Arial"/>
          <w:bCs/>
          <w:sz w:val="24"/>
          <w:szCs w:val="24"/>
          <w:u w:val="single"/>
        </w:rPr>
        <w:t xml:space="preserve">      </w:t>
      </w:r>
      <w:r>
        <w:rPr>
          <w:rFonts w:ascii="宋体" w:hAnsi="宋体" w:cs="Arial" w:hint="eastAsia"/>
          <w:bCs/>
          <w:sz w:val="24"/>
          <w:szCs w:val="24"/>
        </w:rPr>
        <w:t>日</w:t>
      </w:r>
    </w:p>
    <w:p w14:paraId="35618139" w14:textId="77777777" w:rsidR="00D22522" w:rsidRDefault="00D22522">
      <w:pPr>
        <w:rPr>
          <w:rFonts w:ascii="宋体" w:hAnsi="宋体" w:cs="Times New Roman"/>
          <w:sz w:val="24"/>
          <w:szCs w:val="20"/>
        </w:rPr>
      </w:pPr>
    </w:p>
    <w:p w14:paraId="78A74151" w14:textId="77777777" w:rsidR="00D22522" w:rsidRDefault="00D22522">
      <w:pPr>
        <w:spacing w:line="500" w:lineRule="exact"/>
        <w:rPr>
          <w:rFonts w:ascii="宋体" w:hAnsi="宋体" w:cs="Times New Roman"/>
          <w:sz w:val="24"/>
          <w:szCs w:val="20"/>
        </w:rPr>
      </w:pPr>
    </w:p>
    <w:p w14:paraId="4381C9EB" w14:textId="77777777" w:rsidR="00D22522" w:rsidRDefault="00D22522">
      <w:pPr>
        <w:spacing w:line="500" w:lineRule="exact"/>
        <w:rPr>
          <w:rFonts w:ascii="宋体" w:hAnsi="宋体" w:cs="Times New Roman"/>
          <w:sz w:val="24"/>
          <w:szCs w:val="20"/>
        </w:rPr>
      </w:pPr>
    </w:p>
    <w:p w14:paraId="652C2232" w14:textId="77777777" w:rsidR="00D22522" w:rsidRDefault="00D22522">
      <w:pPr>
        <w:spacing w:line="500" w:lineRule="exact"/>
        <w:rPr>
          <w:rFonts w:ascii="宋体" w:hAnsi="宋体" w:cs="Times New Roman"/>
          <w:sz w:val="24"/>
          <w:szCs w:val="20"/>
        </w:rPr>
      </w:pPr>
    </w:p>
    <w:p w14:paraId="6928D298" w14:textId="77777777" w:rsidR="00D22522" w:rsidRDefault="00AC25F1">
      <w:pPr>
        <w:jc w:val="center"/>
        <w:rPr>
          <w:rFonts w:ascii="宋体" w:hAnsi="宋体" w:cs="Times New Roman"/>
          <w:b/>
          <w:sz w:val="28"/>
          <w:szCs w:val="20"/>
        </w:rPr>
      </w:pPr>
      <w:r>
        <w:rPr>
          <w:rFonts w:ascii="宋体" w:hAnsi="宋体" w:cs="Times New Roman"/>
          <w:sz w:val="24"/>
          <w:szCs w:val="24"/>
        </w:rPr>
        <w:br w:type="page"/>
      </w:r>
      <w:r>
        <w:rPr>
          <w:rFonts w:ascii="宋体" w:hAnsi="宋体" w:cs="Times New Roman" w:hint="eastAsia"/>
          <w:b/>
          <w:sz w:val="28"/>
          <w:szCs w:val="20"/>
        </w:rPr>
        <w:lastRenderedPageBreak/>
        <w:t>八、企业经营状况</w:t>
      </w:r>
    </w:p>
    <w:p w14:paraId="5E2409C7" w14:textId="77777777" w:rsidR="00D22522" w:rsidRDefault="00D22522">
      <w:pPr>
        <w:spacing w:line="480" w:lineRule="exact"/>
        <w:ind w:right="28"/>
        <w:rPr>
          <w:rFonts w:ascii="宋体" w:hAnsi="宋体" w:cs="Times New Roman"/>
          <w:sz w:val="24"/>
          <w:szCs w:val="20"/>
        </w:rPr>
      </w:pPr>
    </w:p>
    <w:p w14:paraId="2797FB19" w14:textId="77777777" w:rsidR="00D22522" w:rsidRDefault="00AC25F1">
      <w:pPr>
        <w:rPr>
          <w:rFonts w:ascii="宋体" w:hAnsi="宋体" w:cs="Times New Roman"/>
          <w:sz w:val="24"/>
          <w:szCs w:val="24"/>
        </w:rPr>
      </w:pPr>
      <w:r>
        <w:rPr>
          <w:rFonts w:ascii="宋体" w:hAnsi="宋体" w:cs="Times New Roman" w:hint="eastAsia"/>
          <w:sz w:val="24"/>
          <w:szCs w:val="24"/>
        </w:rPr>
        <w:t>1、（没有处于被责令停业，比选资格被取消，财产被接管、冻结，破产状态的承诺书，格式自制加盖申请人公章）</w:t>
      </w:r>
    </w:p>
    <w:p w14:paraId="0C88C5D4" w14:textId="77777777" w:rsidR="00D22522" w:rsidRDefault="00D22522">
      <w:pPr>
        <w:rPr>
          <w:rFonts w:ascii="宋体" w:hAnsi="宋体" w:cs="Times New Roman"/>
          <w:sz w:val="24"/>
          <w:szCs w:val="24"/>
        </w:rPr>
      </w:pPr>
    </w:p>
    <w:p w14:paraId="7619FE06" w14:textId="77777777" w:rsidR="00D22522" w:rsidRDefault="00D22522">
      <w:pPr>
        <w:rPr>
          <w:rFonts w:ascii="宋体" w:hAnsi="宋体" w:cs="Times New Roman"/>
          <w:sz w:val="24"/>
          <w:szCs w:val="24"/>
        </w:rPr>
      </w:pPr>
    </w:p>
    <w:p w14:paraId="5E332C3B" w14:textId="77777777" w:rsidR="00D22522" w:rsidRDefault="00D22522">
      <w:pPr>
        <w:rPr>
          <w:rFonts w:ascii="宋体" w:hAnsi="宋体" w:cs="Times New Roman"/>
          <w:sz w:val="24"/>
          <w:szCs w:val="24"/>
        </w:rPr>
      </w:pPr>
    </w:p>
    <w:p w14:paraId="6C34BD9B" w14:textId="77777777" w:rsidR="00D22522" w:rsidRDefault="00D22522">
      <w:pPr>
        <w:rPr>
          <w:rFonts w:ascii="宋体" w:hAnsi="宋体" w:cs="Times New Roman"/>
          <w:sz w:val="24"/>
          <w:szCs w:val="24"/>
        </w:rPr>
      </w:pPr>
    </w:p>
    <w:p w14:paraId="3E5ACBE9" w14:textId="77777777" w:rsidR="00D22522" w:rsidRDefault="00D22522">
      <w:pPr>
        <w:rPr>
          <w:rFonts w:ascii="宋体" w:hAnsi="宋体" w:cs="Times New Roman"/>
          <w:sz w:val="24"/>
          <w:szCs w:val="24"/>
        </w:rPr>
      </w:pPr>
    </w:p>
    <w:p w14:paraId="3C4D7300" w14:textId="77777777" w:rsidR="00D22522" w:rsidRDefault="00D22522">
      <w:pPr>
        <w:rPr>
          <w:rFonts w:ascii="宋体" w:hAnsi="宋体" w:cs="Times New Roman"/>
          <w:sz w:val="24"/>
          <w:szCs w:val="24"/>
        </w:rPr>
      </w:pPr>
    </w:p>
    <w:p w14:paraId="02419A2D" w14:textId="77777777" w:rsidR="00D22522" w:rsidRDefault="00AC25F1">
      <w:pPr>
        <w:jc w:val="center"/>
        <w:rPr>
          <w:rFonts w:ascii="宋体" w:hAnsi="宋体" w:cs="Times New Roman"/>
          <w:b/>
          <w:sz w:val="28"/>
          <w:szCs w:val="20"/>
        </w:rPr>
      </w:pPr>
      <w:r>
        <w:rPr>
          <w:rFonts w:ascii="宋体" w:hAnsi="宋体" w:cs="Times New Roman"/>
          <w:sz w:val="24"/>
          <w:szCs w:val="24"/>
        </w:rPr>
        <w:br w:type="page"/>
      </w:r>
      <w:r>
        <w:rPr>
          <w:rFonts w:ascii="宋体" w:hAnsi="宋体" w:cs="Times New Roman"/>
          <w:b/>
          <w:sz w:val="28"/>
          <w:szCs w:val="20"/>
        </w:rPr>
        <w:lastRenderedPageBreak/>
        <w:t>九、</w:t>
      </w:r>
      <w:r>
        <w:rPr>
          <w:rFonts w:ascii="宋体" w:hAnsi="宋体" w:cs="Times New Roman" w:hint="eastAsia"/>
          <w:b/>
          <w:sz w:val="28"/>
          <w:szCs w:val="20"/>
        </w:rPr>
        <w:t>供应商认为必要的其他资格证明文件</w:t>
      </w:r>
    </w:p>
    <w:p w14:paraId="29C4554A" w14:textId="77777777" w:rsidR="00D22522" w:rsidRDefault="00AC25F1">
      <w:pPr>
        <w:spacing w:line="500" w:lineRule="exact"/>
        <w:jc w:val="center"/>
        <w:outlineLvl w:val="1"/>
        <w:rPr>
          <w:rFonts w:ascii="宋体" w:hAnsi="宋体" w:cs="Times New Roman"/>
          <w:b/>
          <w:sz w:val="28"/>
          <w:szCs w:val="20"/>
        </w:rPr>
      </w:pPr>
      <w:r>
        <w:rPr>
          <w:rFonts w:ascii="宋体" w:hAnsi="宋体" w:cs="Times New Roman" w:hint="eastAsia"/>
          <w:b/>
          <w:sz w:val="28"/>
          <w:szCs w:val="20"/>
        </w:rPr>
        <w:t>（复印件须加盖供应商公章）</w:t>
      </w:r>
    </w:p>
    <w:p w14:paraId="6C08C06A" w14:textId="77777777" w:rsidR="00D22522" w:rsidRDefault="00D22522">
      <w:pPr>
        <w:spacing w:line="360" w:lineRule="auto"/>
        <w:ind w:right="28" w:firstLineChars="236" w:firstLine="566"/>
        <w:rPr>
          <w:rFonts w:ascii="宋体" w:hAnsi="宋体" w:cs="Times New Roman"/>
          <w:sz w:val="24"/>
          <w:szCs w:val="20"/>
        </w:rPr>
      </w:pPr>
    </w:p>
    <w:p w14:paraId="26CA8CC2" w14:textId="77777777" w:rsidR="00D22522" w:rsidRDefault="00AC25F1">
      <w:pPr>
        <w:spacing w:line="360" w:lineRule="auto"/>
        <w:ind w:right="28" w:firstLineChars="236" w:firstLine="566"/>
        <w:rPr>
          <w:rFonts w:ascii="宋体" w:hAnsi="宋体" w:cs="Times New Roman"/>
          <w:sz w:val="24"/>
          <w:szCs w:val="20"/>
        </w:rPr>
      </w:pPr>
      <w:r>
        <w:rPr>
          <w:rFonts w:ascii="宋体" w:hAnsi="宋体" w:cs="Times New Roman" w:hint="eastAsia"/>
          <w:sz w:val="24"/>
          <w:szCs w:val="20"/>
        </w:rPr>
        <w:t>1．营业执照（复印件加盖单位公章）；</w:t>
      </w:r>
    </w:p>
    <w:p w14:paraId="4386B7D5" w14:textId="77777777" w:rsidR="00D22522" w:rsidRDefault="00AC25F1">
      <w:pPr>
        <w:spacing w:line="360" w:lineRule="auto"/>
        <w:ind w:right="28" w:firstLineChars="236" w:firstLine="566"/>
        <w:rPr>
          <w:rFonts w:ascii="宋体" w:hAnsi="宋体" w:cs="Times New Roman"/>
          <w:sz w:val="24"/>
          <w:szCs w:val="20"/>
        </w:rPr>
      </w:pPr>
      <w:r>
        <w:rPr>
          <w:rFonts w:ascii="宋体" w:hAnsi="宋体" w:cs="Times New Roman"/>
          <w:sz w:val="24"/>
          <w:szCs w:val="20"/>
        </w:rPr>
        <w:t>2</w:t>
      </w:r>
      <w:r>
        <w:rPr>
          <w:rFonts w:ascii="宋体" w:hAnsi="宋体" w:cs="Times New Roman" w:hint="eastAsia"/>
          <w:sz w:val="24"/>
          <w:szCs w:val="20"/>
        </w:rPr>
        <w:t>、上一年度审计报告或银行在开标日前三个月内开具资信证明的(银行出具的存款证明不能替代银行资信证明)（复印件加盖单位公章）；</w:t>
      </w:r>
    </w:p>
    <w:p w14:paraId="2247398D" w14:textId="77777777" w:rsidR="00D22522" w:rsidRDefault="00AC25F1">
      <w:pPr>
        <w:spacing w:line="360" w:lineRule="auto"/>
        <w:ind w:right="28" w:firstLineChars="236" w:firstLine="566"/>
        <w:rPr>
          <w:rFonts w:ascii="宋体" w:hAnsi="宋体" w:cs="Times New Roman"/>
          <w:sz w:val="24"/>
          <w:szCs w:val="20"/>
        </w:rPr>
      </w:pPr>
      <w:r>
        <w:rPr>
          <w:rFonts w:ascii="宋体" w:hAnsi="宋体" w:cs="Times New Roman"/>
          <w:sz w:val="24"/>
          <w:szCs w:val="20"/>
        </w:rPr>
        <w:t>3</w:t>
      </w:r>
      <w:r>
        <w:rPr>
          <w:rFonts w:ascii="宋体" w:hAnsi="宋体" w:cs="Times New Roman" w:hint="eastAsia"/>
          <w:sz w:val="24"/>
          <w:szCs w:val="20"/>
        </w:rPr>
        <w:t>、近六个月内任意一个月缴纳</w:t>
      </w:r>
      <w:proofErr w:type="gramStart"/>
      <w:r>
        <w:rPr>
          <w:rFonts w:ascii="宋体" w:hAnsi="宋体" w:cs="Times New Roman" w:hint="eastAsia"/>
          <w:sz w:val="24"/>
          <w:szCs w:val="20"/>
        </w:rPr>
        <w:t>社保证明</w:t>
      </w:r>
      <w:proofErr w:type="gramEnd"/>
      <w:r>
        <w:rPr>
          <w:rFonts w:ascii="宋体" w:hAnsi="宋体" w:cs="Times New Roman" w:hint="eastAsia"/>
          <w:sz w:val="24"/>
          <w:szCs w:val="20"/>
        </w:rPr>
        <w:t>及纳税证明（复印件加盖单位公章）；</w:t>
      </w:r>
    </w:p>
    <w:p w14:paraId="2177A187" w14:textId="77777777" w:rsidR="00D22522" w:rsidRDefault="00AC25F1">
      <w:pPr>
        <w:spacing w:line="360" w:lineRule="auto"/>
        <w:ind w:firstLineChars="236" w:firstLine="566"/>
        <w:rPr>
          <w:rFonts w:ascii="宋体" w:hAnsi="宋体" w:cs="Times New Roman"/>
          <w:sz w:val="24"/>
          <w:szCs w:val="20"/>
        </w:rPr>
      </w:pPr>
      <w:r>
        <w:rPr>
          <w:rFonts w:ascii="宋体" w:hAnsi="宋体" w:cs="Times New Roman" w:hint="eastAsia"/>
          <w:sz w:val="24"/>
          <w:szCs w:val="20"/>
        </w:rPr>
        <w:t>4、</w:t>
      </w:r>
      <w:r>
        <w:rPr>
          <w:rFonts w:ascii="宋体" w:hAnsi="宋体" w:cs="Times New Roman" w:hint="eastAsia"/>
          <w:sz w:val="24"/>
          <w:szCs w:val="24"/>
        </w:rPr>
        <w:t>近三年内，在经营活动中没有重大违法记录的声明（供应商须提供此声明，并加盖单位公章）；</w:t>
      </w:r>
    </w:p>
    <w:p w14:paraId="057C8094" w14:textId="77777777" w:rsidR="00D22522" w:rsidRDefault="00AC25F1">
      <w:pPr>
        <w:spacing w:line="360" w:lineRule="auto"/>
        <w:ind w:firstLineChars="236" w:firstLine="566"/>
        <w:rPr>
          <w:rFonts w:ascii="宋体" w:hAnsi="宋体" w:cs="Times New Roman"/>
          <w:sz w:val="24"/>
          <w:szCs w:val="24"/>
        </w:rPr>
      </w:pPr>
      <w:r>
        <w:rPr>
          <w:rFonts w:ascii="宋体" w:hAnsi="宋体" w:cs="Times New Roman" w:hint="eastAsia"/>
          <w:sz w:val="24"/>
          <w:szCs w:val="20"/>
        </w:rPr>
        <w:t>5、</w:t>
      </w:r>
      <w:r>
        <w:rPr>
          <w:rFonts w:ascii="宋体" w:hAnsi="宋体" w:cs="Times New Roman" w:hint="eastAsia"/>
          <w:sz w:val="24"/>
          <w:szCs w:val="24"/>
        </w:rPr>
        <w:t>通过“信用中国”网站（www.creditchina.gov.cn）查询信用记录（截止时间点为响应截止时间），被列入失信被执行人、重大税收违法案件当事人名单或政府采购严重违法失信行为记录名单的供应商，没有资格参加本项目的比选活动（网上截图</w:t>
      </w:r>
      <w:r>
        <w:rPr>
          <w:rFonts w:ascii="宋体" w:hAnsi="宋体" w:cs="Times New Roman" w:hint="eastAsia"/>
          <w:sz w:val="24"/>
          <w:szCs w:val="20"/>
        </w:rPr>
        <w:t>加盖单位公章</w:t>
      </w:r>
      <w:r>
        <w:rPr>
          <w:rFonts w:ascii="宋体" w:hAnsi="宋体" w:cs="Times New Roman" w:hint="eastAsia"/>
          <w:sz w:val="24"/>
          <w:szCs w:val="24"/>
        </w:rPr>
        <w:t>）；</w:t>
      </w:r>
    </w:p>
    <w:p w14:paraId="145D5AA7" w14:textId="77777777" w:rsidR="00D22522" w:rsidRDefault="00D22522">
      <w:pPr>
        <w:rPr>
          <w:rFonts w:ascii="宋体" w:hAnsi="宋体" w:cs="Times New Roman"/>
          <w:sz w:val="24"/>
          <w:szCs w:val="24"/>
        </w:rPr>
      </w:pPr>
    </w:p>
    <w:p w14:paraId="5C6B6493" w14:textId="77777777" w:rsidR="00D22522" w:rsidRDefault="00AC25F1">
      <w:pPr>
        <w:jc w:val="center"/>
        <w:rPr>
          <w:rFonts w:ascii="宋体" w:hAnsi="宋体" w:cs="Times New Roman"/>
          <w:b/>
          <w:sz w:val="28"/>
          <w:szCs w:val="20"/>
        </w:rPr>
      </w:pPr>
      <w:r>
        <w:rPr>
          <w:rFonts w:ascii="宋体" w:hAnsi="宋体" w:cs="Times New Roman"/>
          <w:b/>
          <w:sz w:val="28"/>
          <w:szCs w:val="20"/>
        </w:rPr>
        <w:br w:type="page"/>
      </w:r>
    </w:p>
    <w:p w14:paraId="1EFE462D" w14:textId="77777777" w:rsidR="00D22522" w:rsidRDefault="00AC25F1">
      <w:pPr>
        <w:jc w:val="center"/>
        <w:rPr>
          <w:rFonts w:ascii="Times New Roman" w:hAnsi="Times New Roman" w:cs="Times New Roman"/>
          <w:highlight w:val="yellow"/>
        </w:rPr>
      </w:pPr>
      <w:r>
        <w:rPr>
          <w:rFonts w:ascii="宋体" w:hAnsi="宋体" w:cs="Times New Roman" w:hint="eastAsia"/>
          <w:b/>
        </w:rPr>
        <w:lastRenderedPageBreak/>
        <w:t>十、履约情况承诺书</w:t>
      </w:r>
    </w:p>
    <w:p w14:paraId="1BD6FFF8" w14:textId="77777777" w:rsidR="00D22522" w:rsidRDefault="00D22522">
      <w:pPr>
        <w:spacing w:line="360" w:lineRule="auto"/>
        <w:rPr>
          <w:rFonts w:ascii="宋体" w:hAnsi="宋体" w:cs="Times New Roman"/>
        </w:rPr>
      </w:pPr>
    </w:p>
    <w:p w14:paraId="22269BD8" w14:textId="77777777" w:rsidR="00D22522" w:rsidRDefault="00AC25F1">
      <w:pPr>
        <w:spacing w:line="360" w:lineRule="auto"/>
        <w:rPr>
          <w:rFonts w:ascii="宋体" w:hAnsi="宋体" w:cs="Times New Roman"/>
          <w:u w:val="single"/>
        </w:rPr>
      </w:pPr>
      <w:r>
        <w:rPr>
          <w:rFonts w:ascii="宋体" w:hAnsi="宋体" w:cs="Times New Roman" w:hint="eastAsia"/>
        </w:rPr>
        <w:t>致：</w:t>
      </w:r>
      <w:r>
        <w:rPr>
          <w:rFonts w:ascii="宋体" w:hAnsi="宋体" w:cs="Times New Roman" w:hint="eastAsia"/>
          <w:u w:val="single"/>
        </w:rPr>
        <w:t xml:space="preserve">   （比选人）    </w:t>
      </w:r>
    </w:p>
    <w:p w14:paraId="3E3583A3" w14:textId="77777777" w:rsidR="00D22522" w:rsidRDefault="00AC25F1">
      <w:pPr>
        <w:spacing w:line="440" w:lineRule="exact"/>
        <w:ind w:firstLineChars="200" w:firstLine="420"/>
        <w:rPr>
          <w:rFonts w:ascii="宋体" w:hAnsi="宋体" w:cs="Times New Roman"/>
        </w:rPr>
      </w:pPr>
      <w:r>
        <w:rPr>
          <w:rFonts w:ascii="宋体" w:hAnsi="宋体" w:cs="Times New Roman" w:hint="eastAsia"/>
        </w:rPr>
        <w:t>本申请人已详细阅读了</w:t>
      </w:r>
      <w:r>
        <w:rPr>
          <w:rFonts w:ascii="宋体" w:hAnsi="宋体" w:cs="Times New Roman" w:hint="eastAsia"/>
          <w:u w:val="single"/>
        </w:rPr>
        <w:t xml:space="preserve">       （项目名称）      </w:t>
      </w:r>
      <w:r>
        <w:rPr>
          <w:rFonts w:ascii="宋体" w:hAnsi="宋体" w:cs="Times New Roman" w:hint="eastAsia"/>
        </w:rPr>
        <w:t>项目的比选文件，自愿参加上述项目比选，现就有关事项向比选人郑重承诺如下：</w:t>
      </w:r>
    </w:p>
    <w:p w14:paraId="2607D9B6" w14:textId="77777777" w:rsidR="00D22522" w:rsidRDefault="00AC25F1">
      <w:pPr>
        <w:spacing w:line="440" w:lineRule="exact"/>
        <w:ind w:left="458" w:hangingChars="218" w:hanging="458"/>
        <w:rPr>
          <w:rFonts w:ascii="宋体" w:hAnsi="宋体" w:cs="Times New Roman"/>
        </w:rPr>
      </w:pPr>
      <w:r>
        <w:rPr>
          <w:rFonts w:ascii="宋体" w:hAnsi="宋体" w:cs="Times New Roman" w:hint="eastAsia"/>
        </w:rPr>
        <w:t>1.  遵守相关规定，自觉维护秩序。若有违反，同意被废除比选资格并接受处罚。</w:t>
      </w:r>
    </w:p>
    <w:p w14:paraId="1637D843" w14:textId="77777777" w:rsidR="00D22522" w:rsidRDefault="00AC25F1">
      <w:pPr>
        <w:spacing w:line="440" w:lineRule="exact"/>
        <w:ind w:left="458" w:hangingChars="218" w:hanging="458"/>
        <w:rPr>
          <w:rFonts w:ascii="宋体" w:hAnsi="宋体" w:cs="Times New Roman"/>
        </w:rPr>
      </w:pPr>
      <w:r>
        <w:rPr>
          <w:rFonts w:ascii="宋体" w:hAnsi="宋体" w:cs="Times New Roman" w:hint="eastAsia"/>
        </w:rPr>
        <w:t>2.  服从比选工作安排，遵守比选活动有关会议现场纪律。若有违反，同意被废除比选资格并接受处罚。</w:t>
      </w:r>
    </w:p>
    <w:p w14:paraId="77703E34" w14:textId="77777777" w:rsidR="00D22522" w:rsidRDefault="00AC25F1">
      <w:pPr>
        <w:spacing w:line="440" w:lineRule="exact"/>
        <w:ind w:left="458" w:hangingChars="218" w:hanging="458"/>
        <w:rPr>
          <w:rFonts w:ascii="宋体" w:hAnsi="宋体" w:cs="Times New Roman"/>
        </w:rPr>
      </w:pPr>
      <w:r>
        <w:rPr>
          <w:rFonts w:ascii="宋体" w:hAnsi="宋体" w:cs="Times New Roman" w:hint="eastAsia"/>
        </w:rPr>
        <w:t>3.  接受比选文件全部内容，若有违反，同意被废除比选资格并接受处罚。</w:t>
      </w:r>
    </w:p>
    <w:p w14:paraId="280F561D" w14:textId="77777777" w:rsidR="00D22522" w:rsidRDefault="00AC25F1">
      <w:pPr>
        <w:spacing w:line="440" w:lineRule="exact"/>
        <w:ind w:left="458" w:hangingChars="218" w:hanging="458"/>
        <w:rPr>
          <w:rFonts w:ascii="宋体" w:hAnsi="宋体" w:cs="Times New Roman"/>
        </w:rPr>
      </w:pPr>
      <w:r>
        <w:rPr>
          <w:rFonts w:ascii="宋体" w:hAnsi="宋体" w:cs="Times New Roman" w:hint="eastAsia"/>
        </w:rPr>
        <w:t>4.  保证响应文件内容无任何虚假、未侵犯他人知识产权。若评审过程中查出有虚假，同意作无效响应文件处理。若入围之后查出有虚假，同意废除入围资格，承担因侵犯他人知识产权而由此引起的全部法律责任和经济责任。</w:t>
      </w:r>
    </w:p>
    <w:p w14:paraId="6F676EDF" w14:textId="77777777" w:rsidR="00D22522" w:rsidRDefault="00AC25F1">
      <w:pPr>
        <w:spacing w:line="440" w:lineRule="exact"/>
        <w:ind w:left="458" w:hangingChars="218" w:hanging="458"/>
        <w:rPr>
          <w:rFonts w:ascii="宋体" w:hAnsi="宋体" w:cs="Times New Roman"/>
        </w:rPr>
      </w:pPr>
      <w:r>
        <w:rPr>
          <w:rFonts w:ascii="宋体" w:hAnsi="宋体" w:cs="Times New Roman" w:hint="eastAsia"/>
        </w:rPr>
        <w:t>5.  保证按照委托合同完成约定范围内的全部内容。</w:t>
      </w:r>
    </w:p>
    <w:p w14:paraId="6E156722" w14:textId="77777777" w:rsidR="00D22522" w:rsidRDefault="00AC25F1">
      <w:pPr>
        <w:spacing w:line="440" w:lineRule="exact"/>
        <w:ind w:left="458" w:hangingChars="218" w:hanging="458"/>
        <w:rPr>
          <w:rFonts w:ascii="宋体" w:hAnsi="宋体" w:cs="Times New Roman"/>
        </w:rPr>
      </w:pPr>
      <w:r>
        <w:rPr>
          <w:rFonts w:ascii="宋体" w:hAnsi="宋体" w:cs="Times New Roman" w:hint="eastAsia"/>
        </w:rPr>
        <w:t>6.  保证被入围之后</w:t>
      </w:r>
      <w:proofErr w:type="gramStart"/>
      <w:r>
        <w:rPr>
          <w:rFonts w:ascii="宋体" w:hAnsi="宋体" w:cs="Times New Roman" w:hint="eastAsia"/>
        </w:rPr>
        <w:t>不</w:t>
      </w:r>
      <w:proofErr w:type="gramEnd"/>
      <w:r>
        <w:rPr>
          <w:rFonts w:ascii="宋体" w:hAnsi="宋体" w:cs="Times New Roman" w:hint="eastAsia"/>
        </w:rPr>
        <w:t>转包、不分包。</w:t>
      </w:r>
    </w:p>
    <w:p w14:paraId="46226296" w14:textId="77777777" w:rsidR="00D22522" w:rsidRDefault="00AC25F1">
      <w:pPr>
        <w:spacing w:line="440" w:lineRule="exact"/>
        <w:ind w:left="458" w:hangingChars="218" w:hanging="458"/>
        <w:rPr>
          <w:rFonts w:ascii="宋体" w:hAnsi="宋体" w:cs="Times New Roman"/>
        </w:rPr>
      </w:pPr>
      <w:r>
        <w:rPr>
          <w:rFonts w:ascii="宋体" w:hAnsi="宋体" w:cs="Times New Roman" w:hint="eastAsia"/>
        </w:rPr>
        <w:t>7.  若本单位与被委托单位有直接或间接的利益关系，将主动申请回避，并声明不承担对该单位的工作。</w:t>
      </w:r>
    </w:p>
    <w:p w14:paraId="302CE93D" w14:textId="77777777" w:rsidR="00D22522" w:rsidRDefault="00AC25F1">
      <w:pPr>
        <w:spacing w:line="440" w:lineRule="exact"/>
        <w:ind w:left="458" w:hangingChars="218" w:hanging="458"/>
        <w:rPr>
          <w:rFonts w:ascii="宋体" w:hAnsi="宋体" w:cs="Times New Roman"/>
        </w:rPr>
      </w:pPr>
      <w:r>
        <w:rPr>
          <w:rFonts w:ascii="宋体" w:hAnsi="宋体" w:cs="Times New Roman" w:hint="eastAsia"/>
        </w:rPr>
        <w:t>8.  保证入围之后按响应文件中的承诺组建项目组，由响应文件所承诺的人员完成签约项目的全部服务/货物工作,</w:t>
      </w:r>
      <w:r>
        <w:rPr>
          <w:rFonts w:ascii="宋体" w:hAnsi="宋体" w:cs="Times New Roman" w:hint="eastAsia"/>
          <w:b/>
        </w:rPr>
        <w:t>未经比选人同意，未经比选人同意，不得擅自更改项目负责人、项目组组长和项目其他组成员</w:t>
      </w:r>
      <w:r>
        <w:rPr>
          <w:rFonts w:ascii="宋体" w:hAnsi="宋体" w:cs="Times New Roman" w:hint="eastAsia"/>
        </w:rPr>
        <w:t>。如有违反，同意接受违约处罚、无条件接受比选人减少签约合同量或接受比选人单方面无条件解除合同。</w:t>
      </w:r>
    </w:p>
    <w:p w14:paraId="45FC8D58" w14:textId="77777777" w:rsidR="00D22522" w:rsidRDefault="00AC25F1">
      <w:pPr>
        <w:spacing w:line="440" w:lineRule="exact"/>
        <w:ind w:left="458" w:hangingChars="218" w:hanging="458"/>
        <w:rPr>
          <w:rFonts w:ascii="宋体" w:hAnsi="宋体" w:cs="Times New Roman"/>
        </w:rPr>
      </w:pPr>
      <w:r>
        <w:rPr>
          <w:rFonts w:ascii="宋体" w:hAnsi="宋体" w:cs="Times New Roman" w:hint="eastAsia"/>
        </w:rPr>
        <w:t>9.  保证入围之后按响应文件中承诺的条件完成服务工作。</w:t>
      </w:r>
    </w:p>
    <w:p w14:paraId="04C74E0D" w14:textId="77777777" w:rsidR="00D22522" w:rsidRDefault="00AC25F1">
      <w:pPr>
        <w:spacing w:line="440" w:lineRule="exact"/>
        <w:ind w:left="458" w:hangingChars="218" w:hanging="458"/>
        <w:rPr>
          <w:rFonts w:ascii="宋体" w:hAnsi="宋体" w:cs="Times New Roman"/>
        </w:rPr>
      </w:pPr>
      <w:r>
        <w:rPr>
          <w:rFonts w:ascii="宋体" w:hAnsi="宋体" w:cs="Times New Roman" w:hint="eastAsia"/>
        </w:rPr>
        <w:t>1</w:t>
      </w:r>
      <w:r>
        <w:rPr>
          <w:rFonts w:ascii="宋体" w:hAnsi="宋体" w:cs="Times New Roman"/>
        </w:rPr>
        <w:t>0</w:t>
      </w:r>
      <w:r>
        <w:rPr>
          <w:rFonts w:ascii="宋体" w:hAnsi="宋体" w:cs="Times New Roman" w:hint="eastAsia"/>
        </w:rPr>
        <w:t>. 保证按响应文件及服务合同约定原则处理因比选人原因增加或调整的工作量及其他事宜。</w:t>
      </w:r>
    </w:p>
    <w:p w14:paraId="6D09FD78" w14:textId="77777777" w:rsidR="00D22522" w:rsidRDefault="00AC25F1">
      <w:pPr>
        <w:spacing w:line="440" w:lineRule="exact"/>
        <w:ind w:left="458" w:hangingChars="218" w:hanging="458"/>
        <w:rPr>
          <w:rFonts w:ascii="宋体" w:hAnsi="宋体" w:cs="Times New Roman"/>
        </w:rPr>
      </w:pPr>
      <w:r>
        <w:rPr>
          <w:rFonts w:ascii="宋体" w:hAnsi="宋体" w:cs="Times New Roman" w:hint="eastAsia"/>
        </w:rPr>
        <w:t>1</w:t>
      </w:r>
      <w:r>
        <w:rPr>
          <w:rFonts w:ascii="宋体" w:hAnsi="宋体" w:cs="Times New Roman"/>
        </w:rPr>
        <w:t>1</w:t>
      </w:r>
      <w:r>
        <w:rPr>
          <w:rFonts w:ascii="宋体" w:hAnsi="宋体" w:cs="Times New Roman" w:hint="eastAsia"/>
        </w:rPr>
        <w:t xml:space="preserve">. </w:t>
      </w:r>
      <w:proofErr w:type="gramStart"/>
      <w:r>
        <w:rPr>
          <w:rFonts w:ascii="宋体" w:hAnsi="宋体" w:cs="Times New Roman" w:hint="eastAsia"/>
        </w:rPr>
        <w:t>本承诺函成为</w:t>
      </w:r>
      <w:proofErr w:type="gramEnd"/>
      <w:r>
        <w:rPr>
          <w:rFonts w:ascii="宋体" w:hAnsi="宋体" w:cs="Times New Roman" w:hint="eastAsia"/>
        </w:rPr>
        <w:t>《成交合同》不可分割的一部分，与《成交合同》具有同等的法律效力。</w:t>
      </w:r>
    </w:p>
    <w:p w14:paraId="334DE000" w14:textId="77777777" w:rsidR="00D22522" w:rsidRDefault="00AC25F1">
      <w:pPr>
        <w:spacing w:line="440" w:lineRule="exact"/>
        <w:ind w:left="458" w:hangingChars="218" w:hanging="458"/>
        <w:rPr>
          <w:rFonts w:ascii="宋体" w:hAnsi="宋体" w:cs="Times New Roman"/>
        </w:rPr>
      </w:pPr>
      <w:r>
        <w:rPr>
          <w:rFonts w:ascii="宋体" w:hAnsi="宋体" w:cs="Times New Roman" w:hint="eastAsia"/>
        </w:rPr>
        <w:t>1</w:t>
      </w:r>
      <w:r>
        <w:rPr>
          <w:rFonts w:ascii="宋体" w:hAnsi="宋体" w:cs="Times New Roman"/>
        </w:rPr>
        <w:t>2</w:t>
      </w:r>
      <w:r>
        <w:rPr>
          <w:rFonts w:ascii="宋体" w:hAnsi="宋体" w:cs="Times New Roman" w:hint="eastAsia"/>
        </w:rPr>
        <w:t>. 近3年无不良记录或严重违法违纪行为，未受到协会自律性惩戒。</w:t>
      </w:r>
    </w:p>
    <w:p w14:paraId="4D974022" w14:textId="77777777" w:rsidR="00D22522" w:rsidRDefault="00D22522">
      <w:pPr>
        <w:tabs>
          <w:tab w:val="left" w:leader="underscore" w:pos="3600"/>
          <w:tab w:val="left" w:leader="underscore" w:pos="5400"/>
        </w:tabs>
        <w:spacing w:line="360" w:lineRule="auto"/>
        <w:rPr>
          <w:rFonts w:ascii="宋体" w:hAnsi="宋体" w:cs="Arial"/>
          <w:bCs/>
        </w:rPr>
      </w:pPr>
    </w:p>
    <w:p w14:paraId="3E8433EA" w14:textId="77777777" w:rsidR="00D22522" w:rsidRDefault="00AC25F1">
      <w:pPr>
        <w:tabs>
          <w:tab w:val="left" w:leader="underscore" w:pos="3600"/>
          <w:tab w:val="left" w:leader="underscore" w:pos="5400"/>
        </w:tabs>
        <w:spacing w:line="360" w:lineRule="auto"/>
        <w:rPr>
          <w:rFonts w:ascii="宋体" w:hAnsi="宋体" w:cs="Times New Roman"/>
          <w:bCs/>
        </w:rPr>
      </w:pPr>
      <w:r>
        <w:rPr>
          <w:rFonts w:ascii="宋体" w:hAnsi="宋体" w:cs="Arial"/>
          <w:bCs/>
        </w:rPr>
        <w:t>申请人</w:t>
      </w:r>
      <w:r>
        <w:rPr>
          <w:rFonts w:ascii="宋体" w:hAnsi="宋体" w:cs="Times New Roman"/>
          <w:bCs/>
        </w:rPr>
        <w:t>（</w:t>
      </w:r>
      <w:r>
        <w:rPr>
          <w:rFonts w:ascii="宋体" w:hAnsi="宋体" w:cs="Times New Roman" w:hint="eastAsia"/>
          <w:bCs/>
        </w:rPr>
        <w:t>单位公章</w:t>
      </w:r>
      <w:r>
        <w:rPr>
          <w:rFonts w:ascii="宋体" w:hAnsi="宋体" w:cs="Times New Roman"/>
          <w:bCs/>
        </w:rPr>
        <w:t>）：</w:t>
      </w:r>
      <w:r>
        <w:rPr>
          <w:rFonts w:ascii="宋体" w:hAnsi="宋体" w:cs="Times New Roman" w:hint="eastAsia"/>
          <w:bCs/>
          <w:u w:val="single"/>
        </w:rPr>
        <w:t xml:space="preserve"> </w:t>
      </w:r>
      <w:r>
        <w:rPr>
          <w:rFonts w:ascii="宋体" w:hAnsi="宋体" w:cs="Times New Roman"/>
          <w:bCs/>
          <w:u w:val="single"/>
        </w:rPr>
        <w:t xml:space="preserve">                    </w:t>
      </w:r>
    </w:p>
    <w:p w14:paraId="70C8707F" w14:textId="77777777" w:rsidR="00D22522" w:rsidRDefault="00AC25F1">
      <w:pPr>
        <w:tabs>
          <w:tab w:val="left" w:leader="underscore" w:pos="3600"/>
          <w:tab w:val="left" w:leader="underscore" w:pos="5400"/>
        </w:tabs>
        <w:spacing w:line="360" w:lineRule="auto"/>
        <w:rPr>
          <w:rFonts w:ascii="宋体" w:hAnsi="宋体" w:cs="Arial"/>
          <w:bCs/>
        </w:rPr>
      </w:pPr>
      <w:r>
        <w:rPr>
          <w:rFonts w:ascii="宋体" w:hAnsi="宋体" w:cs="Arial" w:hint="eastAsia"/>
          <w:bCs/>
        </w:rPr>
        <w:t>法定代表人</w:t>
      </w:r>
      <w:r>
        <w:rPr>
          <w:rFonts w:ascii="宋体" w:hAnsi="宋体" w:cs="Arial"/>
          <w:bCs/>
        </w:rPr>
        <w:t>或委托代理人（签字</w:t>
      </w:r>
      <w:r>
        <w:rPr>
          <w:rFonts w:ascii="宋体" w:hAnsi="宋体" w:cs="Arial" w:hint="eastAsia"/>
          <w:bCs/>
        </w:rPr>
        <w:t>或盖章</w:t>
      </w:r>
      <w:r>
        <w:rPr>
          <w:rFonts w:ascii="宋体" w:hAnsi="宋体" w:cs="Arial"/>
          <w:bCs/>
        </w:rPr>
        <w:t>）：</w:t>
      </w:r>
      <w:r>
        <w:rPr>
          <w:rFonts w:ascii="宋体" w:hAnsi="宋体" w:cs="Arial" w:hint="eastAsia"/>
          <w:bCs/>
          <w:u w:val="single"/>
        </w:rPr>
        <w:t xml:space="preserve"> </w:t>
      </w:r>
      <w:r>
        <w:rPr>
          <w:rFonts w:ascii="宋体" w:hAnsi="宋体" w:cs="Arial"/>
          <w:bCs/>
          <w:u w:val="single"/>
        </w:rPr>
        <w:t xml:space="preserve">                  </w:t>
      </w:r>
    </w:p>
    <w:p w14:paraId="5490A5D5" w14:textId="77777777" w:rsidR="00D22522" w:rsidRDefault="00AC25F1">
      <w:pPr>
        <w:spacing w:line="360" w:lineRule="auto"/>
        <w:rPr>
          <w:rFonts w:ascii="宋体" w:hAnsi="宋体" w:cs="Times New Roman"/>
          <w:bCs/>
        </w:rPr>
      </w:pPr>
      <w:r>
        <w:rPr>
          <w:rFonts w:ascii="宋体" w:hAnsi="宋体" w:cs="Arial"/>
          <w:bCs/>
        </w:rPr>
        <w:t>日期：</w:t>
      </w:r>
      <w:r>
        <w:rPr>
          <w:rFonts w:ascii="宋体" w:hAnsi="宋体" w:cs="Arial"/>
          <w:bCs/>
          <w:u w:val="single"/>
        </w:rPr>
        <w:t xml:space="preserve">      </w:t>
      </w:r>
      <w:r>
        <w:rPr>
          <w:rFonts w:ascii="宋体" w:hAnsi="宋体" w:cs="Arial" w:hint="eastAsia"/>
          <w:bCs/>
        </w:rPr>
        <w:t>年</w:t>
      </w:r>
      <w:r>
        <w:rPr>
          <w:rFonts w:ascii="宋体" w:hAnsi="宋体" w:cs="Arial"/>
          <w:bCs/>
          <w:u w:val="single"/>
        </w:rPr>
        <w:t xml:space="preserve">      </w:t>
      </w:r>
      <w:r>
        <w:rPr>
          <w:rFonts w:ascii="宋体" w:hAnsi="宋体" w:cs="Arial" w:hint="eastAsia"/>
          <w:bCs/>
        </w:rPr>
        <w:t>月</w:t>
      </w:r>
      <w:r>
        <w:rPr>
          <w:rFonts w:ascii="宋体" w:hAnsi="宋体" w:cs="Arial"/>
          <w:bCs/>
          <w:u w:val="single"/>
        </w:rPr>
        <w:t xml:space="preserve">      </w:t>
      </w:r>
      <w:r>
        <w:rPr>
          <w:rFonts w:ascii="宋体" w:hAnsi="宋体" w:cs="Arial" w:hint="eastAsia"/>
          <w:bCs/>
        </w:rPr>
        <w:t>日</w:t>
      </w:r>
    </w:p>
    <w:p w14:paraId="4C36B338" w14:textId="77777777" w:rsidR="00D22522" w:rsidRDefault="00AC25F1">
      <w:pPr>
        <w:spacing w:line="500" w:lineRule="exact"/>
        <w:jc w:val="center"/>
        <w:outlineLvl w:val="1"/>
        <w:rPr>
          <w:rFonts w:ascii="宋体" w:hAnsi="宋体" w:cs="Times New Roman"/>
          <w:b/>
          <w:sz w:val="30"/>
          <w:szCs w:val="20"/>
        </w:rPr>
      </w:pPr>
      <w:r>
        <w:rPr>
          <w:rFonts w:ascii="宋体" w:hAnsi="宋体" w:cs="Times New Roman"/>
          <w:b/>
          <w:sz w:val="30"/>
          <w:szCs w:val="20"/>
        </w:rPr>
        <w:br w:type="page"/>
      </w:r>
      <w:r>
        <w:rPr>
          <w:rFonts w:ascii="宋体" w:hAnsi="宋体" w:cs="Times New Roman" w:hint="eastAsia"/>
          <w:b/>
          <w:sz w:val="30"/>
          <w:szCs w:val="20"/>
        </w:rPr>
        <w:lastRenderedPageBreak/>
        <w:t>十一、技术文件（逐页加盖单位公章）</w:t>
      </w:r>
    </w:p>
    <w:p w14:paraId="69865930" w14:textId="77777777" w:rsidR="00D22522" w:rsidRDefault="00D22522">
      <w:pPr>
        <w:spacing w:line="480" w:lineRule="exact"/>
        <w:ind w:right="28"/>
        <w:jc w:val="center"/>
        <w:rPr>
          <w:rFonts w:ascii="宋体" w:hAnsi="宋体" w:cs="Times New Roman"/>
          <w:b/>
          <w:sz w:val="30"/>
          <w:szCs w:val="20"/>
        </w:rPr>
      </w:pPr>
    </w:p>
    <w:p w14:paraId="62186B37" w14:textId="77777777" w:rsidR="00D22522" w:rsidRDefault="00AC25F1">
      <w:pPr>
        <w:tabs>
          <w:tab w:val="left" w:pos="6525"/>
        </w:tabs>
        <w:rPr>
          <w:rFonts w:ascii="Times New Roman" w:hAnsi="Times New Roman" w:cs="Times New Roman"/>
          <w:b/>
          <w:sz w:val="24"/>
          <w:szCs w:val="24"/>
        </w:rPr>
      </w:pPr>
      <w:r>
        <w:rPr>
          <w:rFonts w:ascii="Times New Roman" w:hAnsi="Times New Roman" w:cs="Times New Roman" w:hint="eastAsia"/>
          <w:b/>
          <w:sz w:val="24"/>
          <w:szCs w:val="24"/>
        </w:rPr>
        <w:t>（一）实施本项目工作任务的目标和工作计划</w:t>
      </w:r>
      <w:r>
        <w:rPr>
          <w:rFonts w:ascii="Times New Roman" w:hAnsi="Times New Roman" w:cs="Times New Roman"/>
          <w:b/>
          <w:sz w:val="24"/>
          <w:szCs w:val="24"/>
        </w:rPr>
        <w:tab/>
      </w:r>
    </w:p>
    <w:p w14:paraId="5DD60295" w14:textId="77777777" w:rsidR="00D22522" w:rsidRDefault="00D22522">
      <w:pPr>
        <w:rPr>
          <w:rFonts w:ascii="Times New Roman" w:hAnsi="Times New Roman" w:cs="Times New Roman"/>
          <w:b/>
          <w:sz w:val="24"/>
          <w:szCs w:val="24"/>
        </w:rPr>
      </w:pPr>
    </w:p>
    <w:p w14:paraId="762DF3A7" w14:textId="77777777" w:rsidR="00D22522" w:rsidRDefault="00AC25F1">
      <w:pPr>
        <w:rPr>
          <w:rFonts w:ascii="Times New Roman" w:hAnsi="Times New Roman" w:cs="Times New Roman"/>
          <w:b/>
          <w:sz w:val="24"/>
          <w:szCs w:val="24"/>
        </w:rPr>
      </w:pPr>
      <w:r>
        <w:rPr>
          <w:rFonts w:ascii="Times New Roman" w:hAnsi="Times New Roman" w:cs="Times New Roman" w:hint="eastAsia"/>
          <w:b/>
          <w:sz w:val="24"/>
          <w:szCs w:val="24"/>
        </w:rPr>
        <w:t>（二）本项目服务</w:t>
      </w:r>
      <w:r>
        <w:rPr>
          <w:rFonts w:ascii="Times New Roman" w:hAnsi="Times New Roman" w:cs="Times New Roman" w:hint="eastAsia"/>
          <w:b/>
          <w:sz w:val="24"/>
          <w:szCs w:val="24"/>
        </w:rPr>
        <w:t>/</w:t>
      </w:r>
      <w:r>
        <w:rPr>
          <w:rFonts w:ascii="Times New Roman" w:hAnsi="Times New Roman" w:cs="Times New Roman" w:hint="eastAsia"/>
          <w:b/>
          <w:sz w:val="24"/>
          <w:szCs w:val="24"/>
        </w:rPr>
        <w:t>供货方案及服务承诺</w:t>
      </w:r>
    </w:p>
    <w:p w14:paraId="5BE95297" w14:textId="77777777" w:rsidR="00D22522" w:rsidRDefault="00D22522">
      <w:pPr>
        <w:rPr>
          <w:rFonts w:ascii="Times New Roman" w:hAnsi="Times New Roman" w:cs="Times New Roman"/>
          <w:szCs w:val="20"/>
        </w:rPr>
      </w:pPr>
    </w:p>
    <w:p w14:paraId="21124DB0" w14:textId="77777777" w:rsidR="00D22522" w:rsidRDefault="00AC25F1">
      <w:pPr>
        <w:adjustRightInd w:val="0"/>
        <w:snapToGrid w:val="0"/>
        <w:spacing w:line="360" w:lineRule="auto"/>
        <w:ind w:firstLineChars="200" w:firstLine="480"/>
        <w:rPr>
          <w:rFonts w:ascii="宋体" w:hAnsi="宋体" w:cs="Times New Roman"/>
          <w:b/>
          <w:sz w:val="28"/>
          <w:szCs w:val="20"/>
        </w:rPr>
      </w:pPr>
      <w:r>
        <w:rPr>
          <w:rFonts w:ascii="宋体" w:hAnsi="宋体" w:cs="Times New Roman" w:hint="eastAsia"/>
          <w:sz w:val="24"/>
          <w:szCs w:val="24"/>
        </w:rPr>
        <w:t>说明：服务/供货方案至少应包括以下内容：</w:t>
      </w:r>
    </w:p>
    <w:p w14:paraId="563B22D1" w14:textId="77777777" w:rsidR="00D22522" w:rsidRDefault="00AC25F1">
      <w:pPr>
        <w:adjustRightInd w:val="0"/>
        <w:snapToGrid w:val="0"/>
        <w:spacing w:line="360" w:lineRule="auto"/>
        <w:ind w:firstLineChars="200" w:firstLine="480"/>
        <w:rPr>
          <w:rFonts w:ascii="宋体" w:hAnsi="宋体" w:cs="Times New Roman"/>
          <w:sz w:val="24"/>
          <w:szCs w:val="24"/>
        </w:rPr>
      </w:pPr>
      <w:r>
        <w:rPr>
          <w:rFonts w:ascii="宋体" w:hAnsi="宋体" w:cs="Times New Roman" w:hint="eastAsia"/>
          <w:sz w:val="24"/>
          <w:szCs w:val="24"/>
        </w:rPr>
        <w:t>第一节 完成该项目拟配备的人员情况和分工</w:t>
      </w:r>
    </w:p>
    <w:p w14:paraId="35B38983" w14:textId="77777777" w:rsidR="00D22522" w:rsidRDefault="00AC25F1">
      <w:pPr>
        <w:adjustRightInd w:val="0"/>
        <w:snapToGrid w:val="0"/>
        <w:spacing w:line="360" w:lineRule="auto"/>
        <w:ind w:firstLineChars="200" w:firstLine="480"/>
        <w:rPr>
          <w:rFonts w:ascii="宋体" w:hAnsi="宋体" w:cs="Times New Roman"/>
          <w:sz w:val="24"/>
          <w:szCs w:val="24"/>
        </w:rPr>
      </w:pPr>
      <w:r>
        <w:rPr>
          <w:rFonts w:ascii="宋体" w:hAnsi="宋体" w:cs="Times New Roman" w:hint="eastAsia"/>
          <w:sz w:val="24"/>
          <w:szCs w:val="24"/>
        </w:rPr>
        <w:t xml:space="preserve">第二节 </w:t>
      </w:r>
      <w:r>
        <w:rPr>
          <w:rFonts w:ascii="宋体" w:hAnsi="宋体" w:cs="Times New Roman" w:hint="eastAsia"/>
          <w:spacing w:val="6"/>
          <w:sz w:val="24"/>
          <w:szCs w:val="20"/>
        </w:rPr>
        <w:t>工作的范围、内容、要点、步骤和程序</w:t>
      </w:r>
    </w:p>
    <w:p w14:paraId="43AF3B69" w14:textId="77777777" w:rsidR="00D22522" w:rsidRDefault="00AC25F1">
      <w:pPr>
        <w:adjustRightInd w:val="0"/>
        <w:snapToGrid w:val="0"/>
        <w:spacing w:line="360" w:lineRule="auto"/>
        <w:ind w:firstLineChars="200" w:firstLine="480"/>
        <w:rPr>
          <w:rFonts w:ascii="宋体" w:hAnsi="宋体" w:cs="Times New Roman"/>
          <w:sz w:val="24"/>
          <w:szCs w:val="24"/>
        </w:rPr>
      </w:pPr>
      <w:r>
        <w:rPr>
          <w:rFonts w:ascii="宋体" w:hAnsi="宋体" w:cs="Times New Roman" w:hint="eastAsia"/>
          <w:sz w:val="24"/>
          <w:szCs w:val="24"/>
        </w:rPr>
        <w:t xml:space="preserve">第三节 </w:t>
      </w:r>
      <w:r>
        <w:rPr>
          <w:rFonts w:ascii="宋体" w:hAnsi="宋体" w:cs="Times New Roman" w:hint="eastAsia"/>
          <w:spacing w:val="6"/>
          <w:sz w:val="24"/>
          <w:szCs w:val="20"/>
        </w:rPr>
        <w:t>工作的重点和难点分析等</w:t>
      </w:r>
    </w:p>
    <w:p w14:paraId="3486F64C" w14:textId="77777777" w:rsidR="00D22522" w:rsidRDefault="00AC25F1">
      <w:pPr>
        <w:adjustRightInd w:val="0"/>
        <w:snapToGrid w:val="0"/>
        <w:spacing w:line="360" w:lineRule="auto"/>
        <w:ind w:firstLineChars="200" w:firstLine="480"/>
        <w:rPr>
          <w:rFonts w:ascii="宋体" w:hAnsi="宋体" w:cs="Times New Roman"/>
          <w:sz w:val="24"/>
          <w:szCs w:val="24"/>
        </w:rPr>
      </w:pPr>
      <w:r>
        <w:rPr>
          <w:rFonts w:ascii="宋体" w:hAnsi="宋体" w:cs="Times New Roman" w:hint="eastAsia"/>
          <w:sz w:val="24"/>
          <w:szCs w:val="24"/>
        </w:rPr>
        <w:t>第四节 工作的质量控制方法</w:t>
      </w:r>
    </w:p>
    <w:p w14:paraId="38A3A291" w14:textId="77777777" w:rsidR="00D22522" w:rsidRDefault="00AC25F1">
      <w:pPr>
        <w:adjustRightInd w:val="0"/>
        <w:snapToGrid w:val="0"/>
        <w:spacing w:line="360" w:lineRule="auto"/>
        <w:ind w:firstLineChars="200" w:firstLine="480"/>
        <w:rPr>
          <w:rFonts w:ascii="宋体" w:hAnsi="宋体" w:cs="楷体_GB2312"/>
          <w:b/>
          <w:bCs/>
          <w:spacing w:val="8"/>
          <w:kern w:val="0"/>
          <w:sz w:val="44"/>
          <w:szCs w:val="44"/>
        </w:rPr>
      </w:pPr>
      <w:r>
        <w:rPr>
          <w:rFonts w:ascii="宋体" w:hAnsi="宋体" w:cs="Times New Roman" w:hint="eastAsia"/>
          <w:sz w:val="24"/>
          <w:szCs w:val="24"/>
        </w:rPr>
        <w:t>第五节 服务承诺</w:t>
      </w:r>
      <w:r>
        <w:rPr>
          <w:rFonts w:ascii="宋体" w:hAnsi="宋体" w:cs="Times New Roman"/>
          <w:b/>
          <w:sz w:val="24"/>
          <w:szCs w:val="24"/>
        </w:rPr>
        <w:br w:type="page"/>
      </w:r>
    </w:p>
    <w:p w14:paraId="78A07029" w14:textId="77777777" w:rsidR="00D22522" w:rsidRDefault="00D22522">
      <w:pPr>
        <w:spacing w:before="100" w:beforeAutospacing="1" w:after="100" w:afterAutospacing="1" w:line="360" w:lineRule="auto"/>
        <w:jc w:val="center"/>
        <w:rPr>
          <w:rFonts w:ascii="宋体" w:hAnsi="宋体" w:cs="楷体_GB2312"/>
          <w:b/>
          <w:bCs/>
          <w:spacing w:val="8"/>
          <w:kern w:val="0"/>
          <w:sz w:val="44"/>
          <w:szCs w:val="44"/>
        </w:rPr>
      </w:pPr>
    </w:p>
    <w:p w14:paraId="3DFBCCC8" w14:textId="77777777" w:rsidR="00D22522" w:rsidRDefault="00D22522">
      <w:pPr>
        <w:spacing w:before="100" w:beforeAutospacing="1" w:after="100" w:afterAutospacing="1" w:line="360" w:lineRule="auto"/>
        <w:jc w:val="center"/>
        <w:rPr>
          <w:rFonts w:ascii="宋体" w:hAnsi="宋体" w:cs="楷体_GB2312"/>
          <w:b/>
          <w:bCs/>
          <w:spacing w:val="8"/>
          <w:kern w:val="0"/>
          <w:sz w:val="44"/>
          <w:szCs w:val="44"/>
        </w:rPr>
      </w:pPr>
    </w:p>
    <w:p w14:paraId="7FEBE01B" w14:textId="77777777" w:rsidR="00D22522" w:rsidRDefault="00D22522">
      <w:pPr>
        <w:spacing w:before="100" w:beforeAutospacing="1" w:after="100" w:afterAutospacing="1" w:line="360" w:lineRule="auto"/>
        <w:jc w:val="center"/>
        <w:rPr>
          <w:rFonts w:ascii="宋体" w:hAnsi="宋体" w:cs="楷体_GB2312"/>
          <w:b/>
          <w:bCs/>
          <w:spacing w:val="8"/>
          <w:kern w:val="0"/>
          <w:sz w:val="44"/>
          <w:szCs w:val="44"/>
        </w:rPr>
      </w:pPr>
    </w:p>
    <w:p w14:paraId="170168A4" w14:textId="77777777" w:rsidR="00D22522" w:rsidRDefault="00D22522">
      <w:pPr>
        <w:spacing w:before="100" w:beforeAutospacing="1" w:after="100" w:afterAutospacing="1" w:line="360" w:lineRule="auto"/>
        <w:rPr>
          <w:rFonts w:ascii="宋体" w:hAnsi="宋体" w:cs="楷体_GB2312"/>
          <w:b/>
          <w:bCs/>
          <w:spacing w:val="8"/>
          <w:kern w:val="0"/>
          <w:sz w:val="44"/>
          <w:szCs w:val="44"/>
        </w:rPr>
      </w:pPr>
    </w:p>
    <w:p w14:paraId="2C1826BC" w14:textId="77777777" w:rsidR="00D22522" w:rsidRDefault="00AC25F1">
      <w:pPr>
        <w:adjustRightInd w:val="0"/>
        <w:snapToGrid w:val="0"/>
        <w:spacing w:before="100" w:beforeAutospacing="1" w:after="100" w:afterAutospacing="1" w:line="360" w:lineRule="auto"/>
        <w:ind w:rightChars="100" w:right="210"/>
        <w:jc w:val="center"/>
        <w:outlineLvl w:val="0"/>
        <w:rPr>
          <w:rFonts w:ascii="宋体" w:hAnsi="宋体" w:cs="楷体_GB2312"/>
          <w:b/>
          <w:bCs/>
          <w:spacing w:val="8"/>
          <w:kern w:val="0"/>
          <w:sz w:val="44"/>
          <w:szCs w:val="44"/>
        </w:rPr>
      </w:pPr>
      <w:bookmarkStart w:id="34" w:name="_Toc453843951"/>
      <w:r>
        <w:rPr>
          <w:rFonts w:ascii="宋体" w:hAnsi="宋体" w:cs="楷体_GB2312" w:hint="eastAsia"/>
          <w:b/>
          <w:bCs/>
          <w:spacing w:val="8"/>
          <w:kern w:val="0"/>
          <w:sz w:val="44"/>
          <w:szCs w:val="44"/>
        </w:rPr>
        <w:t>第五章  合同格式</w:t>
      </w:r>
      <w:bookmarkEnd w:id="34"/>
    </w:p>
    <w:p w14:paraId="3592B4E4" w14:textId="77777777" w:rsidR="00D22522" w:rsidRDefault="00D22522">
      <w:pPr>
        <w:adjustRightInd w:val="0"/>
        <w:snapToGrid w:val="0"/>
        <w:spacing w:before="100" w:beforeAutospacing="1" w:after="100" w:afterAutospacing="1" w:line="360" w:lineRule="auto"/>
        <w:jc w:val="center"/>
        <w:rPr>
          <w:rFonts w:ascii="宋体" w:hAnsi="宋体" w:cs="Times New Roman"/>
          <w:b/>
          <w:sz w:val="24"/>
          <w:szCs w:val="24"/>
        </w:rPr>
      </w:pPr>
    </w:p>
    <w:p w14:paraId="58326A50" w14:textId="77777777" w:rsidR="00D22522" w:rsidRDefault="00D22522">
      <w:pPr>
        <w:adjustRightInd w:val="0"/>
        <w:snapToGrid w:val="0"/>
        <w:spacing w:before="100" w:beforeAutospacing="1" w:after="100" w:afterAutospacing="1" w:line="360" w:lineRule="auto"/>
        <w:jc w:val="center"/>
        <w:rPr>
          <w:rFonts w:ascii="宋体" w:hAnsi="宋体" w:cs="Times New Roman"/>
          <w:b/>
          <w:sz w:val="24"/>
          <w:szCs w:val="24"/>
        </w:rPr>
      </w:pPr>
    </w:p>
    <w:p w14:paraId="212576F3" w14:textId="77777777" w:rsidR="00D22522" w:rsidRDefault="00D22522">
      <w:pPr>
        <w:adjustRightInd w:val="0"/>
        <w:snapToGrid w:val="0"/>
        <w:spacing w:before="100" w:beforeAutospacing="1" w:after="100" w:afterAutospacing="1" w:line="360" w:lineRule="auto"/>
        <w:jc w:val="center"/>
        <w:rPr>
          <w:rFonts w:ascii="宋体" w:hAnsi="宋体" w:cs="Times New Roman"/>
          <w:b/>
          <w:sz w:val="24"/>
          <w:szCs w:val="24"/>
        </w:rPr>
      </w:pPr>
    </w:p>
    <w:p w14:paraId="355113BB" w14:textId="77777777" w:rsidR="00D22522" w:rsidRDefault="00D22522">
      <w:pPr>
        <w:adjustRightInd w:val="0"/>
        <w:snapToGrid w:val="0"/>
        <w:spacing w:before="100" w:beforeAutospacing="1" w:after="100" w:afterAutospacing="1" w:line="360" w:lineRule="auto"/>
        <w:jc w:val="center"/>
        <w:rPr>
          <w:rFonts w:ascii="宋体" w:hAnsi="宋体" w:cs="Times New Roman"/>
          <w:b/>
          <w:sz w:val="24"/>
          <w:szCs w:val="24"/>
        </w:rPr>
      </w:pPr>
    </w:p>
    <w:p w14:paraId="026EC368" w14:textId="77777777" w:rsidR="00D22522" w:rsidRDefault="00D22522">
      <w:pPr>
        <w:adjustRightInd w:val="0"/>
        <w:snapToGrid w:val="0"/>
        <w:spacing w:before="100" w:beforeAutospacing="1" w:after="100" w:afterAutospacing="1" w:line="360" w:lineRule="auto"/>
        <w:jc w:val="center"/>
        <w:rPr>
          <w:rFonts w:ascii="宋体" w:hAnsi="宋体" w:cs="Times New Roman"/>
          <w:b/>
          <w:sz w:val="24"/>
          <w:szCs w:val="24"/>
        </w:rPr>
      </w:pPr>
    </w:p>
    <w:p w14:paraId="6E4B116B" w14:textId="77777777" w:rsidR="00D22522" w:rsidRDefault="00D22522">
      <w:pPr>
        <w:adjustRightInd w:val="0"/>
        <w:snapToGrid w:val="0"/>
        <w:spacing w:before="100" w:beforeAutospacing="1" w:after="100" w:afterAutospacing="1" w:line="360" w:lineRule="auto"/>
        <w:jc w:val="center"/>
        <w:rPr>
          <w:rFonts w:ascii="宋体" w:hAnsi="宋体" w:cs="Times New Roman"/>
          <w:b/>
          <w:sz w:val="24"/>
          <w:szCs w:val="24"/>
        </w:rPr>
      </w:pPr>
    </w:p>
    <w:p w14:paraId="50E82F42" w14:textId="77777777" w:rsidR="00D22522" w:rsidRDefault="00D22522">
      <w:pPr>
        <w:adjustRightInd w:val="0"/>
        <w:snapToGrid w:val="0"/>
        <w:spacing w:before="100" w:beforeAutospacing="1" w:after="100" w:afterAutospacing="1" w:line="360" w:lineRule="auto"/>
        <w:jc w:val="center"/>
        <w:rPr>
          <w:rFonts w:ascii="宋体" w:hAnsi="宋体" w:cs="Times New Roman"/>
          <w:b/>
          <w:sz w:val="24"/>
          <w:szCs w:val="24"/>
        </w:rPr>
      </w:pPr>
    </w:p>
    <w:p w14:paraId="7669CB6B" w14:textId="77777777" w:rsidR="00D22522" w:rsidRDefault="00AC25F1">
      <w:pPr>
        <w:adjustRightInd w:val="0"/>
        <w:snapToGrid w:val="0"/>
        <w:spacing w:line="460" w:lineRule="atLeast"/>
        <w:ind w:left="990" w:right="560"/>
        <w:jc w:val="center"/>
        <w:rPr>
          <w:rFonts w:ascii="Times New Roman" w:hAnsi="Times New Roman" w:cs="Times New Roman"/>
          <w:szCs w:val="20"/>
        </w:rPr>
      </w:pPr>
      <w:r>
        <w:rPr>
          <w:rFonts w:ascii="宋体" w:hAnsi="宋体" w:cs="Times New Roman"/>
          <w:b/>
          <w:color w:val="000000"/>
          <w:sz w:val="28"/>
          <w:szCs w:val="28"/>
        </w:rPr>
        <w:br w:type="page"/>
      </w:r>
      <w:r>
        <w:rPr>
          <w:rFonts w:ascii="Times New Roman" w:hAnsi="Times New Roman" w:cs="Times New Roman"/>
          <w:szCs w:val="20"/>
        </w:rPr>
        <w:lastRenderedPageBreak/>
        <w:t xml:space="preserve"> </w:t>
      </w:r>
    </w:p>
    <w:p w14:paraId="53ADBCE9" w14:textId="77777777" w:rsidR="00D22522" w:rsidRDefault="00AC25F1">
      <w:pPr>
        <w:spacing w:line="360" w:lineRule="auto"/>
        <w:ind w:leftChars="50" w:left="105" w:firstLineChars="200" w:firstLine="562"/>
        <w:jc w:val="center"/>
        <w:outlineLvl w:val="0"/>
        <w:rPr>
          <w:rFonts w:ascii="仿宋" w:eastAsia="仿宋" w:hAnsi="仿宋" w:cs="Times New Roman"/>
          <w:b/>
          <w:sz w:val="28"/>
          <w:szCs w:val="28"/>
        </w:rPr>
      </w:pPr>
      <w:bookmarkStart w:id="35" w:name="_Toc19029"/>
      <w:bookmarkStart w:id="36" w:name="_Toc16992"/>
      <w:bookmarkStart w:id="37" w:name="_Toc413078152"/>
      <w:bookmarkStart w:id="38" w:name="_Toc399769490"/>
      <w:r>
        <w:rPr>
          <w:rFonts w:ascii="仿宋" w:eastAsia="仿宋" w:hAnsi="仿宋" w:cs="Times New Roman"/>
          <w:b/>
          <w:sz w:val="28"/>
          <w:szCs w:val="28"/>
        </w:rPr>
        <w:t>采购合同书</w:t>
      </w:r>
      <w:bookmarkEnd w:id="35"/>
      <w:bookmarkEnd w:id="36"/>
      <w:bookmarkEnd w:id="37"/>
      <w:bookmarkEnd w:id="38"/>
    </w:p>
    <w:p w14:paraId="4B3505FE" w14:textId="77777777" w:rsidR="00D22522" w:rsidRDefault="00D22522">
      <w:pPr>
        <w:spacing w:line="360" w:lineRule="auto"/>
        <w:jc w:val="center"/>
        <w:rPr>
          <w:rFonts w:ascii="仿宋" w:eastAsia="仿宋" w:hAnsi="仿宋" w:cs="Times New Roman"/>
          <w:b/>
          <w:sz w:val="18"/>
          <w:szCs w:val="18"/>
        </w:rPr>
      </w:pPr>
    </w:p>
    <w:p w14:paraId="4C33C8D3" w14:textId="77777777" w:rsidR="00D22522" w:rsidRDefault="00AC25F1">
      <w:pPr>
        <w:spacing w:line="360" w:lineRule="auto"/>
        <w:ind w:firstLine="720"/>
        <w:rPr>
          <w:rFonts w:ascii="仿宋" w:eastAsia="仿宋" w:hAnsi="仿宋" w:cs="Times New Roman"/>
          <w:sz w:val="24"/>
          <w:szCs w:val="24"/>
        </w:rPr>
      </w:pPr>
      <w:r>
        <w:rPr>
          <w:rFonts w:ascii="仿宋" w:eastAsia="仿宋" w:hAnsi="仿宋" w:cs="Times New Roman"/>
          <w:sz w:val="24"/>
          <w:szCs w:val="24"/>
          <w:u w:val="single"/>
        </w:rPr>
        <w:t xml:space="preserve">            </w:t>
      </w:r>
      <w:r>
        <w:rPr>
          <w:rFonts w:ascii="仿宋" w:eastAsia="仿宋" w:hAnsi="仿宋" w:cs="Times New Roman"/>
          <w:sz w:val="24"/>
          <w:szCs w:val="24"/>
        </w:rPr>
        <w:t>(甲方)</w:t>
      </w:r>
      <w:r>
        <w:rPr>
          <w:rFonts w:ascii="仿宋" w:eastAsia="仿宋" w:hAnsi="仿宋" w:cs="Times New Roman"/>
          <w:sz w:val="24"/>
          <w:szCs w:val="24"/>
          <w:u w:val="single"/>
        </w:rPr>
        <w:t xml:space="preserve">   　     </w:t>
      </w:r>
      <w:r>
        <w:rPr>
          <w:rFonts w:ascii="仿宋" w:eastAsia="仿宋" w:hAnsi="仿宋" w:cs="Times New Roman"/>
          <w:sz w:val="24"/>
          <w:szCs w:val="24"/>
        </w:rPr>
        <w:t>(项目名称)中所需</w:t>
      </w:r>
      <w:r>
        <w:rPr>
          <w:rFonts w:ascii="仿宋" w:eastAsia="仿宋" w:hAnsi="仿宋" w:cs="Times New Roman"/>
          <w:sz w:val="24"/>
          <w:szCs w:val="24"/>
          <w:u w:val="single"/>
        </w:rPr>
        <w:t xml:space="preserve"> </w:t>
      </w:r>
      <w:proofErr w:type="gramStart"/>
      <w:r>
        <w:rPr>
          <w:rFonts w:ascii="仿宋" w:eastAsia="仿宋" w:hAnsi="仿宋" w:cs="Times New Roman"/>
          <w:sz w:val="24"/>
          <w:szCs w:val="24"/>
          <w:u w:val="single"/>
        </w:rPr>
        <w:t xml:space="preserve">　　　　　　</w:t>
      </w:r>
      <w:proofErr w:type="gramEnd"/>
      <w:r>
        <w:rPr>
          <w:rFonts w:ascii="仿宋" w:eastAsia="仿宋" w:hAnsi="仿宋" w:cs="Times New Roman"/>
          <w:sz w:val="24"/>
          <w:szCs w:val="24"/>
          <w:u w:val="single"/>
        </w:rPr>
        <w:t xml:space="preserve">　</w:t>
      </w:r>
      <w:r>
        <w:rPr>
          <w:rFonts w:ascii="仿宋" w:eastAsia="仿宋" w:hAnsi="仿宋" w:cs="Times New Roman"/>
          <w:sz w:val="24"/>
          <w:szCs w:val="24"/>
        </w:rPr>
        <w:t>(服务名称)经</w:t>
      </w:r>
      <w:r>
        <w:rPr>
          <w:rFonts w:ascii="仿宋" w:eastAsia="仿宋" w:hAnsi="仿宋" w:cs="Times New Roman"/>
          <w:sz w:val="24"/>
          <w:szCs w:val="24"/>
          <w:u w:val="single"/>
        </w:rPr>
        <w:t xml:space="preserve">                 </w:t>
      </w:r>
      <w:r>
        <w:rPr>
          <w:rFonts w:ascii="仿宋" w:eastAsia="仿宋" w:hAnsi="仿宋" w:cs="Times New Roman"/>
          <w:sz w:val="24"/>
          <w:szCs w:val="24"/>
        </w:rPr>
        <w:t>以</w:t>
      </w:r>
      <w:proofErr w:type="gramStart"/>
      <w:r>
        <w:rPr>
          <w:rFonts w:ascii="仿宋" w:eastAsia="仿宋" w:hAnsi="仿宋" w:cs="Times New Roman"/>
          <w:sz w:val="24"/>
          <w:szCs w:val="24"/>
          <w:u w:val="single"/>
        </w:rPr>
        <w:t xml:space="preserve">　　　　　</w:t>
      </w:r>
      <w:proofErr w:type="gramEnd"/>
      <w:r>
        <w:rPr>
          <w:rFonts w:ascii="仿宋" w:eastAsia="仿宋" w:hAnsi="仿宋" w:cs="Times New Roman"/>
          <w:sz w:val="24"/>
          <w:szCs w:val="24"/>
          <w:u w:val="single"/>
        </w:rPr>
        <w:t xml:space="preserve">　       </w:t>
      </w:r>
      <w:r>
        <w:rPr>
          <w:rFonts w:ascii="仿宋" w:eastAsia="仿宋" w:hAnsi="仿宋" w:cs="Times New Roman"/>
          <w:sz w:val="24"/>
          <w:szCs w:val="24"/>
        </w:rPr>
        <w:t>号比选文件在</w:t>
      </w:r>
      <w:r>
        <w:rPr>
          <w:rFonts w:ascii="仿宋" w:eastAsia="仿宋" w:hAnsi="仿宋" w:cs="Times New Roman" w:hint="eastAsia"/>
          <w:sz w:val="24"/>
          <w:szCs w:val="24"/>
        </w:rPr>
        <w:t>邀请的3家供应商中</w:t>
      </w:r>
      <w:r>
        <w:rPr>
          <w:rFonts w:ascii="仿宋" w:eastAsia="仿宋" w:hAnsi="仿宋" w:cs="Times New Roman"/>
          <w:sz w:val="24"/>
          <w:szCs w:val="24"/>
        </w:rPr>
        <w:t>比选。经比选小组评定，</w:t>
      </w:r>
      <w:r>
        <w:rPr>
          <w:rFonts w:ascii="仿宋" w:eastAsia="仿宋" w:hAnsi="仿宋" w:cs="Times New Roman"/>
          <w:sz w:val="24"/>
          <w:szCs w:val="24"/>
          <w:u w:val="single"/>
        </w:rPr>
        <w:t xml:space="preserve"> </w:t>
      </w:r>
      <w:proofErr w:type="gramStart"/>
      <w:r>
        <w:rPr>
          <w:rFonts w:ascii="仿宋" w:eastAsia="仿宋" w:hAnsi="仿宋" w:cs="Times New Roman"/>
          <w:sz w:val="24"/>
          <w:szCs w:val="24"/>
          <w:u w:val="single"/>
        </w:rPr>
        <w:t xml:space="preserve">　　　　</w:t>
      </w:r>
      <w:proofErr w:type="gramEnd"/>
      <w:r>
        <w:rPr>
          <w:rFonts w:ascii="仿宋" w:eastAsia="仿宋" w:hAnsi="仿宋" w:cs="Times New Roman"/>
          <w:sz w:val="24"/>
          <w:szCs w:val="24"/>
          <w:u w:val="single"/>
        </w:rPr>
        <w:t xml:space="preserve">　           </w:t>
      </w:r>
      <w:r>
        <w:rPr>
          <w:rFonts w:ascii="仿宋" w:eastAsia="仿宋" w:hAnsi="仿宋" w:cs="Times New Roman"/>
          <w:sz w:val="24"/>
          <w:szCs w:val="24"/>
        </w:rPr>
        <w:t>(乙方)为成交供应商。买、卖双方同意按照下面的条款和条件，签署本合同。</w:t>
      </w:r>
    </w:p>
    <w:p w14:paraId="79AC218A" w14:textId="77777777" w:rsidR="00D22522" w:rsidRDefault="00AC25F1">
      <w:pPr>
        <w:spacing w:line="360" w:lineRule="auto"/>
        <w:rPr>
          <w:rFonts w:ascii="仿宋" w:eastAsia="仿宋" w:hAnsi="仿宋" w:cs="Times New Roman"/>
          <w:b/>
          <w:sz w:val="24"/>
          <w:szCs w:val="24"/>
        </w:rPr>
      </w:pPr>
      <w:r>
        <w:rPr>
          <w:rFonts w:ascii="仿宋" w:eastAsia="仿宋" w:hAnsi="仿宋" w:cs="Times New Roman"/>
          <w:b/>
          <w:sz w:val="24"/>
          <w:szCs w:val="24"/>
        </w:rPr>
        <w:t>1、合同文件</w:t>
      </w:r>
    </w:p>
    <w:p w14:paraId="5B8F91A2" w14:textId="77777777" w:rsidR="00D22522" w:rsidRDefault="00AC25F1">
      <w:pPr>
        <w:spacing w:line="360" w:lineRule="auto"/>
        <w:ind w:firstLine="720"/>
        <w:rPr>
          <w:rFonts w:ascii="仿宋" w:eastAsia="仿宋" w:hAnsi="仿宋" w:cs="Times New Roman"/>
          <w:sz w:val="24"/>
          <w:szCs w:val="24"/>
        </w:rPr>
      </w:pPr>
      <w:r>
        <w:rPr>
          <w:rFonts w:ascii="仿宋" w:eastAsia="仿宋" w:hAnsi="仿宋" w:cs="Times New Roman"/>
          <w:sz w:val="24"/>
          <w:szCs w:val="24"/>
        </w:rPr>
        <w:t>下列文件构成本合同的组成部分，应该认为是一个整体，彼此相互解释，相互补充。为便于解释，组成合同的多个文件的优先支配地位的次序如下：</w:t>
      </w:r>
    </w:p>
    <w:p w14:paraId="2DD2E046" w14:textId="77777777" w:rsidR="00D22522" w:rsidRDefault="00AC25F1">
      <w:pPr>
        <w:spacing w:line="360" w:lineRule="auto"/>
        <w:ind w:firstLine="540"/>
        <w:rPr>
          <w:rFonts w:ascii="仿宋" w:eastAsia="仿宋" w:hAnsi="仿宋" w:cs="Times New Roman"/>
          <w:sz w:val="24"/>
          <w:szCs w:val="24"/>
        </w:rPr>
      </w:pPr>
      <w:r>
        <w:rPr>
          <w:rFonts w:ascii="仿宋" w:eastAsia="仿宋" w:hAnsi="仿宋" w:cs="Times New Roman"/>
          <w:sz w:val="24"/>
          <w:szCs w:val="24"/>
        </w:rPr>
        <w:t>a.</w:t>
      </w:r>
      <w:r>
        <w:rPr>
          <w:rFonts w:ascii="仿宋" w:eastAsia="仿宋" w:hAnsi="仿宋" w:cs="Times New Roman"/>
          <w:sz w:val="24"/>
          <w:szCs w:val="24"/>
        </w:rPr>
        <w:tab/>
        <w:t xml:space="preserve">本合同书　</w:t>
      </w:r>
    </w:p>
    <w:p w14:paraId="0DF2B0E7" w14:textId="77777777" w:rsidR="00D22522" w:rsidRDefault="00AC25F1">
      <w:pPr>
        <w:spacing w:line="360" w:lineRule="auto"/>
        <w:ind w:firstLine="540"/>
        <w:rPr>
          <w:rFonts w:ascii="仿宋" w:eastAsia="仿宋" w:hAnsi="仿宋" w:cs="Times New Roman"/>
          <w:sz w:val="24"/>
          <w:szCs w:val="24"/>
        </w:rPr>
      </w:pPr>
      <w:r>
        <w:rPr>
          <w:rFonts w:ascii="仿宋" w:eastAsia="仿宋" w:hAnsi="仿宋" w:cs="Times New Roman"/>
          <w:sz w:val="24"/>
          <w:szCs w:val="24"/>
        </w:rPr>
        <w:t>b.</w:t>
      </w:r>
      <w:r>
        <w:rPr>
          <w:rFonts w:ascii="仿宋" w:eastAsia="仿宋" w:hAnsi="仿宋" w:cs="Times New Roman"/>
          <w:sz w:val="24"/>
          <w:szCs w:val="24"/>
        </w:rPr>
        <w:tab/>
        <w:t>成交通知书</w:t>
      </w:r>
    </w:p>
    <w:p w14:paraId="32794EBB" w14:textId="77777777" w:rsidR="00D22522" w:rsidRDefault="00AC25F1">
      <w:pPr>
        <w:spacing w:line="360" w:lineRule="auto"/>
        <w:ind w:firstLine="540"/>
        <w:rPr>
          <w:rFonts w:ascii="仿宋" w:eastAsia="仿宋" w:hAnsi="仿宋" w:cs="Times New Roman"/>
          <w:sz w:val="24"/>
          <w:szCs w:val="24"/>
        </w:rPr>
      </w:pPr>
      <w:r>
        <w:rPr>
          <w:rFonts w:ascii="仿宋" w:eastAsia="仿宋" w:hAnsi="仿宋" w:cs="Times New Roman"/>
          <w:sz w:val="24"/>
          <w:szCs w:val="24"/>
        </w:rPr>
        <w:t>c.</w:t>
      </w:r>
      <w:r>
        <w:rPr>
          <w:rFonts w:ascii="仿宋" w:eastAsia="仿宋" w:hAnsi="仿宋" w:cs="Times New Roman"/>
          <w:sz w:val="24"/>
          <w:szCs w:val="24"/>
        </w:rPr>
        <w:tab/>
        <w:t>协议</w:t>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p>
    <w:p w14:paraId="72CE3A57" w14:textId="77777777" w:rsidR="00D22522" w:rsidRDefault="00AC25F1">
      <w:pPr>
        <w:spacing w:line="360" w:lineRule="auto"/>
        <w:ind w:firstLine="540"/>
        <w:rPr>
          <w:rFonts w:ascii="仿宋" w:eastAsia="仿宋" w:hAnsi="仿宋" w:cs="Times New Roman"/>
          <w:sz w:val="24"/>
          <w:szCs w:val="24"/>
        </w:rPr>
      </w:pPr>
      <w:r>
        <w:rPr>
          <w:rFonts w:ascii="仿宋" w:eastAsia="仿宋" w:hAnsi="仿宋" w:cs="Times New Roman"/>
          <w:sz w:val="24"/>
          <w:szCs w:val="24"/>
        </w:rPr>
        <w:t>d.</w:t>
      </w:r>
      <w:r>
        <w:rPr>
          <w:rFonts w:ascii="仿宋" w:eastAsia="仿宋" w:hAnsi="仿宋" w:cs="Times New Roman"/>
          <w:sz w:val="24"/>
          <w:szCs w:val="24"/>
        </w:rPr>
        <w:tab/>
        <w:t>响应文件</w:t>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t>(含澄清文件)</w:t>
      </w:r>
    </w:p>
    <w:p w14:paraId="6CA116B6" w14:textId="77777777" w:rsidR="00D22522" w:rsidRDefault="00AC25F1">
      <w:pPr>
        <w:spacing w:line="360" w:lineRule="auto"/>
        <w:ind w:firstLine="540"/>
        <w:rPr>
          <w:rFonts w:ascii="仿宋" w:eastAsia="仿宋" w:hAnsi="仿宋" w:cs="Times New Roman"/>
          <w:sz w:val="24"/>
          <w:szCs w:val="24"/>
        </w:rPr>
      </w:pPr>
      <w:r>
        <w:rPr>
          <w:rFonts w:ascii="仿宋" w:eastAsia="仿宋" w:hAnsi="仿宋" w:cs="Times New Roman"/>
          <w:sz w:val="24"/>
          <w:szCs w:val="24"/>
        </w:rPr>
        <w:t>e.</w:t>
      </w:r>
      <w:r>
        <w:rPr>
          <w:rFonts w:ascii="仿宋" w:eastAsia="仿宋" w:hAnsi="仿宋" w:cs="Times New Roman"/>
          <w:sz w:val="24"/>
          <w:szCs w:val="24"/>
        </w:rPr>
        <w:tab/>
        <w:t>比选文件</w:t>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t>(含比选文件补充通知)</w:t>
      </w:r>
    </w:p>
    <w:p w14:paraId="7AF12EBD" w14:textId="77777777" w:rsidR="00D22522" w:rsidRDefault="00AC25F1">
      <w:pPr>
        <w:spacing w:line="360" w:lineRule="auto"/>
        <w:rPr>
          <w:rFonts w:ascii="仿宋" w:eastAsia="仿宋" w:hAnsi="仿宋" w:cs="Times New Roman"/>
          <w:b/>
          <w:sz w:val="24"/>
          <w:szCs w:val="24"/>
        </w:rPr>
      </w:pPr>
      <w:r>
        <w:rPr>
          <w:rFonts w:ascii="仿宋" w:eastAsia="仿宋" w:hAnsi="仿宋" w:cs="Times New Roman"/>
          <w:b/>
          <w:sz w:val="24"/>
          <w:szCs w:val="24"/>
        </w:rPr>
        <w:t>2、服务内容</w:t>
      </w:r>
    </w:p>
    <w:p w14:paraId="119AF4C9" w14:textId="77777777" w:rsidR="00D22522" w:rsidRDefault="00AC25F1">
      <w:pPr>
        <w:spacing w:line="360" w:lineRule="auto"/>
        <w:ind w:firstLine="454"/>
        <w:rPr>
          <w:rFonts w:ascii="仿宋" w:eastAsia="仿宋" w:hAnsi="仿宋" w:cs="Times New Roman"/>
          <w:sz w:val="24"/>
          <w:szCs w:val="24"/>
        </w:rPr>
      </w:pPr>
      <w:r>
        <w:rPr>
          <w:rFonts w:ascii="仿宋" w:eastAsia="仿宋" w:hAnsi="仿宋" w:cs="Times New Roman"/>
          <w:sz w:val="24"/>
          <w:szCs w:val="24"/>
        </w:rPr>
        <w:t>本合同服务：</w:t>
      </w:r>
      <w:r>
        <w:rPr>
          <w:rFonts w:ascii="仿宋" w:eastAsia="仿宋" w:hAnsi="仿宋" w:cs="Times New Roman"/>
          <w:sz w:val="24"/>
          <w:szCs w:val="24"/>
          <w:u w:val="single"/>
        </w:rPr>
        <w:t xml:space="preserve">　　　　　　　　　　　　</w:t>
      </w:r>
    </w:p>
    <w:p w14:paraId="00AD7AB2" w14:textId="77777777" w:rsidR="00D22522" w:rsidRDefault="00AC25F1">
      <w:pPr>
        <w:spacing w:line="360" w:lineRule="auto"/>
        <w:rPr>
          <w:rFonts w:ascii="仿宋" w:eastAsia="仿宋" w:hAnsi="仿宋" w:cs="Times New Roman"/>
          <w:b/>
          <w:sz w:val="24"/>
          <w:szCs w:val="24"/>
        </w:rPr>
      </w:pPr>
      <w:r>
        <w:rPr>
          <w:rFonts w:ascii="仿宋" w:eastAsia="仿宋" w:hAnsi="仿宋" w:cs="Times New Roman"/>
          <w:b/>
          <w:sz w:val="24"/>
          <w:szCs w:val="24"/>
        </w:rPr>
        <w:t>3、合同总价（按照实际结算）</w:t>
      </w:r>
    </w:p>
    <w:p w14:paraId="1A48B092" w14:textId="77777777" w:rsidR="00D22522" w:rsidRDefault="00AC25F1">
      <w:pPr>
        <w:spacing w:line="360" w:lineRule="auto"/>
        <w:ind w:firstLine="454"/>
        <w:rPr>
          <w:rFonts w:ascii="仿宋" w:eastAsia="仿宋" w:hAnsi="仿宋" w:cs="Times New Roman"/>
          <w:sz w:val="24"/>
          <w:szCs w:val="24"/>
        </w:rPr>
      </w:pPr>
      <w:r>
        <w:rPr>
          <w:rFonts w:ascii="仿宋" w:eastAsia="仿宋" w:hAnsi="仿宋" w:cs="Times New Roman"/>
          <w:sz w:val="24"/>
          <w:szCs w:val="24"/>
        </w:rPr>
        <w:t>本合同总价为</w:t>
      </w:r>
      <w:r>
        <w:rPr>
          <w:rFonts w:ascii="仿宋" w:eastAsia="仿宋" w:hAnsi="仿宋" w:cs="Times New Roman"/>
          <w:sz w:val="24"/>
          <w:szCs w:val="24"/>
          <w:u w:val="single"/>
        </w:rPr>
        <w:t xml:space="preserve">    　　   </w:t>
      </w:r>
      <w:r>
        <w:rPr>
          <w:rFonts w:ascii="仿宋" w:eastAsia="仿宋" w:hAnsi="仿宋" w:cs="Times New Roman"/>
          <w:sz w:val="24"/>
          <w:szCs w:val="24"/>
        </w:rPr>
        <w:t>元人民币。</w:t>
      </w:r>
    </w:p>
    <w:p w14:paraId="71AA8377" w14:textId="77777777" w:rsidR="00D22522" w:rsidRDefault="00AC25F1">
      <w:pPr>
        <w:spacing w:line="360" w:lineRule="auto"/>
        <w:rPr>
          <w:rFonts w:ascii="仿宋" w:eastAsia="仿宋" w:hAnsi="仿宋" w:cs="Times New Roman"/>
          <w:b/>
          <w:sz w:val="24"/>
          <w:szCs w:val="24"/>
        </w:rPr>
      </w:pPr>
      <w:r>
        <w:rPr>
          <w:rFonts w:ascii="仿宋" w:eastAsia="仿宋" w:hAnsi="仿宋" w:cs="Times New Roman"/>
          <w:b/>
          <w:sz w:val="24"/>
          <w:szCs w:val="24"/>
        </w:rPr>
        <w:t>4、付款方式</w:t>
      </w:r>
    </w:p>
    <w:p w14:paraId="35825AF0" w14:textId="77777777" w:rsidR="00D22522" w:rsidRDefault="00AC25F1">
      <w:pPr>
        <w:spacing w:line="360" w:lineRule="auto"/>
        <w:ind w:firstLine="480"/>
        <w:rPr>
          <w:rFonts w:ascii="仿宋" w:eastAsia="仿宋" w:hAnsi="仿宋" w:cs="Times New Roman"/>
          <w:sz w:val="24"/>
          <w:szCs w:val="24"/>
        </w:rPr>
      </w:pPr>
      <w:r>
        <w:rPr>
          <w:rFonts w:ascii="仿宋" w:eastAsia="仿宋" w:hAnsi="仿宋" w:cs="Times New Roman"/>
          <w:sz w:val="24"/>
          <w:szCs w:val="24"/>
        </w:rPr>
        <w:t>本合同的付款方式为：</w:t>
      </w:r>
      <w:r>
        <w:rPr>
          <w:rFonts w:ascii="仿宋" w:eastAsia="仿宋" w:hAnsi="仿宋" w:cs="Times New Roman"/>
          <w:sz w:val="24"/>
          <w:szCs w:val="24"/>
          <w:u w:val="single"/>
        </w:rPr>
        <w:t xml:space="preserve">　　 　　　 　　　　　　　　　　</w:t>
      </w:r>
    </w:p>
    <w:p w14:paraId="64E77E3B" w14:textId="77777777" w:rsidR="00D22522" w:rsidRDefault="00AC25F1">
      <w:pPr>
        <w:spacing w:line="360" w:lineRule="auto"/>
        <w:rPr>
          <w:rFonts w:ascii="仿宋" w:eastAsia="仿宋" w:hAnsi="仿宋" w:cs="Times New Roman"/>
          <w:b/>
          <w:sz w:val="24"/>
          <w:szCs w:val="24"/>
        </w:rPr>
      </w:pPr>
      <w:r>
        <w:rPr>
          <w:rFonts w:ascii="仿宋" w:eastAsia="仿宋" w:hAnsi="仿宋" w:cs="Times New Roman"/>
          <w:b/>
          <w:sz w:val="24"/>
          <w:szCs w:val="24"/>
        </w:rPr>
        <w:t>5、本合同服务</w:t>
      </w:r>
      <w:r>
        <w:rPr>
          <w:rFonts w:ascii="仿宋" w:eastAsia="仿宋" w:hAnsi="仿宋" w:cs="Times New Roman" w:hint="eastAsia"/>
          <w:b/>
          <w:sz w:val="24"/>
          <w:szCs w:val="24"/>
        </w:rPr>
        <w:t>/货物</w:t>
      </w:r>
      <w:r>
        <w:rPr>
          <w:rFonts w:ascii="仿宋" w:eastAsia="仿宋" w:hAnsi="仿宋" w:cs="Times New Roman"/>
          <w:b/>
          <w:sz w:val="24"/>
          <w:szCs w:val="24"/>
        </w:rPr>
        <w:t>的实施/</w:t>
      </w:r>
      <w:r>
        <w:rPr>
          <w:rFonts w:ascii="仿宋" w:eastAsia="仿宋" w:hAnsi="仿宋" w:cs="Times New Roman" w:hint="eastAsia"/>
          <w:b/>
          <w:sz w:val="24"/>
          <w:szCs w:val="24"/>
        </w:rPr>
        <w:t>交货</w:t>
      </w:r>
      <w:r>
        <w:rPr>
          <w:rFonts w:ascii="仿宋" w:eastAsia="仿宋" w:hAnsi="仿宋" w:cs="Times New Roman"/>
          <w:b/>
          <w:sz w:val="24"/>
          <w:szCs w:val="24"/>
        </w:rPr>
        <w:t>时间及实施/</w:t>
      </w:r>
      <w:r>
        <w:rPr>
          <w:rFonts w:ascii="仿宋" w:eastAsia="仿宋" w:hAnsi="仿宋" w:cs="Times New Roman" w:hint="eastAsia"/>
          <w:b/>
          <w:sz w:val="24"/>
          <w:szCs w:val="24"/>
        </w:rPr>
        <w:t>交货</w:t>
      </w:r>
      <w:r>
        <w:rPr>
          <w:rFonts w:ascii="仿宋" w:eastAsia="仿宋" w:hAnsi="仿宋" w:cs="Times New Roman"/>
          <w:b/>
          <w:sz w:val="24"/>
          <w:szCs w:val="24"/>
        </w:rPr>
        <w:t>地点</w:t>
      </w:r>
    </w:p>
    <w:p w14:paraId="1FE27D7E" w14:textId="77777777" w:rsidR="00D22522" w:rsidRDefault="00AC25F1">
      <w:pPr>
        <w:spacing w:line="360" w:lineRule="auto"/>
        <w:ind w:firstLine="480"/>
        <w:rPr>
          <w:rFonts w:ascii="仿宋" w:eastAsia="仿宋" w:hAnsi="仿宋" w:cs="Times New Roman"/>
          <w:sz w:val="24"/>
          <w:szCs w:val="24"/>
        </w:rPr>
      </w:pPr>
      <w:r>
        <w:rPr>
          <w:rFonts w:ascii="仿宋" w:eastAsia="仿宋" w:hAnsi="仿宋" w:cs="Times New Roman"/>
          <w:sz w:val="24"/>
          <w:szCs w:val="24"/>
        </w:rPr>
        <w:t>实施</w:t>
      </w:r>
      <w:r>
        <w:rPr>
          <w:rFonts w:ascii="仿宋" w:eastAsia="仿宋" w:hAnsi="仿宋" w:cs="Times New Roman"/>
          <w:bCs/>
          <w:sz w:val="24"/>
          <w:szCs w:val="24"/>
        </w:rPr>
        <w:t>/</w:t>
      </w:r>
      <w:r>
        <w:rPr>
          <w:rFonts w:ascii="仿宋" w:eastAsia="仿宋" w:hAnsi="仿宋" w:cs="Times New Roman" w:hint="eastAsia"/>
          <w:bCs/>
          <w:sz w:val="24"/>
          <w:szCs w:val="24"/>
        </w:rPr>
        <w:t>交货</w:t>
      </w:r>
      <w:r>
        <w:rPr>
          <w:rFonts w:ascii="仿宋" w:eastAsia="仿宋" w:hAnsi="仿宋" w:cs="Times New Roman"/>
          <w:sz w:val="24"/>
          <w:szCs w:val="24"/>
        </w:rPr>
        <w:t>时间：</w:t>
      </w:r>
      <w:r>
        <w:rPr>
          <w:rFonts w:ascii="仿宋" w:eastAsia="仿宋" w:hAnsi="仿宋" w:cs="Times New Roman"/>
          <w:sz w:val="24"/>
          <w:szCs w:val="24"/>
          <w:u w:val="single"/>
        </w:rPr>
        <w:t xml:space="preserve">　　　　　　　　　　　　　　　　</w:t>
      </w:r>
    </w:p>
    <w:p w14:paraId="4EF51F5E" w14:textId="77777777" w:rsidR="00D22522" w:rsidRDefault="00AC25F1">
      <w:pPr>
        <w:spacing w:line="360" w:lineRule="auto"/>
        <w:ind w:firstLine="480"/>
        <w:rPr>
          <w:rFonts w:ascii="仿宋" w:eastAsia="仿宋" w:hAnsi="仿宋" w:cs="Times New Roman"/>
          <w:sz w:val="24"/>
          <w:szCs w:val="24"/>
        </w:rPr>
      </w:pPr>
      <w:r>
        <w:rPr>
          <w:rFonts w:ascii="仿宋" w:eastAsia="仿宋" w:hAnsi="仿宋" w:cs="Times New Roman"/>
          <w:sz w:val="24"/>
          <w:szCs w:val="24"/>
        </w:rPr>
        <w:t>实施</w:t>
      </w:r>
      <w:r>
        <w:rPr>
          <w:rFonts w:ascii="仿宋" w:eastAsia="仿宋" w:hAnsi="仿宋" w:cs="Times New Roman" w:hint="eastAsia"/>
          <w:sz w:val="24"/>
          <w:szCs w:val="24"/>
        </w:rPr>
        <w:t>/交货</w:t>
      </w:r>
      <w:r>
        <w:rPr>
          <w:rFonts w:ascii="仿宋" w:eastAsia="仿宋" w:hAnsi="仿宋" w:cs="Times New Roman"/>
          <w:sz w:val="24"/>
          <w:szCs w:val="24"/>
        </w:rPr>
        <w:t>地点：</w:t>
      </w:r>
      <w:r>
        <w:rPr>
          <w:rFonts w:ascii="仿宋" w:eastAsia="仿宋" w:hAnsi="仿宋" w:cs="Times New Roman"/>
          <w:sz w:val="24"/>
          <w:szCs w:val="24"/>
          <w:u w:val="single"/>
        </w:rPr>
        <w:t xml:space="preserve">　　　　　　　　　　　　　　　　</w:t>
      </w:r>
    </w:p>
    <w:p w14:paraId="2CC135C3" w14:textId="77777777" w:rsidR="00D22522" w:rsidRDefault="00AC25F1">
      <w:pPr>
        <w:spacing w:line="360" w:lineRule="auto"/>
        <w:rPr>
          <w:rFonts w:ascii="仿宋" w:eastAsia="仿宋" w:hAnsi="仿宋" w:cs="Times New Roman"/>
          <w:b/>
          <w:sz w:val="24"/>
          <w:szCs w:val="24"/>
        </w:rPr>
      </w:pPr>
      <w:r>
        <w:rPr>
          <w:rFonts w:ascii="仿宋" w:eastAsia="仿宋" w:hAnsi="仿宋" w:cs="Times New Roman"/>
          <w:b/>
          <w:sz w:val="24"/>
          <w:szCs w:val="24"/>
        </w:rPr>
        <w:t>6、合同的生效</w:t>
      </w:r>
    </w:p>
    <w:p w14:paraId="0B3840CD" w14:textId="77777777" w:rsidR="00D22522" w:rsidRDefault="00AC25F1">
      <w:pPr>
        <w:spacing w:line="360" w:lineRule="auto"/>
        <w:ind w:firstLine="454"/>
        <w:rPr>
          <w:rFonts w:ascii="仿宋" w:eastAsia="仿宋" w:hAnsi="仿宋" w:cs="Times New Roman"/>
          <w:sz w:val="24"/>
          <w:szCs w:val="24"/>
        </w:rPr>
      </w:pPr>
      <w:r>
        <w:rPr>
          <w:rFonts w:ascii="仿宋" w:eastAsia="仿宋" w:hAnsi="仿宋" w:cs="Times New Roman"/>
          <w:sz w:val="24"/>
          <w:szCs w:val="24"/>
        </w:rPr>
        <w:t>本合同经双方全权代表签署、加盖单位公章后生效。</w:t>
      </w:r>
    </w:p>
    <w:p w14:paraId="081AAC7A" w14:textId="77777777" w:rsidR="00D22522" w:rsidRDefault="00AC25F1">
      <w:pPr>
        <w:spacing w:line="360" w:lineRule="auto"/>
        <w:ind w:firstLine="480"/>
        <w:rPr>
          <w:rFonts w:ascii="仿宋" w:eastAsia="仿宋" w:hAnsi="仿宋" w:cs="Times New Roman"/>
          <w:sz w:val="24"/>
          <w:szCs w:val="24"/>
          <w:u w:val="single"/>
        </w:rPr>
      </w:pPr>
      <w:r>
        <w:rPr>
          <w:rFonts w:ascii="仿宋" w:eastAsia="仿宋" w:hAnsi="仿宋" w:cs="Times New Roman"/>
          <w:sz w:val="24"/>
          <w:szCs w:val="24"/>
        </w:rPr>
        <w:t>买　方：</w:t>
      </w:r>
      <w:r>
        <w:rPr>
          <w:rFonts w:ascii="仿宋" w:eastAsia="仿宋" w:hAnsi="仿宋" w:cs="Times New Roman"/>
          <w:sz w:val="24"/>
          <w:szCs w:val="24"/>
          <w:u w:val="single"/>
        </w:rPr>
        <w:t xml:space="preserve">              </w:t>
      </w:r>
      <w:r>
        <w:rPr>
          <w:rFonts w:ascii="仿宋" w:eastAsia="仿宋" w:hAnsi="仿宋" w:cs="Times New Roman"/>
          <w:sz w:val="24"/>
          <w:szCs w:val="24"/>
        </w:rPr>
        <w:t xml:space="preserve"> </w:t>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t>卖　方：</w:t>
      </w:r>
      <w:r>
        <w:rPr>
          <w:rFonts w:ascii="仿宋" w:eastAsia="仿宋" w:hAnsi="仿宋" w:cs="Times New Roman"/>
          <w:sz w:val="24"/>
          <w:szCs w:val="24"/>
          <w:u w:val="single"/>
        </w:rPr>
        <w:t xml:space="preserve">               </w:t>
      </w:r>
    </w:p>
    <w:p w14:paraId="02577A0C" w14:textId="77777777" w:rsidR="00D22522" w:rsidRDefault="00D22522">
      <w:pPr>
        <w:spacing w:line="360" w:lineRule="auto"/>
        <w:ind w:firstLine="480"/>
        <w:rPr>
          <w:rFonts w:ascii="仿宋" w:eastAsia="仿宋" w:hAnsi="仿宋" w:cs="Times New Roman"/>
          <w:sz w:val="24"/>
          <w:szCs w:val="24"/>
          <w:u w:val="single"/>
        </w:rPr>
      </w:pPr>
    </w:p>
    <w:p w14:paraId="70F1DAE6" w14:textId="77777777" w:rsidR="00D22522" w:rsidRDefault="00AC25F1">
      <w:pPr>
        <w:spacing w:line="360" w:lineRule="auto"/>
        <w:ind w:firstLine="480"/>
        <w:rPr>
          <w:rFonts w:ascii="仿宋" w:eastAsia="仿宋" w:hAnsi="仿宋" w:cs="Times New Roman"/>
          <w:sz w:val="24"/>
          <w:szCs w:val="24"/>
        </w:rPr>
      </w:pPr>
      <w:r>
        <w:rPr>
          <w:rFonts w:ascii="仿宋" w:eastAsia="仿宋" w:hAnsi="仿宋" w:cs="Times New Roman"/>
          <w:sz w:val="24"/>
          <w:szCs w:val="24"/>
        </w:rPr>
        <w:t>名　称：(公章)</w:t>
      </w:r>
      <w:proofErr w:type="gramStart"/>
      <w:r>
        <w:rPr>
          <w:rFonts w:ascii="仿宋" w:eastAsia="仿宋" w:hAnsi="仿宋" w:cs="Times New Roman"/>
          <w:sz w:val="24"/>
          <w:szCs w:val="24"/>
        </w:rPr>
        <w:t xml:space="preserve">　　　　　　　</w:t>
      </w:r>
      <w:proofErr w:type="gramEnd"/>
      <w:r>
        <w:rPr>
          <w:rFonts w:ascii="仿宋" w:eastAsia="仿宋" w:hAnsi="仿宋" w:cs="Times New Roman"/>
          <w:sz w:val="24"/>
          <w:szCs w:val="24"/>
        </w:rPr>
        <w:t xml:space="preserve">　　名　称：(公章)</w:t>
      </w:r>
    </w:p>
    <w:p w14:paraId="0967A0C6" w14:textId="77777777" w:rsidR="00D22522" w:rsidRDefault="00D22522">
      <w:pPr>
        <w:spacing w:line="360" w:lineRule="auto"/>
        <w:ind w:firstLine="480"/>
        <w:rPr>
          <w:rFonts w:ascii="仿宋" w:eastAsia="仿宋" w:hAnsi="仿宋" w:cs="Times New Roman"/>
          <w:sz w:val="24"/>
          <w:szCs w:val="24"/>
        </w:rPr>
      </w:pPr>
    </w:p>
    <w:p w14:paraId="678F6FAB" w14:textId="77777777" w:rsidR="00D22522" w:rsidRDefault="00AC25F1">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年　月　日</w:t>
      </w:r>
      <w:proofErr w:type="gramStart"/>
      <w:r>
        <w:rPr>
          <w:rFonts w:ascii="仿宋" w:eastAsia="仿宋" w:hAnsi="仿宋" w:cs="Times New Roman"/>
          <w:sz w:val="24"/>
          <w:szCs w:val="24"/>
        </w:rPr>
        <w:t xml:space="preserve">　　　　　　　　　</w:t>
      </w:r>
      <w:proofErr w:type="gramEnd"/>
      <w:r>
        <w:rPr>
          <w:rFonts w:ascii="仿宋" w:eastAsia="仿宋" w:hAnsi="仿宋" w:cs="Times New Roman"/>
          <w:sz w:val="24"/>
          <w:szCs w:val="24"/>
        </w:rPr>
        <w:t xml:space="preserve">　　年　月　日</w:t>
      </w:r>
    </w:p>
    <w:p w14:paraId="04BBE59E" w14:textId="77777777" w:rsidR="00D22522" w:rsidRDefault="00D22522">
      <w:pPr>
        <w:spacing w:line="360" w:lineRule="auto"/>
        <w:ind w:firstLineChars="200" w:firstLine="480"/>
        <w:rPr>
          <w:rFonts w:ascii="仿宋" w:eastAsia="仿宋" w:hAnsi="仿宋" w:cs="Times New Roman"/>
          <w:sz w:val="24"/>
          <w:szCs w:val="24"/>
        </w:rPr>
      </w:pPr>
    </w:p>
    <w:p w14:paraId="3764807E" w14:textId="77777777" w:rsidR="00D22522" w:rsidRDefault="00AC25F1">
      <w:pPr>
        <w:spacing w:line="360" w:lineRule="auto"/>
        <w:ind w:firstLine="480"/>
        <w:rPr>
          <w:rFonts w:ascii="仿宋" w:eastAsia="仿宋" w:hAnsi="仿宋" w:cs="Times New Roman"/>
          <w:sz w:val="24"/>
          <w:szCs w:val="24"/>
          <w:u w:val="single"/>
        </w:rPr>
      </w:pPr>
      <w:r>
        <w:rPr>
          <w:rFonts w:ascii="仿宋" w:eastAsia="仿宋" w:hAnsi="仿宋" w:cs="Times New Roman"/>
          <w:sz w:val="24"/>
          <w:szCs w:val="24"/>
        </w:rPr>
        <w:t>法定代表人或授权代表(签字)：</w:t>
      </w:r>
      <w:r>
        <w:rPr>
          <w:rFonts w:ascii="仿宋" w:eastAsia="仿宋" w:hAnsi="仿宋" w:cs="Times New Roman"/>
          <w:sz w:val="24"/>
          <w:szCs w:val="24"/>
          <w:u w:val="single"/>
        </w:rPr>
        <w:t xml:space="preserve">      </w:t>
      </w:r>
      <w:r>
        <w:rPr>
          <w:rFonts w:ascii="仿宋" w:eastAsia="仿宋" w:hAnsi="仿宋" w:cs="Times New Roman"/>
          <w:sz w:val="24"/>
          <w:szCs w:val="24"/>
        </w:rPr>
        <w:tab/>
        <w:t>法定代表人或授权代表(签字)：</w:t>
      </w:r>
      <w:r>
        <w:rPr>
          <w:rFonts w:ascii="仿宋" w:eastAsia="仿宋" w:hAnsi="仿宋" w:cs="Times New Roman"/>
          <w:sz w:val="24"/>
          <w:szCs w:val="24"/>
          <w:u w:val="single"/>
        </w:rPr>
        <w:t xml:space="preserve">       </w:t>
      </w:r>
    </w:p>
    <w:p w14:paraId="25A22E0D" w14:textId="77777777" w:rsidR="00D22522" w:rsidRDefault="00D22522">
      <w:pPr>
        <w:spacing w:line="360" w:lineRule="auto"/>
        <w:ind w:firstLine="480"/>
        <w:rPr>
          <w:rFonts w:ascii="仿宋" w:eastAsia="仿宋" w:hAnsi="仿宋" w:cs="Times New Roman"/>
          <w:sz w:val="24"/>
          <w:szCs w:val="24"/>
          <w:u w:val="single"/>
        </w:rPr>
      </w:pPr>
    </w:p>
    <w:p w14:paraId="59CD7F1D" w14:textId="77777777" w:rsidR="00D22522" w:rsidRDefault="00AC25F1">
      <w:pPr>
        <w:spacing w:line="360" w:lineRule="auto"/>
        <w:ind w:firstLine="480"/>
        <w:rPr>
          <w:rFonts w:ascii="仿宋" w:eastAsia="仿宋" w:hAnsi="仿宋" w:cs="Times New Roman"/>
          <w:sz w:val="24"/>
          <w:szCs w:val="24"/>
          <w:u w:val="single"/>
        </w:rPr>
      </w:pPr>
      <w:proofErr w:type="gramStart"/>
      <w:r>
        <w:rPr>
          <w:rFonts w:ascii="仿宋" w:eastAsia="仿宋" w:hAnsi="仿宋" w:cs="Times New Roman"/>
          <w:sz w:val="24"/>
          <w:szCs w:val="24"/>
        </w:rPr>
        <w:t>地　　址</w:t>
      </w:r>
      <w:proofErr w:type="gramEnd"/>
      <w:r>
        <w:rPr>
          <w:rFonts w:ascii="仿宋" w:eastAsia="仿宋" w:hAnsi="仿宋" w:cs="Times New Roman"/>
          <w:sz w:val="24"/>
          <w:szCs w:val="24"/>
        </w:rPr>
        <w:t>：</w:t>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proofErr w:type="gramStart"/>
      <w:r>
        <w:rPr>
          <w:rFonts w:ascii="仿宋" w:eastAsia="仿宋" w:hAnsi="仿宋" w:cs="Times New Roman"/>
          <w:sz w:val="24"/>
          <w:szCs w:val="24"/>
        </w:rPr>
        <w:t>地　　址</w:t>
      </w:r>
      <w:proofErr w:type="gramEnd"/>
      <w:r>
        <w:rPr>
          <w:rFonts w:ascii="仿宋" w:eastAsia="仿宋" w:hAnsi="仿宋" w:cs="Times New Roman"/>
          <w:sz w:val="24"/>
          <w:szCs w:val="24"/>
        </w:rPr>
        <w:t>：</w:t>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p>
    <w:p w14:paraId="3B9265EF" w14:textId="77777777" w:rsidR="00D22522" w:rsidRDefault="00D22522">
      <w:pPr>
        <w:spacing w:line="360" w:lineRule="auto"/>
        <w:ind w:firstLine="480"/>
        <w:rPr>
          <w:rFonts w:ascii="仿宋" w:eastAsia="仿宋" w:hAnsi="仿宋" w:cs="Times New Roman"/>
          <w:sz w:val="24"/>
          <w:szCs w:val="24"/>
          <w:u w:val="single"/>
        </w:rPr>
      </w:pPr>
    </w:p>
    <w:p w14:paraId="7A5D58F6" w14:textId="77777777" w:rsidR="00D22522" w:rsidRDefault="00AC25F1">
      <w:pPr>
        <w:spacing w:line="360" w:lineRule="auto"/>
        <w:ind w:firstLine="480"/>
        <w:rPr>
          <w:rFonts w:ascii="仿宋" w:eastAsia="仿宋" w:hAnsi="仿宋" w:cs="Times New Roman"/>
          <w:sz w:val="24"/>
          <w:szCs w:val="24"/>
          <w:u w:val="single"/>
        </w:rPr>
      </w:pPr>
      <w:r>
        <w:rPr>
          <w:rFonts w:ascii="仿宋" w:eastAsia="仿宋" w:hAnsi="仿宋" w:cs="Times New Roman"/>
          <w:sz w:val="24"/>
          <w:szCs w:val="24"/>
        </w:rPr>
        <w:t>邮政编码：</w:t>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t>邮政编码：</w:t>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p>
    <w:p w14:paraId="6A2ADF15" w14:textId="77777777" w:rsidR="00D22522" w:rsidRDefault="00D22522">
      <w:pPr>
        <w:spacing w:line="360" w:lineRule="auto"/>
        <w:ind w:firstLine="480"/>
        <w:rPr>
          <w:rFonts w:ascii="仿宋" w:eastAsia="仿宋" w:hAnsi="仿宋" w:cs="Times New Roman"/>
          <w:sz w:val="24"/>
          <w:szCs w:val="24"/>
          <w:u w:val="single"/>
        </w:rPr>
      </w:pPr>
    </w:p>
    <w:p w14:paraId="09BD2371" w14:textId="77777777" w:rsidR="00D22522" w:rsidRDefault="00AC25F1">
      <w:pPr>
        <w:spacing w:line="360" w:lineRule="auto"/>
        <w:ind w:firstLine="480"/>
        <w:rPr>
          <w:rFonts w:ascii="仿宋" w:eastAsia="仿宋" w:hAnsi="仿宋" w:cs="Times New Roman"/>
          <w:sz w:val="24"/>
          <w:szCs w:val="24"/>
          <w:u w:val="single"/>
        </w:rPr>
      </w:pPr>
      <w:r>
        <w:rPr>
          <w:rFonts w:ascii="仿宋" w:eastAsia="仿宋" w:hAnsi="仿宋" w:cs="Times New Roman"/>
          <w:sz w:val="24"/>
          <w:szCs w:val="24"/>
        </w:rPr>
        <w:t>电　　话：</w:t>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t>电　　话：</w:t>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p>
    <w:p w14:paraId="38054E5D" w14:textId="77777777" w:rsidR="00D22522" w:rsidRDefault="00D22522">
      <w:pPr>
        <w:spacing w:line="360" w:lineRule="auto"/>
        <w:ind w:firstLine="480"/>
        <w:rPr>
          <w:rFonts w:ascii="仿宋" w:eastAsia="仿宋" w:hAnsi="仿宋" w:cs="Times New Roman"/>
          <w:sz w:val="24"/>
          <w:szCs w:val="24"/>
          <w:u w:val="single"/>
        </w:rPr>
      </w:pPr>
    </w:p>
    <w:p w14:paraId="3E9C14FC" w14:textId="77777777" w:rsidR="00D22522" w:rsidRDefault="00AC25F1">
      <w:pPr>
        <w:spacing w:line="360" w:lineRule="auto"/>
        <w:ind w:firstLine="480"/>
        <w:rPr>
          <w:rFonts w:ascii="仿宋" w:eastAsia="仿宋" w:hAnsi="仿宋" w:cs="Times New Roman"/>
          <w:sz w:val="24"/>
          <w:szCs w:val="24"/>
          <w:u w:val="single"/>
        </w:rPr>
      </w:pPr>
      <w:r>
        <w:rPr>
          <w:rFonts w:ascii="仿宋" w:eastAsia="仿宋" w:hAnsi="仿宋" w:cs="Times New Roman"/>
          <w:sz w:val="24"/>
          <w:szCs w:val="24"/>
        </w:rPr>
        <w:t>开户银行：</w:t>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t>开户银行：</w:t>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p>
    <w:p w14:paraId="04DDE12A" w14:textId="77777777" w:rsidR="00D22522" w:rsidRDefault="00D22522">
      <w:pPr>
        <w:spacing w:line="360" w:lineRule="auto"/>
        <w:ind w:firstLine="480"/>
        <w:rPr>
          <w:rFonts w:ascii="仿宋" w:eastAsia="仿宋" w:hAnsi="仿宋" w:cs="Times New Roman"/>
          <w:sz w:val="24"/>
          <w:szCs w:val="24"/>
          <w:u w:val="single"/>
        </w:rPr>
      </w:pPr>
    </w:p>
    <w:p w14:paraId="4F13C506" w14:textId="77777777" w:rsidR="00D22522" w:rsidRDefault="00AC25F1">
      <w:pPr>
        <w:spacing w:line="360" w:lineRule="auto"/>
        <w:ind w:firstLineChars="200" w:firstLine="480"/>
        <w:rPr>
          <w:rFonts w:ascii="仿宋" w:eastAsia="仿宋" w:hAnsi="仿宋" w:cs="Times New Roman"/>
          <w:b/>
          <w:sz w:val="24"/>
          <w:szCs w:val="24"/>
        </w:rPr>
      </w:pPr>
      <w:bookmarkStart w:id="39" w:name="_Toc483665788"/>
      <w:bookmarkStart w:id="40" w:name="_Toc20513"/>
      <w:proofErr w:type="gramStart"/>
      <w:r>
        <w:rPr>
          <w:rFonts w:ascii="仿宋" w:eastAsia="仿宋" w:hAnsi="仿宋" w:cs="Times New Roman"/>
          <w:sz w:val="24"/>
          <w:szCs w:val="24"/>
        </w:rPr>
        <w:t xml:space="preserve">帐　　</w:t>
      </w:r>
      <w:proofErr w:type="gramEnd"/>
      <w:r>
        <w:rPr>
          <w:rFonts w:ascii="仿宋" w:eastAsia="仿宋" w:hAnsi="仿宋" w:cs="Times New Roman"/>
          <w:sz w:val="24"/>
          <w:szCs w:val="24"/>
        </w:rPr>
        <w:t>号：</w:t>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proofErr w:type="gramStart"/>
      <w:r>
        <w:rPr>
          <w:rFonts w:ascii="仿宋" w:eastAsia="仿宋" w:hAnsi="仿宋" w:cs="Times New Roman"/>
          <w:sz w:val="24"/>
          <w:szCs w:val="24"/>
        </w:rPr>
        <w:t xml:space="preserve">帐　　</w:t>
      </w:r>
      <w:proofErr w:type="gramEnd"/>
      <w:r>
        <w:rPr>
          <w:rFonts w:ascii="仿宋" w:eastAsia="仿宋" w:hAnsi="仿宋" w:cs="Times New Roman"/>
          <w:sz w:val="24"/>
          <w:szCs w:val="24"/>
        </w:rPr>
        <w:t>号：</w:t>
      </w:r>
      <w:bookmarkEnd w:id="39"/>
      <w:bookmarkEnd w:id="40"/>
      <w:r>
        <w:rPr>
          <w:rFonts w:ascii="仿宋" w:eastAsia="仿宋" w:hAnsi="仿宋" w:cs="Times New Roman"/>
          <w:b/>
          <w:sz w:val="24"/>
          <w:szCs w:val="24"/>
        </w:rPr>
        <w:t xml:space="preserve"> </w:t>
      </w:r>
    </w:p>
    <w:p w14:paraId="447A5CEF" w14:textId="77777777" w:rsidR="00D22522" w:rsidRDefault="00D22522">
      <w:pPr>
        <w:spacing w:line="360" w:lineRule="auto"/>
        <w:ind w:firstLineChars="200" w:firstLine="480"/>
        <w:rPr>
          <w:rFonts w:ascii="仿宋" w:eastAsia="仿宋" w:hAnsi="仿宋" w:cs="Times New Roman"/>
          <w:sz w:val="24"/>
          <w:szCs w:val="24"/>
        </w:rPr>
      </w:pPr>
    </w:p>
    <w:p w14:paraId="254C09ED" w14:textId="77777777" w:rsidR="00D22522" w:rsidRDefault="00AC25F1">
      <w:pPr>
        <w:rPr>
          <w:rFonts w:ascii="Times New Roman" w:hAnsi="Times New Roman" w:cs="Times New Roman"/>
          <w:szCs w:val="20"/>
        </w:rPr>
      </w:pPr>
      <w:r>
        <w:rPr>
          <w:rFonts w:ascii="Times New Roman" w:hAnsi="Times New Roman" w:cs="Times New Roman"/>
          <w:szCs w:val="20"/>
        </w:rPr>
        <w:t>（按实际签订合同为准）</w:t>
      </w:r>
    </w:p>
    <w:p w14:paraId="71259F6A" w14:textId="77777777" w:rsidR="00D22522" w:rsidRDefault="00D22522">
      <w:pPr>
        <w:rPr>
          <w:rFonts w:ascii="Times New Roman" w:hAnsi="Times New Roman" w:cs="Times New Roman"/>
          <w:szCs w:val="20"/>
        </w:rPr>
      </w:pPr>
    </w:p>
    <w:p w14:paraId="4B6188F0" w14:textId="77777777" w:rsidR="00D22522" w:rsidRDefault="00D22522">
      <w:pPr>
        <w:rPr>
          <w:rFonts w:ascii="Times New Roman" w:hAnsi="Times New Roman" w:cs="Times New Roman"/>
          <w:szCs w:val="20"/>
        </w:rPr>
      </w:pPr>
    </w:p>
    <w:p w14:paraId="77CF3A86" w14:textId="77777777" w:rsidR="00D22522" w:rsidRDefault="00D22522">
      <w:pPr>
        <w:rPr>
          <w:rFonts w:ascii="Times New Roman" w:hAnsi="Times New Roman" w:cs="Times New Roman"/>
          <w:szCs w:val="20"/>
        </w:rPr>
      </w:pPr>
    </w:p>
    <w:p w14:paraId="640510A0" w14:textId="77777777" w:rsidR="00D22522" w:rsidRDefault="00D22522">
      <w:pPr>
        <w:rPr>
          <w:rFonts w:ascii="Times New Roman" w:hAnsi="Times New Roman" w:cs="Times New Roman"/>
          <w:szCs w:val="20"/>
        </w:rPr>
      </w:pPr>
    </w:p>
    <w:p w14:paraId="315BC456" w14:textId="77777777" w:rsidR="00D22522" w:rsidRDefault="00D22522">
      <w:pPr>
        <w:rPr>
          <w:rFonts w:ascii="Times New Roman" w:hAnsi="Times New Roman" w:cs="Times New Roman"/>
          <w:szCs w:val="20"/>
        </w:rPr>
      </w:pPr>
    </w:p>
    <w:p w14:paraId="2887D489" w14:textId="77777777" w:rsidR="00D22522" w:rsidRDefault="00D22522">
      <w:pPr>
        <w:rPr>
          <w:rFonts w:ascii="Times New Roman" w:hAnsi="Times New Roman" w:cs="Times New Roman"/>
          <w:szCs w:val="20"/>
        </w:rPr>
      </w:pPr>
    </w:p>
    <w:p w14:paraId="7DF15592" w14:textId="77777777" w:rsidR="00D22522" w:rsidRDefault="00D22522">
      <w:pPr>
        <w:rPr>
          <w:rFonts w:ascii="Times New Roman" w:hAnsi="Times New Roman" w:cs="Times New Roman"/>
          <w:szCs w:val="20"/>
        </w:rPr>
      </w:pPr>
    </w:p>
    <w:p w14:paraId="2E6CBF05" w14:textId="77777777" w:rsidR="00D22522" w:rsidRDefault="00D22522">
      <w:pPr>
        <w:rPr>
          <w:rFonts w:ascii="Times New Roman" w:hAnsi="Times New Roman" w:cs="Times New Roman"/>
          <w:szCs w:val="20"/>
        </w:rPr>
      </w:pPr>
    </w:p>
    <w:p w14:paraId="1CE8FBC2" w14:textId="77777777" w:rsidR="00D22522" w:rsidRDefault="00D22522">
      <w:pPr>
        <w:rPr>
          <w:rFonts w:ascii="Times New Roman" w:hAnsi="Times New Roman" w:cs="Times New Roman"/>
          <w:szCs w:val="20"/>
        </w:rPr>
      </w:pPr>
    </w:p>
    <w:p w14:paraId="310F0C42" w14:textId="77777777" w:rsidR="00D22522" w:rsidRDefault="00D22522">
      <w:pPr>
        <w:rPr>
          <w:rFonts w:ascii="Times New Roman" w:hAnsi="Times New Roman" w:cs="Times New Roman"/>
          <w:szCs w:val="20"/>
        </w:rPr>
      </w:pPr>
    </w:p>
    <w:p w14:paraId="2955FE18" w14:textId="77777777" w:rsidR="00D22522" w:rsidRDefault="00D22522">
      <w:pPr>
        <w:rPr>
          <w:rFonts w:ascii="Times New Roman" w:hAnsi="Times New Roman" w:cs="Times New Roman"/>
          <w:szCs w:val="20"/>
        </w:rPr>
      </w:pPr>
    </w:p>
    <w:p w14:paraId="6301A872" w14:textId="77777777" w:rsidR="00D22522" w:rsidRDefault="00D22522">
      <w:pPr>
        <w:rPr>
          <w:rFonts w:ascii="Times New Roman" w:hAnsi="Times New Roman" w:cs="Times New Roman"/>
          <w:szCs w:val="20"/>
        </w:rPr>
      </w:pPr>
    </w:p>
    <w:p w14:paraId="51A8136D" w14:textId="77777777" w:rsidR="00D22522" w:rsidRDefault="00D22522">
      <w:pPr>
        <w:rPr>
          <w:rFonts w:ascii="Times New Roman" w:hAnsi="Times New Roman" w:cs="Times New Roman"/>
          <w:szCs w:val="20"/>
        </w:rPr>
      </w:pPr>
    </w:p>
    <w:p w14:paraId="37FE19A9" w14:textId="77777777" w:rsidR="00D22522" w:rsidRDefault="00D22522">
      <w:pPr>
        <w:rPr>
          <w:rFonts w:ascii="Times New Roman" w:hAnsi="Times New Roman" w:cs="Times New Roman"/>
          <w:szCs w:val="20"/>
        </w:rPr>
      </w:pPr>
    </w:p>
    <w:p w14:paraId="2A2B32CD" w14:textId="77777777" w:rsidR="00D22522" w:rsidRDefault="00AC25F1">
      <w:pPr>
        <w:jc w:val="center"/>
        <w:rPr>
          <w:rFonts w:ascii="仿宋" w:eastAsia="仿宋" w:hAnsi="仿宋" w:cs="Times New Roman"/>
          <w:b/>
          <w:bCs/>
          <w:kern w:val="44"/>
          <w:sz w:val="28"/>
          <w:szCs w:val="28"/>
        </w:rPr>
      </w:pPr>
      <w:r>
        <w:rPr>
          <w:rFonts w:ascii="Times New Roman" w:hAnsi="Times New Roman" w:cs="Times New Roman"/>
          <w:szCs w:val="20"/>
        </w:rPr>
        <w:br w:type="page"/>
      </w:r>
      <w:bookmarkStart w:id="41" w:name="_Toc31011"/>
      <w:bookmarkStart w:id="42" w:name="_Toc26639"/>
      <w:bookmarkStart w:id="43" w:name="_Toc12753"/>
      <w:r>
        <w:rPr>
          <w:rFonts w:ascii="仿宋" w:eastAsia="仿宋" w:hAnsi="仿宋" w:cs="Times New Roman"/>
          <w:b/>
          <w:bCs/>
          <w:kern w:val="44"/>
          <w:sz w:val="28"/>
          <w:szCs w:val="28"/>
        </w:rPr>
        <w:lastRenderedPageBreak/>
        <w:t>合同一般条款</w:t>
      </w:r>
      <w:bookmarkEnd w:id="41"/>
      <w:bookmarkEnd w:id="42"/>
      <w:bookmarkEnd w:id="43"/>
    </w:p>
    <w:p w14:paraId="5648A41C" w14:textId="77777777" w:rsidR="00D22522" w:rsidRDefault="00AC25F1">
      <w:pPr>
        <w:tabs>
          <w:tab w:val="left" w:pos="8600"/>
          <w:tab w:val="left" w:pos="10605"/>
        </w:tabs>
        <w:spacing w:line="360" w:lineRule="auto"/>
        <w:ind w:leftChars="-150" w:left="-315" w:rightChars="134" w:right="281" w:firstLineChars="60" w:firstLine="145"/>
        <w:rPr>
          <w:rFonts w:ascii="仿宋" w:eastAsia="仿宋" w:hAnsi="仿宋" w:cs="Times New Roman"/>
          <w:b/>
          <w:bCs/>
          <w:sz w:val="24"/>
          <w:szCs w:val="24"/>
        </w:rPr>
      </w:pPr>
      <w:r>
        <w:rPr>
          <w:rFonts w:ascii="仿宋" w:eastAsia="仿宋" w:hAnsi="仿宋" w:cs="Times New Roman"/>
          <w:b/>
          <w:bCs/>
          <w:sz w:val="24"/>
          <w:szCs w:val="24"/>
        </w:rPr>
        <w:t>1、定义</w:t>
      </w:r>
    </w:p>
    <w:p w14:paraId="3BCCA482" w14:textId="77777777" w:rsidR="00D22522" w:rsidRDefault="00AC25F1">
      <w:pPr>
        <w:tabs>
          <w:tab w:val="left" w:pos="360"/>
          <w:tab w:val="left" w:pos="1080"/>
          <w:tab w:val="left" w:pos="8600"/>
          <w:tab w:val="left" w:pos="10605"/>
        </w:tabs>
        <w:spacing w:line="360" w:lineRule="auto"/>
        <w:ind w:leftChars="-150" w:left="-315" w:rightChars="8" w:right="17" w:firstLineChars="60" w:firstLine="144"/>
        <w:rPr>
          <w:rFonts w:ascii="仿宋" w:eastAsia="仿宋" w:hAnsi="仿宋" w:cs="Times New Roman"/>
          <w:sz w:val="24"/>
          <w:szCs w:val="24"/>
        </w:rPr>
      </w:pPr>
      <w:r>
        <w:rPr>
          <w:rFonts w:ascii="仿宋" w:eastAsia="仿宋" w:hAnsi="仿宋" w:cs="Times New Roman"/>
          <w:sz w:val="24"/>
          <w:szCs w:val="24"/>
        </w:rPr>
        <w:t>本合同下列术语应解释为：</w:t>
      </w:r>
    </w:p>
    <w:p w14:paraId="34CFDD01" w14:textId="77777777" w:rsidR="00D22522" w:rsidRDefault="00AC25F1">
      <w:pPr>
        <w:tabs>
          <w:tab w:val="left" w:pos="360"/>
          <w:tab w:val="left" w:pos="1080"/>
          <w:tab w:val="left" w:pos="8600"/>
          <w:tab w:val="left" w:pos="10605"/>
        </w:tabs>
        <w:spacing w:line="360" w:lineRule="auto"/>
        <w:ind w:leftChars="-150" w:left="-315" w:rightChars="8" w:right="17" w:firstLineChars="110" w:firstLine="264"/>
        <w:rPr>
          <w:rFonts w:ascii="仿宋" w:eastAsia="仿宋" w:hAnsi="仿宋" w:cs="Times New Roman"/>
          <w:sz w:val="24"/>
          <w:szCs w:val="24"/>
        </w:rPr>
      </w:pPr>
      <w:r>
        <w:rPr>
          <w:rFonts w:ascii="仿宋" w:eastAsia="仿宋" w:hAnsi="仿宋" w:cs="Times New Roman"/>
          <w:sz w:val="24"/>
          <w:szCs w:val="24"/>
        </w:rPr>
        <w:t>1.1 “合同”系指甲乙双方签署的、合同格式中载明的甲乙双方所达成的协议，包括所有的附件、附录和上述文件所提到的构成合同的所有文件。</w:t>
      </w:r>
    </w:p>
    <w:p w14:paraId="255E37AC" w14:textId="77777777" w:rsidR="00D22522" w:rsidRDefault="00AC25F1">
      <w:pPr>
        <w:tabs>
          <w:tab w:val="left" w:pos="360"/>
          <w:tab w:val="left" w:pos="1080"/>
          <w:tab w:val="left" w:pos="8600"/>
          <w:tab w:val="left" w:pos="10605"/>
        </w:tabs>
        <w:spacing w:line="360" w:lineRule="auto"/>
        <w:ind w:leftChars="-150" w:left="-315" w:rightChars="8" w:right="17" w:firstLineChars="110" w:firstLine="264"/>
        <w:rPr>
          <w:rFonts w:ascii="仿宋" w:eastAsia="仿宋" w:hAnsi="仿宋" w:cs="Times New Roman"/>
          <w:sz w:val="24"/>
          <w:szCs w:val="24"/>
        </w:rPr>
      </w:pPr>
      <w:r>
        <w:rPr>
          <w:rFonts w:ascii="仿宋" w:eastAsia="仿宋" w:hAnsi="仿宋" w:cs="Times New Roman"/>
          <w:sz w:val="24"/>
          <w:szCs w:val="24"/>
        </w:rPr>
        <w:t>1.2 “合同总价”系指根据合同规定乙方在正确地完全履行合同义务后甲方应支付给乙方的价格。</w:t>
      </w:r>
    </w:p>
    <w:p w14:paraId="2A8A7FD4" w14:textId="77777777" w:rsidR="00D22522" w:rsidRDefault="00AC25F1">
      <w:pPr>
        <w:tabs>
          <w:tab w:val="left" w:pos="360"/>
          <w:tab w:val="left" w:pos="1080"/>
          <w:tab w:val="left" w:pos="8600"/>
          <w:tab w:val="left" w:pos="10605"/>
        </w:tabs>
        <w:spacing w:line="360" w:lineRule="auto"/>
        <w:ind w:leftChars="-150" w:left="-315" w:rightChars="8" w:right="17" w:firstLineChars="60" w:firstLine="144"/>
        <w:rPr>
          <w:rFonts w:ascii="仿宋" w:eastAsia="仿宋" w:hAnsi="仿宋" w:cs="Times New Roman"/>
          <w:sz w:val="24"/>
          <w:szCs w:val="24"/>
        </w:rPr>
      </w:pPr>
      <w:r>
        <w:rPr>
          <w:rFonts w:ascii="仿宋" w:eastAsia="仿宋" w:hAnsi="仿宋" w:cs="Times New Roman"/>
          <w:sz w:val="24"/>
          <w:szCs w:val="24"/>
        </w:rPr>
        <w:t xml:space="preserve"> 1.3.1 “服务”系指根据合同规定乙方承担的有关服务，如合同中规定乙方应承担的其它义务。</w:t>
      </w:r>
    </w:p>
    <w:p w14:paraId="1E56A04A" w14:textId="77777777" w:rsidR="00D22522" w:rsidRDefault="00AC25F1">
      <w:pPr>
        <w:tabs>
          <w:tab w:val="left" w:pos="360"/>
          <w:tab w:val="left" w:pos="1080"/>
          <w:tab w:val="left" w:pos="8600"/>
          <w:tab w:val="left" w:pos="10605"/>
        </w:tabs>
        <w:spacing w:line="360" w:lineRule="auto"/>
        <w:ind w:leftChars="-150" w:left="-315" w:rightChars="8" w:right="17" w:firstLineChars="110" w:firstLine="264"/>
        <w:rPr>
          <w:rFonts w:ascii="仿宋" w:eastAsia="仿宋" w:hAnsi="仿宋" w:cs="Times New Roman"/>
          <w:sz w:val="24"/>
          <w:szCs w:val="24"/>
        </w:rPr>
      </w:pPr>
      <w:r>
        <w:rPr>
          <w:rFonts w:ascii="仿宋" w:eastAsia="仿宋" w:hAnsi="仿宋" w:cs="Times New Roman"/>
          <w:sz w:val="24"/>
          <w:szCs w:val="24"/>
        </w:rPr>
        <w:t>1.3.2 “货物”系指乙方根据合同约定须向甲方提供的一切设备、机械、仪表、备件，包括工具、手册等其它相关资料。</w:t>
      </w:r>
    </w:p>
    <w:p w14:paraId="7C4FFA2A" w14:textId="77777777" w:rsidR="00D22522" w:rsidRDefault="00AC25F1">
      <w:pPr>
        <w:tabs>
          <w:tab w:val="left" w:pos="360"/>
          <w:tab w:val="left" w:pos="1080"/>
          <w:tab w:val="left" w:pos="8600"/>
          <w:tab w:val="left" w:pos="10605"/>
        </w:tabs>
        <w:spacing w:line="360" w:lineRule="auto"/>
        <w:ind w:rightChars="8" w:right="17"/>
        <w:rPr>
          <w:rFonts w:ascii="仿宋" w:eastAsia="仿宋" w:hAnsi="仿宋" w:cs="Times New Roman"/>
          <w:sz w:val="24"/>
          <w:szCs w:val="24"/>
        </w:rPr>
      </w:pPr>
      <w:r>
        <w:rPr>
          <w:rFonts w:ascii="仿宋" w:eastAsia="仿宋" w:hAnsi="仿宋" w:cs="Times New Roman"/>
          <w:sz w:val="24"/>
          <w:szCs w:val="24"/>
        </w:rPr>
        <w:t>1.4“甲方”系指在合同资料表中指明的购买服务的单位。</w:t>
      </w:r>
    </w:p>
    <w:p w14:paraId="233D21CF" w14:textId="77777777" w:rsidR="00D22522" w:rsidRDefault="00AC25F1">
      <w:pPr>
        <w:tabs>
          <w:tab w:val="left" w:pos="360"/>
          <w:tab w:val="left" w:pos="1080"/>
          <w:tab w:val="left" w:pos="8600"/>
          <w:tab w:val="left" w:pos="10605"/>
        </w:tabs>
        <w:spacing w:line="360" w:lineRule="auto"/>
        <w:ind w:leftChars="-150" w:left="-315" w:rightChars="8" w:right="17" w:firstLineChars="131" w:firstLine="314"/>
        <w:rPr>
          <w:rFonts w:ascii="仿宋" w:eastAsia="仿宋" w:hAnsi="仿宋" w:cs="Times New Roman"/>
          <w:sz w:val="24"/>
          <w:szCs w:val="24"/>
        </w:rPr>
      </w:pPr>
      <w:r>
        <w:rPr>
          <w:rFonts w:ascii="仿宋" w:eastAsia="仿宋" w:hAnsi="仿宋" w:cs="Times New Roman"/>
          <w:sz w:val="24"/>
          <w:szCs w:val="24"/>
        </w:rPr>
        <w:t>1.5 “乙方”系指在合同资料表中指明的提供本合同项下服务和货物的公司或其它实体。</w:t>
      </w:r>
    </w:p>
    <w:p w14:paraId="7B46C21C" w14:textId="77777777" w:rsidR="00D22522" w:rsidRDefault="00AC25F1">
      <w:pPr>
        <w:tabs>
          <w:tab w:val="left" w:pos="360"/>
          <w:tab w:val="left" w:pos="1080"/>
          <w:tab w:val="left" w:pos="8600"/>
          <w:tab w:val="left" w:pos="10605"/>
        </w:tabs>
        <w:spacing w:line="360" w:lineRule="auto"/>
        <w:ind w:leftChars="-150" w:left="-315" w:rightChars="134" w:right="281" w:firstLineChars="160" w:firstLine="384"/>
        <w:rPr>
          <w:rFonts w:ascii="仿宋" w:eastAsia="仿宋" w:hAnsi="仿宋" w:cs="Times New Roman"/>
          <w:sz w:val="24"/>
          <w:szCs w:val="24"/>
        </w:rPr>
      </w:pPr>
      <w:r>
        <w:rPr>
          <w:rFonts w:ascii="仿宋" w:eastAsia="仿宋" w:hAnsi="仿宋" w:cs="Times New Roman"/>
          <w:sz w:val="24"/>
          <w:szCs w:val="24"/>
        </w:rPr>
        <w:t>1.6 “项目现场”指的是：采购人指定地点。</w:t>
      </w:r>
    </w:p>
    <w:p w14:paraId="6491AA0D" w14:textId="77777777" w:rsidR="00D22522" w:rsidRDefault="00AC25F1">
      <w:pPr>
        <w:spacing w:line="360" w:lineRule="auto"/>
        <w:ind w:leftChars="-100" w:hangingChars="87" w:hanging="210"/>
        <w:rPr>
          <w:rFonts w:ascii="仿宋" w:eastAsia="仿宋" w:hAnsi="仿宋" w:cs="Times New Roman"/>
          <w:b/>
          <w:sz w:val="24"/>
          <w:szCs w:val="24"/>
        </w:rPr>
      </w:pPr>
      <w:r>
        <w:rPr>
          <w:rFonts w:ascii="仿宋" w:eastAsia="仿宋" w:hAnsi="仿宋" w:cs="Times New Roman"/>
          <w:b/>
          <w:bCs/>
          <w:sz w:val="24"/>
          <w:szCs w:val="24"/>
        </w:rPr>
        <w:t>2</w:t>
      </w:r>
      <w:r>
        <w:rPr>
          <w:rFonts w:ascii="仿宋" w:eastAsia="仿宋" w:hAnsi="仿宋" w:cs="Times New Roman"/>
          <w:b/>
          <w:sz w:val="24"/>
          <w:szCs w:val="24"/>
        </w:rPr>
        <w:t>、服务期限</w:t>
      </w:r>
    </w:p>
    <w:p w14:paraId="4335948E" w14:textId="77777777" w:rsidR="00D22522" w:rsidRDefault="00AC25F1">
      <w:pPr>
        <w:spacing w:line="360" w:lineRule="auto"/>
        <w:ind w:leftChars="-100" w:left="-1" w:hangingChars="87" w:hanging="209"/>
        <w:rPr>
          <w:rFonts w:ascii="仿宋" w:eastAsia="仿宋" w:hAnsi="仿宋" w:cs="Times New Roman"/>
          <w:sz w:val="24"/>
          <w:szCs w:val="24"/>
        </w:rPr>
      </w:pPr>
      <w:r>
        <w:rPr>
          <w:rFonts w:ascii="仿宋" w:eastAsia="仿宋" w:hAnsi="仿宋" w:cs="Times New Roman"/>
          <w:sz w:val="24"/>
          <w:szCs w:val="24"/>
        </w:rPr>
        <w:t xml:space="preserve">    2.1  服务期限：在“合同特殊条款”中有规定。</w:t>
      </w:r>
    </w:p>
    <w:p w14:paraId="7990F1A3" w14:textId="77777777" w:rsidR="00D22522" w:rsidRDefault="00AC25F1">
      <w:pPr>
        <w:spacing w:line="360" w:lineRule="auto"/>
        <w:ind w:leftChars="-100" w:hangingChars="87" w:hanging="210"/>
        <w:rPr>
          <w:rFonts w:ascii="仿宋" w:eastAsia="仿宋" w:hAnsi="仿宋" w:cs="Times New Roman"/>
          <w:b/>
          <w:sz w:val="24"/>
          <w:szCs w:val="24"/>
        </w:rPr>
      </w:pPr>
      <w:r>
        <w:rPr>
          <w:rFonts w:ascii="仿宋" w:eastAsia="仿宋" w:hAnsi="仿宋" w:cs="Times New Roman"/>
          <w:b/>
          <w:bCs/>
          <w:sz w:val="24"/>
          <w:szCs w:val="24"/>
        </w:rPr>
        <w:t>3、</w:t>
      </w:r>
      <w:r>
        <w:rPr>
          <w:rFonts w:ascii="仿宋" w:eastAsia="仿宋" w:hAnsi="仿宋" w:cs="Times New Roman"/>
          <w:b/>
          <w:sz w:val="24"/>
          <w:szCs w:val="24"/>
        </w:rPr>
        <w:t>标准</w:t>
      </w:r>
    </w:p>
    <w:p w14:paraId="4892E330" w14:textId="77777777" w:rsidR="00D22522" w:rsidRDefault="00AC25F1">
      <w:pPr>
        <w:spacing w:line="360" w:lineRule="auto"/>
        <w:ind w:firstLineChars="100" w:firstLine="240"/>
        <w:rPr>
          <w:rFonts w:ascii="仿宋" w:eastAsia="仿宋" w:hAnsi="仿宋" w:cs="Times New Roman"/>
          <w:sz w:val="24"/>
          <w:szCs w:val="24"/>
        </w:rPr>
      </w:pPr>
      <w:r>
        <w:rPr>
          <w:rFonts w:ascii="仿宋" w:eastAsia="仿宋" w:hAnsi="仿宋" w:cs="Times New Roman"/>
          <w:sz w:val="24"/>
          <w:szCs w:val="24"/>
        </w:rPr>
        <w:t>3.1本合同下交付的服务应符合国内有关机构的发布的最新版本的技术标准或相关文件规定。</w:t>
      </w:r>
    </w:p>
    <w:p w14:paraId="462294B5" w14:textId="77777777" w:rsidR="00D22522" w:rsidRDefault="00AC25F1">
      <w:pPr>
        <w:spacing w:line="360" w:lineRule="auto"/>
        <w:ind w:firstLineChars="100" w:firstLine="240"/>
        <w:rPr>
          <w:rFonts w:ascii="仿宋" w:eastAsia="仿宋" w:hAnsi="仿宋" w:cs="Times New Roman"/>
          <w:sz w:val="24"/>
          <w:szCs w:val="24"/>
        </w:rPr>
      </w:pPr>
      <w:r>
        <w:rPr>
          <w:rFonts w:ascii="仿宋" w:eastAsia="仿宋" w:hAnsi="仿宋" w:cs="Times New Roman"/>
          <w:sz w:val="24"/>
          <w:szCs w:val="24"/>
        </w:rPr>
        <w:t>3.2 计量单位均采用中华人民共和国法定计量单位。</w:t>
      </w:r>
    </w:p>
    <w:p w14:paraId="37AFCFA7" w14:textId="77777777" w:rsidR="00D22522" w:rsidRDefault="00AC25F1">
      <w:pPr>
        <w:tabs>
          <w:tab w:val="left" w:pos="8600"/>
          <w:tab w:val="left" w:pos="10605"/>
        </w:tabs>
        <w:spacing w:line="360" w:lineRule="auto"/>
        <w:ind w:leftChars="-150" w:left="-315" w:rightChars="134" w:right="281" w:firstLineChars="43" w:firstLine="104"/>
        <w:rPr>
          <w:rFonts w:ascii="仿宋" w:eastAsia="仿宋" w:hAnsi="仿宋" w:cs="Times New Roman"/>
          <w:b/>
          <w:bCs/>
          <w:sz w:val="24"/>
          <w:szCs w:val="24"/>
        </w:rPr>
      </w:pPr>
      <w:r>
        <w:rPr>
          <w:rFonts w:ascii="仿宋" w:eastAsia="仿宋" w:hAnsi="仿宋" w:cs="Times New Roman"/>
          <w:b/>
          <w:bCs/>
          <w:sz w:val="24"/>
          <w:szCs w:val="24"/>
        </w:rPr>
        <w:t>4、付款</w:t>
      </w:r>
    </w:p>
    <w:p w14:paraId="6EBE02B8" w14:textId="77777777" w:rsidR="00D22522" w:rsidRDefault="00AC25F1">
      <w:pPr>
        <w:tabs>
          <w:tab w:val="left" w:pos="360"/>
          <w:tab w:val="left" w:pos="7900"/>
          <w:tab w:val="left" w:pos="8600"/>
          <w:tab w:val="left" w:pos="10605"/>
        </w:tabs>
        <w:spacing w:line="360" w:lineRule="auto"/>
        <w:ind w:rightChars="134" w:right="281" w:firstLineChars="100" w:firstLine="240"/>
        <w:rPr>
          <w:rFonts w:ascii="仿宋" w:eastAsia="仿宋" w:hAnsi="仿宋" w:cs="Times New Roman"/>
          <w:sz w:val="24"/>
          <w:szCs w:val="24"/>
        </w:rPr>
      </w:pPr>
      <w:r>
        <w:rPr>
          <w:rFonts w:ascii="仿宋" w:eastAsia="仿宋" w:hAnsi="仿宋" w:cs="Times New Roman"/>
          <w:sz w:val="24"/>
          <w:szCs w:val="24"/>
        </w:rPr>
        <w:t>4.1本合同项下的付款方法和条件在“合同特殊条款”中有规定。</w:t>
      </w:r>
    </w:p>
    <w:p w14:paraId="0A7B50DF" w14:textId="77777777" w:rsidR="00D22522" w:rsidRDefault="00AC25F1">
      <w:pPr>
        <w:tabs>
          <w:tab w:val="left" w:pos="7900"/>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cs="Times New Roman"/>
          <w:b/>
          <w:bCs/>
          <w:sz w:val="24"/>
          <w:szCs w:val="24"/>
        </w:rPr>
      </w:pPr>
      <w:r>
        <w:rPr>
          <w:rFonts w:ascii="仿宋" w:eastAsia="仿宋" w:hAnsi="仿宋" w:cs="Times New Roman"/>
          <w:b/>
          <w:bCs/>
          <w:sz w:val="24"/>
          <w:szCs w:val="24"/>
        </w:rPr>
        <w:t>5、价格</w:t>
      </w:r>
    </w:p>
    <w:p w14:paraId="37DA3096" w14:textId="77777777" w:rsidR="00D22522" w:rsidRDefault="00AC25F1">
      <w:pPr>
        <w:tabs>
          <w:tab w:val="left" w:pos="7900"/>
          <w:tab w:val="left" w:pos="8600"/>
          <w:tab w:val="left" w:pos="10605"/>
        </w:tabs>
        <w:autoSpaceDE w:val="0"/>
        <w:autoSpaceDN w:val="0"/>
        <w:spacing w:line="360" w:lineRule="auto"/>
        <w:ind w:leftChars="-150" w:left="-315" w:rightChars="134" w:right="281" w:firstLineChars="60" w:firstLine="144"/>
        <w:textAlignment w:val="bottom"/>
        <w:rPr>
          <w:rFonts w:ascii="仿宋" w:eastAsia="仿宋" w:hAnsi="仿宋" w:cs="Times New Roman"/>
          <w:sz w:val="24"/>
          <w:szCs w:val="24"/>
        </w:rPr>
      </w:pPr>
      <w:r>
        <w:rPr>
          <w:rFonts w:ascii="仿宋" w:eastAsia="仿宋" w:hAnsi="仿宋" w:cs="Times New Roman"/>
          <w:sz w:val="24"/>
          <w:szCs w:val="24"/>
        </w:rPr>
        <w:t xml:space="preserve">   5.1  合同总价 人民币</w:t>
      </w:r>
      <w:r>
        <w:rPr>
          <w:rFonts w:ascii="仿宋" w:eastAsia="仿宋" w:hAnsi="仿宋" w:cs="Times New Roman"/>
          <w:sz w:val="24"/>
          <w:szCs w:val="24"/>
          <w:u w:val="single"/>
        </w:rPr>
        <w:t xml:space="preserve">         </w:t>
      </w:r>
      <w:r>
        <w:rPr>
          <w:rFonts w:ascii="仿宋" w:eastAsia="仿宋" w:hAnsi="仿宋" w:cs="Times New Roman"/>
          <w:sz w:val="24"/>
          <w:szCs w:val="24"/>
        </w:rPr>
        <w:t>元。</w:t>
      </w:r>
    </w:p>
    <w:p w14:paraId="4886BF76" w14:textId="77777777" w:rsidR="00D22522" w:rsidRDefault="00AC25F1">
      <w:pPr>
        <w:tabs>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cs="Times New Roman"/>
          <w:b/>
          <w:bCs/>
          <w:sz w:val="24"/>
          <w:szCs w:val="24"/>
        </w:rPr>
      </w:pPr>
      <w:r>
        <w:rPr>
          <w:rFonts w:ascii="仿宋" w:eastAsia="仿宋" w:hAnsi="仿宋" w:cs="Times New Roman"/>
          <w:b/>
          <w:bCs/>
          <w:sz w:val="24"/>
          <w:szCs w:val="24"/>
        </w:rPr>
        <w:t>6、服务质量保证</w:t>
      </w:r>
    </w:p>
    <w:p w14:paraId="746BEAF4" w14:textId="77777777" w:rsidR="00D22522" w:rsidRDefault="00AC25F1">
      <w:pPr>
        <w:widowControl/>
        <w:spacing w:line="360" w:lineRule="auto"/>
        <w:ind w:firstLineChars="100" w:firstLine="240"/>
        <w:jc w:val="left"/>
        <w:rPr>
          <w:rFonts w:ascii="仿宋" w:eastAsia="仿宋" w:hAnsi="仿宋" w:cs="Times New Roman"/>
          <w:bCs/>
          <w:sz w:val="24"/>
          <w:szCs w:val="24"/>
        </w:rPr>
      </w:pPr>
      <w:r>
        <w:rPr>
          <w:rFonts w:ascii="仿宋" w:eastAsia="仿宋" w:hAnsi="仿宋" w:cs="Times New Roman"/>
          <w:sz w:val="24"/>
          <w:szCs w:val="24"/>
        </w:rPr>
        <w:t xml:space="preserve">6.1 </w:t>
      </w:r>
      <w:r>
        <w:rPr>
          <w:rFonts w:ascii="仿宋" w:eastAsia="仿宋" w:hAnsi="仿宋" w:cs="Times New Roman"/>
          <w:bCs/>
          <w:sz w:val="24"/>
          <w:szCs w:val="24"/>
        </w:rPr>
        <w:t>乙方应提供优质服务，保证服务质量，且不能低于合同规定的范围和种类。甲方将定期或不定期的对乙方提供的服务实行动态跟踪、检查。</w:t>
      </w:r>
    </w:p>
    <w:p w14:paraId="6B2191B7" w14:textId="77777777" w:rsidR="00D22522" w:rsidRDefault="00AC25F1">
      <w:pPr>
        <w:widowControl/>
        <w:spacing w:line="360" w:lineRule="auto"/>
        <w:ind w:firstLineChars="100" w:firstLine="240"/>
        <w:jc w:val="left"/>
        <w:rPr>
          <w:rFonts w:ascii="仿宋" w:eastAsia="仿宋" w:hAnsi="仿宋" w:cs="Times New Roman"/>
          <w:bCs/>
          <w:sz w:val="24"/>
          <w:szCs w:val="24"/>
        </w:rPr>
      </w:pPr>
      <w:r>
        <w:rPr>
          <w:rFonts w:ascii="仿宋" w:eastAsia="仿宋" w:hAnsi="仿宋" w:cs="Times New Roman"/>
          <w:bCs/>
          <w:sz w:val="24"/>
          <w:szCs w:val="24"/>
        </w:rPr>
        <w:lastRenderedPageBreak/>
        <w:t>6.2乙方在收到甲方或使用单位关于服务质量问题，应按照比选文件的服务要求响应时间迅速查处并答复。</w:t>
      </w:r>
    </w:p>
    <w:p w14:paraId="01E01C16" w14:textId="77777777" w:rsidR="00D22522" w:rsidRDefault="00AC25F1">
      <w:pPr>
        <w:widowControl/>
        <w:spacing w:line="360" w:lineRule="auto"/>
        <w:ind w:firstLineChars="100" w:firstLine="240"/>
        <w:jc w:val="left"/>
        <w:rPr>
          <w:rFonts w:ascii="仿宋" w:eastAsia="仿宋" w:hAnsi="仿宋" w:cs="Times New Roman"/>
          <w:bCs/>
          <w:sz w:val="24"/>
          <w:szCs w:val="24"/>
        </w:rPr>
      </w:pPr>
      <w:r>
        <w:rPr>
          <w:rFonts w:ascii="仿宋" w:eastAsia="仿宋" w:hAnsi="仿宋" w:cs="Times New Roman"/>
          <w:bCs/>
          <w:sz w:val="24"/>
          <w:szCs w:val="24"/>
        </w:rPr>
        <w:t>6.3如果乙方在收到通知三天后没有弥补缺陷，甲方或使用单位可采取必要的补救措施，但风险和费用将由乙方承担。</w:t>
      </w:r>
    </w:p>
    <w:p w14:paraId="0DA21C30" w14:textId="77777777" w:rsidR="00D22522" w:rsidRDefault="00AC25F1">
      <w:pPr>
        <w:tabs>
          <w:tab w:val="left" w:pos="8600"/>
          <w:tab w:val="left" w:pos="10605"/>
        </w:tabs>
        <w:spacing w:line="360" w:lineRule="auto"/>
        <w:ind w:leftChars="-100" w:rightChars="134" w:right="281" w:hangingChars="87" w:hanging="210"/>
        <w:rPr>
          <w:rFonts w:ascii="仿宋" w:eastAsia="仿宋" w:hAnsi="仿宋" w:cs="Times New Roman"/>
          <w:b/>
          <w:sz w:val="24"/>
          <w:szCs w:val="24"/>
        </w:rPr>
      </w:pPr>
      <w:r>
        <w:rPr>
          <w:rFonts w:ascii="仿宋" w:eastAsia="仿宋" w:hAnsi="仿宋" w:cs="Times New Roman"/>
          <w:b/>
          <w:sz w:val="24"/>
          <w:szCs w:val="24"/>
        </w:rPr>
        <w:t>7、转让</w:t>
      </w:r>
    </w:p>
    <w:p w14:paraId="1F2006A7" w14:textId="77777777" w:rsidR="00D22522" w:rsidRDefault="00AC25F1">
      <w:pPr>
        <w:tabs>
          <w:tab w:val="left" w:pos="8600"/>
          <w:tab w:val="left" w:pos="10605"/>
        </w:tabs>
        <w:spacing w:line="360" w:lineRule="auto"/>
        <w:ind w:leftChars="-70" w:left="-147" w:rightChars="8" w:right="17" w:firstLineChars="150" w:firstLine="348"/>
        <w:rPr>
          <w:rFonts w:ascii="仿宋" w:eastAsia="仿宋" w:hAnsi="仿宋" w:cs="Times New Roman"/>
          <w:bCs/>
          <w:spacing w:val="-4"/>
          <w:sz w:val="24"/>
          <w:szCs w:val="24"/>
        </w:rPr>
      </w:pPr>
      <w:r>
        <w:rPr>
          <w:rFonts w:ascii="仿宋" w:eastAsia="仿宋" w:hAnsi="仿宋" w:cs="Times New Roman"/>
          <w:bCs/>
          <w:spacing w:val="-4"/>
          <w:sz w:val="24"/>
          <w:szCs w:val="24"/>
        </w:rPr>
        <w:t>7.1除甲方书面同意外，乙方不得将自己应履行的全部或部分合同义务转给第三方。</w:t>
      </w:r>
    </w:p>
    <w:p w14:paraId="2AABFB67" w14:textId="77777777" w:rsidR="00D22522" w:rsidRDefault="00AC25F1">
      <w:pPr>
        <w:spacing w:line="360" w:lineRule="auto"/>
        <w:ind w:leftChars="-100" w:left="600" w:hangingChars="336" w:hanging="810"/>
        <w:rPr>
          <w:rFonts w:ascii="仿宋" w:eastAsia="仿宋" w:hAnsi="仿宋" w:cs="Times New Roman"/>
          <w:b/>
          <w:sz w:val="24"/>
          <w:szCs w:val="24"/>
        </w:rPr>
      </w:pPr>
      <w:r>
        <w:rPr>
          <w:rFonts w:ascii="仿宋" w:eastAsia="仿宋" w:hAnsi="仿宋" w:cs="Times New Roman"/>
          <w:b/>
          <w:sz w:val="24"/>
          <w:szCs w:val="24"/>
        </w:rPr>
        <w:t>8、乙方履约延误</w:t>
      </w:r>
    </w:p>
    <w:p w14:paraId="22D863E1" w14:textId="77777777" w:rsidR="00D22522" w:rsidRDefault="00AC25F1">
      <w:pPr>
        <w:spacing w:line="360" w:lineRule="auto"/>
        <w:ind w:leftChars="57" w:left="600" w:hangingChars="200" w:hanging="480"/>
        <w:rPr>
          <w:rFonts w:ascii="仿宋" w:eastAsia="仿宋" w:hAnsi="仿宋" w:cs="Times New Roman"/>
          <w:sz w:val="24"/>
          <w:szCs w:val="24"/>
        </w:rPr>
      </w:pPr>
      <w:r>
        <w:rPr>
          <w:rFonts w:ascii="仿宋" w:eastAsia="仿宋" w:hAnsi="仿宋" w:cs="Times New Roman"/>
          <w:sz w:val="24"/>
          <w:szCs w:val="24"/>
        </w:rPr>
        <w:t>8.1 乙方应按照比选文件中规定的时间内提供服务。</w:t>
      </w:r>
    </w:p>
    <w:p w14:paraId="627C70D3" w14:textId="77777777" w:rsidR="00D22522" w:rsidRDefault="00AC25F1">
      <w:pPr>
        <w:spacing w:line="360" w:lineRule="auto"/>
        <w:ind w:leftChars="-50" w:left="-105" w:firstLineChars="92" w:firstLine="221"/>
        <w:rPr>
          <w:rFonts w:ascii="仿宋" w:eastAsia="仿宋" w:hAnsi="仿宋" w:cs="Times New Roman"/>
          <w:sz w:val="24"/>
          <w:szCs w:val="24"/>
        </w:rPr>
      </w:pPr>
      <w:r>
        <w:rPr>
          <w:rFonts w:ascii="仿宋" w:eastAsia="仿宋" w:hAnsi="仿宋" w:cs="Times New Roman"/>
          <w:sz w:val="24"/>
          <w:szCs w:val="24"/>
        </w:rPr>
        <w:t>8.2 在履行合同过程中，如果乙方遇到妨碍按时提供服务的情况时，应及时以书面形式将拖延的事实、可能拖延的时间和原因通知甲方。甲方在收到乙方通知后，应尽快对情况进行评价，并确定是否同意推迟提供服务时间以及是否收取误期赔偿费。延期应通过修改合同的方式由双方认可。</w:t>
      </w:r>
    </w:p>
    <w:p w14:paraId="5B01306F" w14:textId="77777777" w:rsidR="00D22522" w:rsidRDefault="00AC25F1">
      <w:pPr>
        <w:spacing w:line="360" w:lineRule="auto"/>
        <w:ind w:leftChars="-50" w:left="-105" w:firstLineChars="92" w:firstLine="221"/>
        <w:rPr>
          <w:rFonts w:ascii="仿宋" w:eastAsia="仿宋" w:hAnsi="仿宋" w:cs="Times New Roman"/>
          <w:sz w:val="24"/>
          <w:szCs w:val="24"/>
        </w:rPr>
      </w:pPr>
      <w:r>
        <w:rPr>
          <w:rFonts w:ascii="仿宋" w:eastAsia="仿宋" w:hAnsi="仿宋" w:cs="Times New Roman"/>
          <w:sz w:val="24"/>
          <w:szCs w:val="24"/>
        </w:rPr>
        <w:t>8.3 除了合同条款第10条的情况外，除非拖延是根据合同条款第8.2条的规定取得同意而不收取误期赔偿费之外，乙方不能按合同规定时间准时提供服务，将按合同条款第8条的规定被收取误期赔偿费。</w:t>
      </w:r>
    </w:p>
    <w:p w14:paraId="57ABEDBC" w14:textId="77777777" w:rsidR="00D22522" w:rsidRDefault="00AC25F1">
      <w:pPr>
        <w:tabs>
          <w:tab w:val="left" w:pos="8600"/>
          <w:tab w:val="left" w:pos="10605"/>
        </w:tabs>
        <w:spacing w:line="360" w:lineRule="auto"/>
        <w:ind w:leftChars="-150" w:left="-315" w:rightChars="134" w:right="281" w:firstLineChars="60" w:firstLine="145"/>
        <w:rPr>
          <w:rFonts w:ascii="仿宋" w:eastAsia="仿宋" w:hAnsi="仿宋" w:cs="Times New Roman"/>
          <w:b/>
          <w:bCs/>
          <w:sz w:val="24"/>
          <w:szCs w:val="24"/>
        </w:rPr>
      </w:pPr>
      <w:r>
        <w:rPr>
          <w:rFonts w:ascii="仿宋" w:eastAsia="仿宋" w:hAnsi="仿宋" w:cs="Times New Roman"/>
          <w:b/>
          <w:bCs/>
          <w:sz w:val="24"/>
          <w:szCs w:val="24"/>
        </w:rPr>
        <w:t>9、误期赔偿费</w:t>
      </w:r>
    </w:p>
    <w:p w14:paraId="79CC3636" w14:textId="77777777" w:rsidR="00D22522" w:rsidRDefault="00AC25F1">
      <w:pPr>
        <w:tabs>
          <w:tab w:val="left" w:pos="8600"/>
          <w:tab w:val="left" w:pos="10605"/>
        </w:tabs>
        <w:spacing w:line="360" w:lineRule="auto"/>
        <w:ind w:leftChars="-36" w:left="-76" w:rightChars="134" w:right="281" w:firstLineChars="75" w:firstLine="180"/>
        <w:rPr>
          <w:rFonts w:ascii="仿宋" w:eastAsia="仿宋" w:hAnsi="仿宋" w:cs="Times New Roman"/>
          <w:sz w:val="24"/>
          <w:szCs w:val="24"/>
        </w:rPr>
      </w:pPr>
      <w:r>
        <w:rPr>
          <w:rFonts w:ascii="仿宋" w:eastAsia="仿宋" w:hAnsi="仿宋" w:cs="Times New Roman"/>
          <w:sz w:val="24"/>
          <w:szCs w:val="24"/>
        </w:rPr>
        <w:t>9.1  除了本合同第10条所规定的不可抗力事故外，如果乙方不能按合同规定时间准时提供服务，甲方在不影响合同项下的其它补救措施的情况下, 可从合同价款中扣除误期赔偿费。每延误一天的赔偿费按迟交服务或未提供服务的服务费用的0.5%计收。误期赔偿费的最高限额为合同总价的5%。一旦达到误期赔偿费的最高限额，甲方有权无需乙方同意终止合同。</w:t>
      </w:r>
    </w:p>
    <w:p w14:paraId="2A48AB8E" w14:textId="77777777" w:rsidR="00D22522" w:rsidRDefault="00AC25F1">
      <w:pPr>
        <w:tabs>
          <w:tab w:val="left" w:pos="8600"/>
          <w:tab w:val="left" w:pos="10605"/>
        </w:tabs>
        <w:spacing w:line="360" w:lineRule="auto"/>
        <w:ind w:leftChars="-150" w:left="-315" w:rightChars="134" w:right="281" w:firstLineChars="60" w:firstLine="145"/>
        <w:rPr>
          <w:rFonts w:ascii="仿宋" w:eastAsia="仿宋" w:hAnsi="仿宋" w:cs="Times New Roman"/>
          <w:b/>
          <w:bCs/>
          <w:sz w:val="24"/>
          <w:szCs w:val="24"/>
        </w:rPr>
      </w:pPr>
      <w:r>
        <w:rPr>
          <w:rFonts w:ascii="仿宋" w:eastAsia="仿宋" w:hAnsi="仿宋" w:cs="Times New Roman"/>
          <w:b/>
          <w:bCs/>
          <w:sz w:val="24"/>
          <w:szCs w:val="24"/>
        </w:rPr>
        <w:t>10、不可抗力</w:t>
      </w:r>
    </w:p>
    <w:p w14:paraId="40EA3CD4" w14:textId="77777777" w:rsidR="00D22522" w:rsidRDefault="00AC25F1">
      <w:pPr>
        <w:spacing w:line="360" w:lineRule="auto"/>
        <w:ind w:left="1" w:firstLineChars="43" w:firstLine="103"/>
        <w:rPr>
          <w:rFonts w:ascii="仿宋" w:eastAsia="仿宋" w:hAnsi="仿宋" w:cs="Times New Roman"/>
          <w:sz w:val="24"/>
          <w:szCs w:val="24"/>
        </w:rPr>
      </w:pPr>
      <w:r>
        <w:rPr>
          <w:rFonts w:ascii="仿宋" w:eastAsia="仿宋" w:hAnsi="仿宋" w:cs="Times New Roman"/>
          <w:sz w:val="24"/>
          <w:szCs w:val="24"/>
        </w:rPr>
        <w:t>10.1 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主管部门对项目的政策或技术要求发生变化，或发生战争、严重火灾、洪水、台风、地震等。</w:t>
      </w:r>
    </w:p>
    <w:p w14:paraId="752C6D79" w14:textId="77777777" w:rsidR="00D22522" w:rsidRDefault="00AC25F1">
      <w:pPr>
        <w:spacing w:line="360" w:lineRule="auto"/>
        <w:ind w:left="1" w:firstLineChars="50" w:firstLine="120"/>
        <w:rPr>
          <w:rFonts w:ascii="仿宋" w:eastAsia="仿宋" w:hAnsi="仿宋" w:cs="Times New Roman"/>
          <w:sz w:val="24"/>
          <w:szCs w:val="24"/>
        </w:rPr>
      </w:pPr>
      <w:r>
        <w:rPr>
          <w:rFonts w:ascii="仿宋" w:eastAsia="仿宋" w:hAnsi="仿宋" w:cs="Times New Roman"/>
          <w:sz w:val="24"/>
          <w:szCs w:val="24"/>
        </w:rPr>
        <w:t>10.2 受影响一方应在不可抗力事件发生后尽快用书面形式通知对方，并于不可</w:t>
      </w:r>
      <w:r>
        <w:rPr>
          <w:rFonts w:ascii="仿宋" w:eastAsia="仿宋" w:hAnsi="仿宋" w:cs="Times New Roman"/>
          <w:sz w:val="24"/>
          <w:szCs w:val="24"/>
        </w:rPr>
        <w:lastRenderedPageBreak/>
        <w:t>抗力事件发生后十四（14）天内将有关当局出具的证明文件用特快专递或挂号信寄给对方审阅确认。一旦不可抗力事件的影响持续一百二十天（120）天以上，双方应通过友好协商在合理的时间内达成进一步履行合同的协议。</w:t>
      </w:r>
    </w:p>
    <w:p w14:paraId="4470C0B4" w14:textId="77777777" w:rsidR="00D22522" w:rsidRDefault="00AC25F1">
      <w:pPr>
        <w:spacing w:line="360" w:lineRule="auto"/>
        <w:ind w:left="1" w:firstLineChars="100" w:firstLine="240"/>
        <w:rPr>
          <w:rFonts w:ascii="仿宋" w:eastAsia="仿宋" w:hAnsi="仿宋" w:cs="Times New Roman"/>
          <w:sz w:val="24"/>
          <w:szCs w:val="24"/>
        </w:rPr>
      </w:pPr>
      <w:r>
        <w:rPr>
          <w:rFonts w:ascii="仿宋" w:eastAsia="仿宋" w:hAnsi="仿宋" w:cs="Times New Roman"/>
          <w:sz w:val="24"/>
          <w:szCs w:val="24"/>
        </w:rPr>
        <w:t>10.3 因合同一方迟延履行合同后发生不可抗力的，不能免除迟延履行方的相应责任。</w:t>
      </w:r>
    </w:p>
    <w:p w14:paraId="349D9C12" w14:textId="77777777" w:rsidR="00D22522" w:rsidRDefault="00AC25F1">
      <w:pPr>
        <w:tabs>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cs="Times New Roman"/>
          <w:b/>
          <w:bCs/>
          <w:sz w:val="24"/>
          <w:szCs w:val="24"/>
        </w:rPr>
      </w:pPr>
      <w:r>
        <w:rPr>
          <w:rFonts w:ascii="仿宋" w:eastAsia="仿宋" w:hAnsi="仿宋" w:cs="Times New Roman"/>
          <w:b/>
          <w:bCs/>
          <w:sz w:val="24"/>
          <w:szCs w:val="24"/>
        </w:rPr>
        <w:t>11、税和关税（如适用）</w:t>
      </w:r>
    </w:p>
    <w:p w14:paraId="1D7940D9" w14:textId="77777777" w:rsidR="00D22522" w:rsidRDefault="00AC25F1">
      <w:pPr>
        <w:tabs>
          <w:tab w:val="left" w:pos="8600"/>
          <w:tab w:val="left" w:pos="10605"/>
        </w:tabs>
        <w:autoSpaceDE w:val="0"/>
        <w:autoSpaceDN w:val="0"/>
        <w:spacing w:line="360" w:lineRule="auto"/>
        <w:ind w:rightChars="134" w:right="281" w:firstLineChars="87" w:firstLine="209"/>
        <w:textAlignment w:val="bottom"/>
        <w:rPr>
          <w:rFonts w:ascii="仿宋" w:eastAsia="仿宋" w:hAnsi="仿宋" w:cs="Times New Roman"/>
          <w:sz w:val="24"/>
          <w:szCs w:val="24"/>
        </w:rPr>
      </w:pPr>
      <w:r>
        <w:rPr>
          <w:rFonts w:ascii="仿宋" w:eastAsia="仿宋" w:hAnsi="仿宋" w:cs="Times New Roman"/>
          <w:sz w:val="24"/>
          <w:szCs w:val="24"/>
        </w:rPr>
        <w:t>11.1  中国政府根据现行税法对甲方征收的与本合同有关的一切税费均应由甲方负担。</w:t>
      </w:r>
    </w:p>
    <w:p w14:paraId="4FB9844C" w14:textId="77777777" w:rsidR="00D22522" w:rsidRDefault="00AC25F1">
      <w:pPr>
        <w:tabs>
          <w:tab w:val="left" w:pos="8600"/>
          <w:tab w:val="left" w:pos="10605"/>
        </w:tabs>
        <w:autoSpaceDE w:val="0"/>
        <w:autoSpaceDN w:val="0"/>
        <w:spacing w:line="360" w:lineRule="auto"/>
        <w:ind w:leftChars="21" w:left="44" w:rightChars="134" w:right="281" w:firstLineChars="69" w:firstLine="166"/>
        <w:textAlignment w:val="bottom"/>
        <w:rPr>
          <w:rFonts w:ascii="仿宋" w:eastAsia="仿宋" w:hAnsi="仿宋" w:cs="Times New Roman"/>
          <w:sz w:val="24"/>
          <w:szCs w:val="24"/>
        </w:rPr>
      </w:pPr>
      <w:r>
        <w:rPr>
          <w:rFonts w:ascii="仿宋" w:eastAsia="仿宋" w:hAnsi="仿宋" w:cs="Times New Roman"/>
          <w:sz w:val="24"/>
          <w:szCs w:val="24"/>
        </w:rPr>
        <w:t>11.2  中国政府根据中国现行税法对</w:t>
      </w:r>
      <w:proofErr w:type="gramStart"/>
      <w:r>
        <w:rPr>
          <w:rFonts w:ascii="仿宋" w:eastAsia="仿宋" w:hAnsi="仿宋" w:cs="Times New Roman"/>
          <w:sz w:val="24"/>
          <w:szCs w:val="24"/>
        </w:rPr>
        <w:t>乙方征收</w:t>
      </w:r>
      <w:proofErr w:type="gramEnd"/>
      <w:r>
        <w:rPr>
          <w:rFonts w:ascii="仿宋" w:eastAsia="仿宋" w:hAnsi="仿宋" w:cs="Times New Roman"/>
          <w:sz w:val="24"/>
          <w:szCs w:val="24"/>
        </w:rPr>
        <w:t>的与本合同有关的一切税费由乙方负担。</w:t>
      </w:r>
    </w:p>
    <w:p w14:paraId="1B152BAE" w14:textId="77777777" w:rsidR="00D22522" w:rsidRDefault="00AC25F1">
      <w:pPr>
        <w:tabs>
          <w:tab w:val="left" w:pos="8600"/>
          <w:tab w:val="left" w:pos="10605"/>
        </w:tabs>
        <w:autoSpaceDE w:val="0"/>
        <w:autoSpaceDN w:val="0"/>
        <w:spacing w:line="360" w:lineRule="auto"/>
        <w:ind w:leftChars="-150" w:left="-315" w:rightChars="134" w:right="281" w:firstLineChars="43" w:firstLine="104"/>
        <w:textAlignment w:val="bottom"/>
        <w:rPr>
          <w:rFonts w:ascii="仿宋" w:eastAsia="仿宋" w:hAnsi="仿宋" w:cs="Times New Roman"/>
          <w:b/>
          <w:sz w:val="24"/>
          <w:szCs w:val="24"/>
        </w:rPr>
      </w:pPr>
      <w:r>
        <w:rPr>
          <w:rFonts w:ascii="仿宋" w:eastAsia="仿宋" w:hAnsi="仿宋" w:cs="Times New Roman"/>
          <w:b/>
          <w:bCs/>
          <w:sz w:val="24"/>
          <w:szCs w:val="24"/>
        </w:rPr>
        <w:t>12、</w:t>
      </w:r>
      <w:r>
        <w:rPr>
          <w:rFonts w:ascii="仿宋" w:eastAsia="仿宋" w:hAnsi="仿宋" w:cs="Times New Roman"/>
          <w:b/>
          <w:sz w:val="24"/>
          <w:szCs w:val="24"/>
        </w:rPr>
        <w:t>争议的解决</w:t>
      </w:r>
    </w:p>
    <w:p w14:paraId="16398469" w14:textId="77777777" w:rsidR="00D22522" w:rsidRDefault="00AC25F1">
      <w:pPr>
        <w:tabs>
          <w:tab w:val="left" w:pos="8600"/>
        </w:tabs>
        <w:spacing w:line="360" w:lineRule="auto"/>
        <w:ind w:leftChars="99" w:left="357" w:rightChars="134" w:right="281" w:hangingChars="62" w:hanging="149"/>
        <w:rPr>
          <w:rFonts w:ascii="仿宋" w:eastAsia="仿宋" w:hAnsi="仿宋" w:cs="Times New Roman"/>
          <w:sz w:val="24"/>
          <w:szCs w:val="24"/>
        </w:rPr>
      </w:pPr>
      <w:r>
        <w:rPr>
          <w:rFonts w:ascii="仿宋" w:eastAsia="仿宋" w:hAnsi="仿宋" w:cs="Times New Roman"/>
          <w:sz w:val="24"/>
          <w:szCs w:val="24"/>
        </w:rPr>
        <w:t>12.1合同实施或与合同有关的一切争端应通过双方友好协商解决。如果友</w:t>
      </w:r>
    </w:p>
    <w:p w14:paraId="37996D96" w14:textId="77777777" w:rsidR="00D22522" w:rsidRDefault="00AC25F1">
      <w:pPr>
        <w:tabs>
          <w:tab w:val="left" w:pos="8600"/>
        </w:tabs>
        <w:spacing w:line="360" w:lineRule="auto"/>
        <w:ind w:rightChars="134" w:right="281"/>
        <w:rPr>
          <w:rFonts w:ascii="仿宋" w:eastAsia="仿宋" w:hAnsi="仿宋" w:cs="Times New Roman"/>
          <w:sz w:val="24"/>
          <w:szCs w:val="24"/>
        </w:rPr>
      </w:pPr>
      <w:r>
        <w:rPr>
          <w:rFonts w:ascii="仿宋" w:eastAsia="仿宋" w:hAnsi="仿宋" w:cs="Times New Roman"/>
          <w:sz w:val="24"/>
          <w:szCs w:val="24"/>
        </w:rPr>
        <w:t>好协商不能解决，任何一方当事人可以向甲方所在地人民法院提起诉讼。</w:t>
      </w:r>
    </w:p>
    <w:p w14:paraId="140DEB3C" w14:textId="77777777" w:rsidR="00D22522" w:rsidRDefault="00AC25F1">
      <w:pPr>
        <w:tabs>
          <w:tab w:val="left" w:pos="8600"/>
        </w:tabs>
        <w:spacing w:line="360" w:lineRule="auto"/>
        <w:ind w:rightChars="134" w:right="281" w:firstLineChars="100" w:firstLine="240"/>
        <w:rPr>
          <w:rFonts w:ascii="仿宋" w:eastAsia="仿宋" w:hAnsi="仿宋" w:cs="Times New Roman"/>
          <w:sz w:val="24"/>
          <w:szCs w:val="24"/>
        </w:rPr>
      </w:pPr>
      <w:r>
        <w:rPr>
          <w:rFonts w:ascii="仿宋" w:eastAsia="仿宋" w:hAnsi="仿宋" w:cs="Times New Roman"/>
          <w:sz w:val="24"/>
          <w:szCs w:val="24"/>
        </w:rPr>
        <w:t>12.2  在诉讼期间，除正在进行诉讼的部分外，本合同其他部分应继续执行。</w:t>
      </w:r>
    </w:p>
    <w:p w14:paraId="75062B2B" w14:textId="77777777" w:rsidR="00D22522" w:rsidRDefault="00AC25F1">
      <w:pPr>
        <w:tabs>
          <w:tab w:val="left" w:pos="8600"/>
          <w:tab w:val="left" w:pos="10605"/>
        </w:tabs>
        <w:spacing w:line="360" w:lineRule="auto"/>
        <w:ind w:leftChars="-150" w:left="-315" w:rightChars="134" w:right="281" w:firstLineChars="60" w:firstLine="145"/>
        <w:rPr>
          <w:rFonts w:ascii="仿宋" w:eastAsia="仿宋" w:hAnsi="仿宋" w:cs="Times New Roman"/>
          <w:b/>
          <w:bCs/>
          <w:sz w:val="24"/>
          <w:szCs w:val="24"/>
        </w:rPr>
      </w:pPr>
      <w:r>
        <w:rPr>
          <w:rFonts w:ascii="仿宋" w:eastAsia="仿宋" w:hAnsi="仿宋" w:cs="Times New Roman"/>
          <w:b/>
          <w:bCs/>
          <w:sz w:val="24"/>
          <w:szCs w:val="24"/>
        </w:rPr>
        <w:t>13、 违约终止合同</w:t>
      </w:r>
    </w:p>
    <w:p w14:paraId="08B310AD" w14:textId="77777777" w:rsidR="00D22522" w:rsidRDefault="00AC25F1">
      <w:pPr>
        <w:tabs>
          <w:tab w:val="left" w:pos="8100"/>
          <w:tab w:val="left" w:pos="8600"/>
          <w:tab w:val="left" w:pos="10605"/>
        </w:tabs>
        <w:spacing w:line="360" w:lineRule="auto"/>
        <w:ind w:leftChars="89" w:left="787" w:rightChars="134" w:right="281" w:hangingChars="250" w:hanging="600"/>
        <w:rPr>
          <w:rFonts w:ascii="仿宋" w:eastAsia="仿宋" w:hAnsi="仿宋" w:cs="Times New Roman"/>
          <w:sz w:val="24"/>
          <w:szCs w:val="24"/>
        </w:rPr>
      </w:pPr>
      <w:r>
        <w:rPr>
          <w:rFonts w:ascii="仿宋" w:eastAsia="仿宋" w:hAnsi="仿宋" w:cs="Times New Roman"/>
          <w:sz w:val="24"/>
          <w:szCs w:val="24"/>
        </w:rPr>
        <w:t>13.1  在甲方对乙方违约而采取的任何补救措施不受影响的情况下，甲方</w:t>
      </w:r>
    </w:p>
    <w:p w14:paraId="589380A8" w14:textId="77777777" w:rsidR="00D22522" w:rsidRDefault="00AC25F1">
      <w:pPr>
        <w:tabs>
          <w:tab w:val="left" w:pos="8100"/>
          <w:tab w:val="left" w:pos="8600"/>
          <w:tab w:val="left" w:pos="10605"/>
        </w:tabs>
        <w:spacing w:line="360" w:lineRule="auto"/>
        <w:ind w:rightChars="134" w:right="281"/>
        <w:rPr>
          <w:rFonts w:ascii="仿宋" w:eastAsia="仿宋" w:hAnsi="仿宋" w:cs="Times New Roman"/>
          <w:sz w:val="24"/>
          <w:szCs w:val="24"/>
        </w:rPr>
      </w:pPr>
      <w:r>
        <w:rPr>
          <w:rFonts w:ascii="仿宋" w:eastAsia="仿宋" w:hAnsi="仿宋" w:cs="Times New Roman"/>
          <w:sz w:val="24"/>
          <w:szCs w:val="24"/>
        </w:rPr>
        <w:t>可向乙方发出书面违约通知书，提出终止部分或全部合同：</w:t>
      </w:r>
    </w:p>
    <w:p w14:paraId="2DBB95A2" w14:textId="77777777" w:rsidR="00D22522" w:rsidRDefault="00AC25F1">
      <w:pPr>
        <w:tabs>
          <w:tab w:val="left" w:pos="8100"/>
          <w:tab w:val="left" w:pos="8600"/>
          <w:tab w:val="left" w:pos="10605"/>
        </w:tabs>
        <w:spacing w:line="360" w:lineRule="auto"/>
        <w:ind w:leftChars="52" w:left="109" w:rightChars="134" w:right="281" w:firstLineChars="50" w:firstLine="120"/>
        <w:rPr>
          <w:rFonts w:ascii="仿宋" w:eastAsia="仿宋" w:hAnsi="仿宋" w:cs="Times New Roman"/>
          <w:sz w:val="24"/>
          <w:szCs w:val="24"/>
        </w:rPr>
      </w:pPr>
      <w:r>
        <w:rPr>
          <w:rFonts w:ascii="仿宋" w:eastAsia="仿宋" w:hAnsi="仿宋" w:cs="Times New Roman"/>
          <w:sz w:val="24"/>
          <w:szCs w:val="24"/>
        </w:rPr>
        <w:t>13.1.1 如果乙方未能在合同规定的限期或甲方同意延长的限期内提供部</w:t>
      </w:r>
    </w:p>
    <w:p w14:paraId="10683136" w14:textId="77777777" w:rsidR="00D22522" w:rsidRDefault="00AC25F1">
      <w:pPr>
        <w:tabs>
          <w:tab w:val="left" w:pos="8100"/>
          <w:tab w:val="left" w:pos="8600"/>
          <w:tab w:val="left" w:pos="10605"/>
        </w:tabs>
        <w:spacing w:line="360" w:lineRule="auto"/>
        <w:ind w:rightChars="134" w:right="281"/>
        <w:rPr>
          <w:rFonts w:ascii="仿宋" w:eastAsia="仿宋" w:hAnsi="仿宋" w:cs="Times New Roman"/>
          <w:sz w:val="24"/>
          <w:szCs w:val="24"/>
        </w:rPr>
      </w:pPr>
      <w:r>
        <w:rPr>
          <w:rFonts w:ascii="仿宋" w:eastAsia="仿宋" w:hAnsi="仿宋" w:cs="Times New Roman"/>
          <w:sz w:val="24"/>
          <w:szCs w:val="24"/>
        </w:rPr>
        <w:t xml:space="preserve">分或全部服务； </w:t>
      </w:r>
    </w:p>
    <w:p w14:paraId="0834916E" w14:textId="77777777" w:rsidR="00D22522" w:rsidRDefault="00AC25F1">
      <w:pPr>
        <w:tabs>
          <w:tab w:val="left" w:pos="1920"/>
          <w:tab w:val="left" w:pos="8100"/>
          <w:tab w:val="left" w:pos="8600"/>
          <w:tab w:val="left" w:pos="10605"/>
        </w:tabs>
        <w:spacing w:line="360" w:lineRule="auto"/>
        <w:ind w:rightChars="134" w:right="281" w:firstLineChars="100" w:firstLine="240"/>
        <w:rPr>
          <w:rFonts w:ascii="仿宋" w:eastAsia="仿宋" w:hAnsi="仿宋" w:cs="Times New Roman"/>
          <w:sz w:val="24"/>
          <w:szCs w:val="24"/>
        </w:rPr>
      </w:pPr>
      <w:r>
        <w:rPr>
          <w:rFonts w:ascii="仿宋" w:eastAsia="仿宋" w:hAnsi="仿宋" w:cs="Times New Roman"/>
          <w:sz w:val="24"/>
          <w:szCs w:val="24"/>
        </w:rPr>
        <w:t>13.1.2 如果乙方未能履行合同规定的其它任何义务。</w:t>
      </w:r>
    </w:p>
    <w:p w14:paraId="63BBCDE6" w14:textId="77777777" w:rsidR="00D22522" w:rsidRDefault="00AC25F1">
      <w:pPr>
        <w:tabs>
          <w:tab w:val="left" w:pos="8100"/>
          <w:tab w:val="left" w:pos="8600"/>
          <w:tab w:val="left" w:pos="10605"/>
        </w:tabs>
        <w:spacing w:line="360" w:lineRule="auto"/>
        <w:ind w:rightChars="134" w:right="281" w:firstLineChars="87" w:firstLine="209"/>
        <w:rPr>
          <w:rFonts w:ascii="仿宋" w:eastAsia="仿宋" w:hAnsi="仿宋" w:cs="Times New Roman"/>
          <w:sz w:val="24"/>
          <w:szCs w:val="24"/>
        </w:rPr>
      </w:pPr>
      <w:r>
        <w:rPr>
          <w:rFonts w:ascii="仿宋" w:eastAsia="仿宋" w:hAnsi="仿宋" w:cs="Times New Roman"/>
          <w:sz w:val="24"/>
          <w:szCs w:val="24"/>
        </w:rPr>
        <w:t>13.2  如果甲方根据</w:t>
      </w:r>
      <w:proofErr w:type="gramStart"/>
      <w:r>
        <w:rPr>
          <w:rFonts w:ascii="仿宋" w:eastAsia="仿宋" w:hAnsi="仿宋" w:cs="Times New Roman"/>
          <w:sz w:val="24"/>
          <w:szCs w:val="24"/>
        </w:rPr>
        <w:t>上述第13</w:t>
      </w:r>
      <w:proofErr w:type="gramEnd"/>
      <w:r>
        <w:rPr>
          <w:rFonts w:ascii="仿宋" w:eastAsia="仿宋" w:hAnsi="仿宋" w:cs="Times New Roman"/>
          <w:sz w:val="24"/>
          <w:szCs w:val="24"/>
        </w:rPr>
        <w:t>.1条的规定，终止了全部或部分合同，甲方可以依其认为适当的条件和方法购买与未交服务类似的服务，乙方应对购买类似服务所超出的那部分费用负责。但是，乙方应继续执行合同中未终止的部分。</w:t>
      </w:r>
    </w:p>
    <w:p w14:paraId="36D6DF73" w14:textId="77777777" w:rsidR="00D22522" w:rsidRDefault="00AC25F1">
      <w:pPr>
        <w:tabs>
          <w:tab w:val="left" w:pos="8100"/>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cs="Times New Roman"/>
          <w:b/>
          <w:bCs/>
          <w:sz w:val="24"/>
          <w:szCs w:val="24"/>
        </w:rPr>
      </w:pPr>
      <w:r>
        <w:rPr>
          <w:rFonts w:ascii="仿宋" w:eastAsia="仿宋" w:hAnsi="仿宋" w:cs="Times New Roman"/>
          <w:b/>
          <w:bCs/>
          <w:sz w:val="24"/>
          <w:szCs w:val="24"/>
        </w:rPr>
        <w:t>14、 破产终止合同</w:t>
      </w:r>
    </w:p>
    <w:p w14:paraId="6C471205" w14:textId="77777777" w:rsidR="00D22522" w:rsidRDefault="00AC25F1">
      <w:pPr>
        <w:tabs>
          <w:tab w:val="left" w:pos="8100"/>
          <w:tab w:val="left" w:pos="8600"/>
          <w:tab w:val="left" w:pos="10605"/>
        </w:tabs>
        <w:autoSpaceDE w:val="0"/>
        <w:autoSpaceDN w:val="0"/>
        <w:spacing w:line="360" w:lineRule="auto"/>
        <w:ind w:rightChars="134" w:right="281" w:firstLineChars="87" w:firstLine="209"/>
        <w:textAlignment w:val="bottom"/>
        <w:rPr>
          <w:rFonts w:ascii="仿宋" w:eastAsia="仿宋" w:hAnsi="仿宋" w:cs="Times New Roman"/>
          <w:sz w:val="24"/>
          <w:szCs w:val="24"/>
        </w:rPr>
      </w:pPr>
      <w:r>
        <w:rPr>
          <w:rFonts w:ascii="仿宋" w:eastAsia="仿宋" w:hAnsi="仿宋" w:cs="Times New Roman"/>
          <w:sz w:val="24"/>
          <w:szCs w:val="24"/>
        </w:rPr>
        <w:t>14.1  如果乙方破产或无清偿能力，甲方可在任何时候以书面形式通知乙方，终止合同而不给乙方补偿，该终止合同将不损害或影响甲方已经采取或将要采取的任何行动或补救措施的权力。</w:t>
      </w:r>
    </w:p>
    <w:p w14:paraId="7D8B4273" w14:textId="77777777" w:rsidR="00D22522" w:rsidRDefault="00AC25F1">
      <w:pPr>
        <w:tabs>
          <w:tab w:val="left" w:pos="8100"/>
          <w:tab w:val="left" w:pos="8600"/>
          <w:tab w:val="left" w:pos="10605"/>
        </w:tabs>
        <w:spacing w:line="360" w:lineRule="auto"/>
        <w:ind w:leftChars="-150" w:left="-315" w:rightChars="134" w:right="281" w:firstLineChars="60" w:firstLine="145"/>
        <w:rPr>
          <w:rFonts w:ascii="仿宋" w:eastAsia="仿宋" w:hAnsi="仿宋" w:cs="Times New Roman"/>
          <w:b/>
          <w:bCs/>
          <w:sz w:val="24"/>
          <w:szCs w:val="24"/>
        </w:rPr>
      </w:pPr>
      <w:r>
        <w:rPr>
          <w:rFonts w:ascii="仿宋" w:eastAsia="仿宋" w:hAnsi="仿宋" w:cs="Times New Roman"/>
          <w:b/>
          <w:bCs/>
          <w:sz w:val="24"/>
          <w:szCs w:val="24"/>
        </w:rPr>
        <w:lastRenderedPageBreak/>
        <w:t>15、合同修改</w:t>
      </w:r>
    </w:p>
    <w:p w14:paraId="628120B3" w14:textId="77777777" w:rsidR="00D22522" w:rsidRDefault="00AC25F1">
      <w:pPr>
        <w:tabs>
          <w:tab w:val="left" w:pos="8100"/>
          <w:tab w:val="left" w:pos="8600"/>
          <w:tab w:val="left" w:pos="10605"/>
        </w:tabs>
        <w:spacing w:line="360" w:lineRule="auto"/>
        <w:ind w:leftChars="-150" w:left="-315" w:rightChars="134" w:right="281" w:firstLineChars="160" w:firstLine="384"/>
        <w:rPr>
          <w:rFonts w:ascii="仿宋" w:eastAsia="仿宋" w:hAnsi="仿宋" w:cs="Times New Roman"/>
          <w:sz w:val="24"/>
          <w:szCs w:val="24"/>
        </w:rPr>
      </w:pPr>
      <w:r>
        <w:rPr>
          <w:rFonts w:ascii="仿宋" w:eastAsia="仿宋" w:hAnsi="仿宋" w:cs="Times New Roman"/>
          <w:sz w:val="24"/>
          <w:szCs w:val="24"/>
        </w:rPr>
        <w:t>15.1  任何对合同条件的变更或修改均须双方签订书面的修改书。</w:t>
      </w:r>
    </w:p>
    <w:p w14:paraId="0ED054AA" w14:textId="77777777" w:rsidR="00D22522" w:rsidRDefault="00AC25F1">
      <w:pPr>
        <w:tabs>
          <w:tab w:val="left" w:pos="8100"/>
          <w:tab w:val="left" w:pos="8600"/>
          <w:tab w:val="left" w:pos="10605"/>
        </w:tabs>
        <w:spacing w:line="360" w:lineRule="auto"/>
        <w:ind w:leftChars="-150" w:left="-315" w:rightChars="134" w:right="281" w:firstLineChars="60" w:firstLine="145"/>
        <w:rPr>
          <w:rFonts w:ascii="仿宋" w:eastAsia="仿宋" w:hAnsi="仿宋" w:cs="Times New Roman"/>
          <w:b/>
          <w:sz w:val="24"/>
          <w:szCs w:val="24"/>
        </w:rPr>
      </w:pPr>
      <w:r>
        <w:rPr>
          <w:rFonts w:ascii="仿宋" w:eastAsia="仿宋" w:hAnsi="仿宋" w:cs="Times New Roman"/>
          <w:b/>
          <w:sz w:val="24"/>
          <w:szCs w:val="24"/>
        </w:rPr>
        <w:t>16、通知</w:t>
      </w:r>
    </w:p>
    <w:p w14:paraId="694CA4DE" w14:textId="77777777" w:rsidR="00D22522" w:rsidRDefault="00AC25F1">
      <w:pPr>
        <w:tabs>
          <w:tab w:val="left" w:pos="8100"/>
          <w:tab w:val="left" w:pos="8600"/>
          <w:tab w:val="left" w:pos="10605"/>
        </w:tabs>
        <w:spacing w:line="360" w:lineRule="auto"/>
        <w:ind w:rightChars="134" w:right="281" w:firstLineChars="43" w:firstLine="103"/>
        <w:rPr>
          <w:rFonts w:ascii="仿宋" w:eastAsia="仿宋" w:hAnsi="仿宋" w:cs="Times New Roman"/>
          <w:sz w:val="24"/>
          <w:szCs w:val="24"/>
        </w:rPr>
      </w:pPr>
      <w:r>
        <w:rPr>
          <w:rFonts w:ascii="仿宋" w:eastAsia="仿宋" w:hAnsi="仿宋" w:cs="Times New Roman"/>
          <w:sz w:val="24"/>
          <w:szCs w:val="24"/>
        </w:rPr>
        <w:t>16.1  本合同任何一方给另一方的通知，都应以书面或电传/传真/电报的方式发送，而另一方应以书面形式确认并发送到对方明确的地址。</w:t>
      </w:r>
    </w:p>
    <w:p w14:paraId="3C5DD1CF" w14:textId="77777777" w:rsidR="00D22522" w:rsidRDefault="00AC25F1">
      <w:pPr>
        <w:tabs>
          <w:tab w:val="left" w:pos="8100"/>
          <w:tab w:val="left" w:pos="8600"/>
          <w:tab w:val="left" w:pos="10605"/>
        </w:tabs>
        <w:spacing w:line="360" w:lineRule="auto"/>
        <w:ind w:leftChars="-150" w:left="-315" w:rightChars="134" w:right="281" w:firstLineChars="60" w:firstLine="145"/>
        <w:rPr>
          <w:rFonts w:ascii="仿宋" w:eastAsia="仿宋" w:hAnsi="仿宋" w:cs="Times New Roman"/>
          <w:b/>
          <w:sz w:val="24"/>
          <w:szCs w:val="24"/>
        </w:rPr>
      </w:pPr>
      <w:r>
        <w:rPr>
          <w:rFonts w:ascii="仿宋" w:eastAsia="仿宋" w:hAnsi="仿宋" w:cs="Times New Roman"/>
          <w:b/>
          <w:sz w:val="24"/>
          <w:szCs w:val="24"/>
        </w:rPr>
        <w:t>17、计量单位</w:t>
      </w:r>
    </w:p>
    <w:p w14:paraId="7646C105" w14:textId="77777777" w:rsidR="00D22522" w:rsidRDefault="00AC25F1">
      <w:pPr>
        <w:tabs>
          <w:tab w:val="left" w:pos="8100"/>
          <w:tab w:val="left" w:pos="8600"/>
          <w:tab w:val="left" w:pos="10605"/>
        </w:tabs>
        <w:spacing w:line="360" w:lineRule="auto"/>
        <w:ind w:leftChars="-150" w:left="-315" w:rightChars="134" w:right="281" w:firstLineChars="160" w:firstLine="384"/>
        <w:rPr>
          <w:rFonts w:ascii="仿宋" w:eastAsia="仿宋" w:hAnsi="仿宋" w:cs="Times New Roman"/>
          <w:sz w:val="24"/>
          <w:szCs w:val="24"/>
        </w:rPr>
      </w:pPr>
      <w:r>
        <w:rPr>
          <w:rFonts w:ascii="仿宋" w:eastAsia="仿宋" w:hAnsi="仿宋" w:cs="Times New Roman"/>
          <w:sz w:val="24"/>
          <w:szCs w:val="24"/>
        </w:rPr>
        <w:t>17.1  除技术规范中另有规定外，计量单位均使用国家法定计量单位。</w:t>
      </w:r>
    </w:p>
    <w:p w14:paraId="1367E052" w14:textId="77777777" w:rsidR="00D22522" w:rsidRDefault="00AC25F1">
      <w:pPr>
        <w:tabs>
          <w:tab w:val="left" w:pos="8100"/>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cs="Times New Roman"/>
          <w:b/>
          <w:bCs/>
          <w:sz w:val="24"/>
          <w:szCs w:val="24"/>
        </w:rPr>
      </w:pPr>
      <w:r>
        <w:rPr>
          <w:rFonts w:ascii="仿宋" w:eastAsia="仿宋" w:hAnsi="仿宋" w:cs="Times New Roman"/>
          <w:b/>
          <w:bCs/>
          <w:sz w:val="24"/>
          <w:szCs w:val="24"/>
        </w:rPr>
        <w:t>18、适用法律</w:t>
      </w:r>
    </w:p>
    <w:p w14:paraId="131554E0" w14:textId="77777777" w:rsidR="00D22522" w:rsidRDefault="00AC25F1">
      <w:pPr>
        <w:tabs>
          <w:tab w:val="left" w:pos="8100"/>
          <w:tab w:val="left" w:pos="8600"/>
          <w:tab w:val="left" w:pos="10605"/>
        </w:tabs>
        <w:spacing w:line="360" w:lineRule="auto"/>
        <w:ind w:leftChars="-150" w:left="-315" w:rightChars="134" w:right="281" w:firstLineChars="160" w:firstLine="384"/>
        <w:rPr>
          <w:rFonts w:ascii="仿宋" w:eastAsia="仿宋" w:hAnsi="仿宋" w:cs="Times New Roman"/>
          <w:sz w:val="24"/>
          <w:szCs w:val="24"/>
        </w:rPr>
      </w:pPr>
      <w:r>
        <w:rPr>
          <w:rFonts w:ascii="仿宋" w:eastAsia="仿宋" w:hAnsi="仿宋" w:cs="Times New Roman"/>
          <w:sz w:val="24"/>
          <w:szCs w:val="24"/>
        </w:rPr>
        <w:t>18.1  本合同按照中国法律进行解释。</w:t>
      </w:r>
      <w:bookmarkStart w:id="44" w:name="_Toc413078149"/>
      <w:bookmarkStart w:id="45" w:name="_Toc163893444"/>
    </w:p>
    <w:p w14:paraId="3465D9DC" w14:textId="77777777" w:rsidR="00D22522" w:rsidRDefault="00AC25F1">
      <w:pPr>
        <w:tabs>
          <w:tab w:val="left" w:pos="8100"/>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cs="Times New Roman"/>
          <w:b/>
          <w:bCs/>
          <w:sz w:val="24"/>
          <w:szCs w:val="24"/>
        </w:rPr>
      </w:pPr>
      <w:r>
        <w:rPr>
          <w:rFonts w:ascii="仿宋" w:eastAsia="仿宋" w:hAnsi="仿宋" w:cs="Times New Roman"/>
          <w:b/>
          <w:bCs/>
          <w:sz w:val="24"/>
          <w:szCs w:val="24"/>
        </w:rPr>
        <w:t>19、履约保证金</w:t>
      </w:r>
      <w:bookmarkEnd w:id="44"/>
      <w:bookmarkEnd w:id="45"/>
      <w:r>
        <w:rPr>
          <w:rFonts w:ascii="仿宋" w:eastAsia="仿宋" w:hAnsi="仿宋" w:cs="Times New Roman"/>
          <w:b/>
          <w:bCs/>
          <w:sz w:val="24"/>
          <w:szCs w:val="24"/>
        </w:rPr>
        <w:t>（如适用）</w:t>
      </w:r>
    </w:p>
    <w:p w14:paraId="4263A783" w14:textId="77777777" w:rsidR="00D22522" w:rsidRDefault="00AC25F1">
      <w:pPr>
        <w:spacing w:line="360" w:lineRule="auto"/>
        <w:rPr>
          <w:rFonts w:ascii="仿宋" w:eastAsia="仿宋" w:hAnsi="仿宋" w:cs="Times New Roman"/>
          <w:sz w:val="24"/>
          <w:szCs w:val="24"/>
        </w:rPr>
      </w:pPr>
      <w:r>
        <w:rPr>
          <w:rFonts w:ascii="仿宋" w:eastAsia="仿宋" w:hAnsi="仿宋" w:cs="Times New Roman"/>
          <w:sz w:val="24"/>
          <w:szCs w:val="24"/>
        </w:rPr>
        <w:t>19.1    本合同乙方应按照合同特殊条款的约定向甲方提交履约保证金。</w:t>
      </w:r>
    </w:p>
    <w:p w14:paraId="041E1739" w14:textId="77777777" w:rsidR="00D22522" w:rsidRDefault="00AC25F1">
      <w:pPr>
        <w:spacing w:line="360" w:lineRule="auto"/>
        <w:rPr>
          <w:rFonts w:ascii="仿宋" w:eastAsia="仿宋" w:hAnsi="仿宋" w:cs="Times New Roman"/>
          <w:sz w:val="24"/>
          <w:szCs w:val="24"/>
        </w:rPr>
      </w:pPr>
      <w:r>
        <w:rPr>
          <w:rFonts w:ascii="仿宋" w:eastAsia="仿宋" w:hAnsi="仿宋" w:cs="Times New Roman"/>
          <w:sz w:val="24"/>
          <w:szCs w:val="24"/>
        </w:rPr>
        <w:t>19.2　　履约保证金用于补偿甲方因乙方不能履行其合同义务而蒙受的损失。</w:t>
      </w:r>
    </w:p>
    <w:p w14:paraId="116D95E4" w14:textId="77777777" w:rsidR="00D22522" w:rsidRDefault="00AC25F1">
      <w:pPr>
        <w:spacing w:line="360" w:lineRule="auto"/>
        <w:rPr>
          <w:rFonts w:ascii="仿宋" w:eastAsia="仿宋" w:hAnsi="仿宋" w:cs="Times New Roman"/>
          <w:sz w:val="24"/>
          <w:szCs w:val="24"/>
        </w:rPr>
      </w:pPr>
      <w:r>
        <w:rPr>
          <w:rFonts w:ascii="仿宋" w:eastAsia="仿宋" w:hAnsi="仿宋" w:cs="Times New Roman"/>
          <w:sz w:val="24"/>
          <w:szCs w:val="24"/>
        </w:rPr>
        <w:t>19.3　　履约保证金应使用本合同货币，按下述方式之一提交：</w:t>
      </w:r>
    </w:p>
    <w:p w14:paraId="341BF770" w14:textId="77777777" w:rsidR="00D22522" w:rsidRDefault="00AC25F1">
      <w:pPr>
        <w:spacing w:line="360" w:lineRule="auto"/>
        <w:ind w:leftChars="456" w:left="958"/>
        <w:rPr>
          <w:rFonts w:ascii="仿宋" w:eastAsia="仿宋" w:hAnsi="仿宋" w:cs="Times New Roman"/>
          <w:sz w:val="24"/>
          <w:szCs w:val="24"/>
        </w:rPr>
      </w:pPr>
      <w:r>
        <w:rPr>
          <w:rFonts w:ascii="仿宋" w:eastAsia="仿宋" w:hAnsi="仿宋" w:cs="Times New Roman"/>
          <w:sz w:val="24"/>
          <w:szCs w:val="24"/>
        </w:rPr>
        <w:t>1) 甲方可接受的在中华人民共和国注册和营业的银行，按比选文件提供的保函格式，或其他甲方可接受的格式。</w:t>
      </w:r>
    </w:p>
    <w:p w14:paraId="2FF05297" w14:textId="77777777" w:rsidR="00D22522" w:rsidRDefault="00AC25F1">
      <w:pPr>
        <w:spacing w:line="360" w:lineRule="auto"/>
        <w:ind w:leftChars="456" w:left="958"/>
        <w:rPr>
          <w:rFonts w:ascii="仿宋" w:eastAsia="仿宋" w:hAnsi="仿宋" w:cs="Times New Roman"/>
          <w:sz w:val="24"/>
          <w:szCs w:val="20"/>
        </w:rPr>
      </w:pPr>
      <w:r>
        <w:rPr>
          <w:rFonts w:ascii="仿宋" w:eastAsia="仿宋" w:hAnsi="仿宋" w:cs="Times New Roman"/>
          <w:sz w:val="24"/>
          <w:szCs w:val="20"/>
        </w:rPr>
        <w:t>2) 支票、汇票、本票、网上银行支付、金融机构或担保机构出具的保函等非现金形式。</w:t>
      </w:r>
    </w:p>
    <w:p w14:paraId="319D2899" w14:textId="77777777" w:rsidR="00D22522" w:rsidRDefault="00AC25F1">
      <w:pPr>
        <w:spacing w:line="360" w:lineRule="auto"/>
        <w:ind w:left="960" w:hangingChars="400" w:hanging="960"/>
        <w:rPr>
          <w:rFonts w:ascii="仿宋" w:eastAsia="仿宋" w:hAnsi="仿宋" w:cs="Times New Roman"/>
          <w:sz w:val="24"/>
          <w:szCs w:val="24"/>
        </w:rPr>
      </w:pPr>
      <w:r>
        <w:rPr>
          <w:rFonts w:ascii="仿宋" w:eastAsia="仿宋" w:hAnsi="仿宋" w:cs="Times New Roman"/>
          <w:sz w:val="24"/>
          <w:szCs w:val="24"/>
        </w:rPr>
        <w:t>19.4　　如果乙方未能按合同规定履行其义务，甲方有权从履约保证金中取得补偿。项目结束且评估合格后30日内，如果乙方提供服务没有质量问题，或发生质量问题已经得到乙方妥善解决，满足合同要求的，甲方将把履约保证金无息退还乙方。</w:t>
      </w:r>
    </w:p>
    <w:p w14:paraId="752B42D5" w14:textId="77777777" w:rsidR="00D22522" w:rsidRDefault="00AC25F1">
      <w:pPr>
        <w:tabs>
          <w:tab w:val="left" w:pos="8100"/>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cs="Times New Roman"/>
          <w:b/>
          <w:bCs/>
          <w:sz w:val="24"/>
          <w:szCs w:val="24"/>
        </w:rPr>
      </w:pPr>
      <w:r>
        <w:rPr>
          <w:rFonts w:ascii="仿宋" w:eastAsia="仿宋" w:hAnsi="仿宋" w:cs="Times New Roman"/>
          <w:b/>
          <w:bCs/>
          <w:sz w:val="24"/>
          <w:szCs w:val="24"/>
        </w:rPr>
        <w:t>20、 合同生效及其它</w:t>
      </w:r>
    </w:p>
    <w:p w14:paraId="17AFC9A3" w14:textId="77777777" w:rsidR="00D22522" w:rsidRDefault="00AC25F1">
      <w:pPr>
        <w:spacing w:line="360" w:lineRule="auto"/>
        <w:ind w:leftChars="57" w:left="600" w:hangingChars="200" w:hanging="480"/>
        <w:rPr>
          <w:rFonts w:ascii="仿宋" w:eastAsia="仿宋" w:hAnsi="仿宋" w:cs="Times New Roman"/>
          <w:sz w:val="24"/>
          <w:szCs w:val="24"/>
        </w:rPr>
      </w:pPr>
      <w:r>
        <w:rPr>
          <w:rFonts w:ascii="仿宋" w:eastAsia="仿宋" w:hAnsi="仿宋" w:cs="Times New Roman"/>
          <w:sz w:val="24"/>
          <w:szCs w:val="24"/>
        </w:rPr>
        <w:t>20.1 本合同应在双方签字并加盖双方公章后生效。</w:t>
      </w:r>
    </w:p>
    <w:p w14:paraId="4DD72730" w14:textId="77777777" w:rsidR="00D22522" w:rsidRDefault="00AC25F1">
      <w:pPr>
        <w:spacing w:line="360" w:lineRule="auto"/>
        <w:ind w:leftChars="57" w:left="600" w:hangingChars="200" w:hanging="480"/>
        <w:rPr>
          <w:rFonts w:ascii="仿宋" w:eastAsia="仿宋" w:hAnsi="仿宋" w:cs="Times New Roman"/>
          <w:sz w:val="24"/>
          <w:szCs w:val="24"/>
        </w:rPr>
      </w:pPr>
      <w:r>
        <w:rPr>
          <w:rFonts w:ascii="仿宋" w:eastAsia="仿宋" w:hAnsi="仿宋" w:cs="Times New Roman"/>
          <w:sz w:val="24"/>
          <w:szCs w:val="24"/>
        </w:rPr>
        <w:t>20.2 下述合同附件为本合同不可分割的部分并与本合同具有同等效力：</w:t>
      </w:r>
    </w:p>
    <w:p w14:paraId="52074663" w14:textId="77777777" w:rsidR="00D22522" w:rsidRDefault="00AC25F1">
      <w:pPr>
        <w:spacing w:line="360" w:lineRule="auto"/>
        <w:ind w:leftChars="50" w:left="105" w:firstLineChars="200" w:firstLine="480"/>
        <w:rPr>
          <w:rFonts w:ascii="仿宋" w:eastAsia="仿宋" w:hAnsi="仿宋" w:cs="Times New Roman"/>
          <w:sz w:val="24"/>
          <w:szCs w:val="24"/>
        </w:rPr>
      </w:pPr>
      <w:r>
        <w:rPr>
          <w:rFonts w:ascii="仿宋" w:eastAsia="仿宋" w:hAnsi="仿宋" w:cs="Times New Roman"/>
          <w:sz w:val="24"/>
          <w:szCs w:val="24"/>
        </w:rPr>
        <w:t>1）服务范围及价格表；</w:t>
      </w:r>
    </w:p>
    <w:p w14:paraId="7C2417A8" w14:textId="77777777" w:rsidR="00D22522" w:rsidRDefault="00AC25F1">
      <w:pPr>
        <w:spacing w:line="360" w:lineRule="auto"/>
        <w:ind w:leftChars="50" w:left="105" w:firstLineChars="200" w:firstLine="480"/>
        <w:rPr>
          <w:rFonts w:ascii="仿宋" w:eastAsia="仿宋" w:hAnsi="仿宋" w:cs="Times New Roman"/>
          <w:sz w:val="24"/>
          <w:szCs w:val="24"/>
        </w:rPr>
      </w:pPr>
      <w:r>
        <w:rPr>
          <w:rFonts w:ascii="仿宋" w:eastAsia="仿宋" w:hAnsi="仿宋" w:cs="Times New Roman"/>
          <w:sz w:val="24"/>
          <w:szCs w:val="24"/>
        </w:rPr>
        <w:t>2）服务要求及其他要求；</w:t>
      </w:r>
    </w:p>
    <w:p w14:paraId="0FAC841E" w14:textId="77777777" w:rsidR="00D22522" w:rsidRDefault="00AC25F1">
      <w:pPr>
        <w:spacing w:line="360" w:lineRule="auto"/>
        <w:ind w:leftChars="50" w:left="105" w:firstLineChars="200" w:firstLine="480"/>
        <w:rPr>
          <w:rFonts w:ascii="仿宋" w:eastAsia="仿宋" w:hAnsi="仿宋" w:cs="Times New Roman"/>
          <w:sz w:val="24"/>
          <w:szCs w:val="24"/>
        </w:rPr>
      </w:pPr>
      <w:r>
        <w:rPr>
          <w:rFonts w:ascii="仿宋" w:eastAsia="仿宋" w:hAnsi="仿宋" w:cs="Times New Roman"/>
          <w:sz w:val="24"/>
          <w:szCs w:val="24"/>
        </w:rPr>
        <w:t>3）比选文件、响应文件、成交通知书。</w:t>
      </w:r>
    </w:p>
    <w:p w14:paraId="68551E94" w14:textId="77777777" w:rsidR="00D22522" w:rsidRDefault="00AC25F1">
      <w:pPr>
        <w:spacing w:line="360" w:lineRule="auto"/>
        <w:jc w:val="center"/>
        <w:outlineLvl w:val="0"/>
        <w:rPr>
          <w:rFonts w:ascii="Times New Roman" w:hAnsi="Times New Roman" w:cs="Times New Roman"/>
          <w:szCs w:val="20"/>
        </w:rPr>
      </w:pPr>
      <w:r>
        <w:rPr>
          <w:rFonts w:ascii="仿宋" w:eastAsia="仿宋" w:hAnsi="仿宋" w:cs="Times New Roman"/>
          <w:b/>
          <w:sz w:val="28"/>
          <w:szCs w:val="28"/>
        </w:rPr>
        <w:br w:type="page"/>
      </w:r>
      <w:bookmarkStart w:id="46" w:name="_Toc421622048"/>
      <w:bookmarkStart w:id="47" w:name="_Toc12452"/>
      <w:bookmarkStart w:id="48" w:name="_Toc399769488"/>
      <w:bookmarkStart w:id="49" w:name="_Toc1141"/>
      <w:r>
        <w:rPr>
          <w:rFonts w:ascii="仿宋" w:eastAsia="仿宋" w:hAnsi="仿宋" w:cs="Times New Roman"/>
          <w:b/>
          <w:sz w:val="28"/>
          <w:szCs w:val="28"/>
        </w:rPr>
        <w:lastRenderedPageBreak/>
        <w:t xml:space="preserve"> </w:t>
      </w:r>
      <w:bookmarkEnd w:id="46"/>
      <w:bookmarkEnd w:id="47"/>
      <w:bookmarkEnd w:id="48"/>
      <w:bookmarkEnd w:id="49"/>
    </w:p>
    <w:p w14:paraId="24831000" w14:textId="77777777" w:rsidR="00D22522" w:rsidRDefault="00AC25F1">
      <w:pPr>
        <w:spacing w:line="360" w:lineRule="auto"/>
        <w:jc w:val="center"/>
        <w:outlineLvl w:val="0"/>
        <w:rPr>
          <w:rFonts w:ascii="仿宋" w:eastAsia="仿宋" w:hAnsi="仿宋" w:cs="Times New Roman"/>
          <w:b/>
          <w:kern w:val="0"/>
          <w:sz w:val="24"/>
          <w:szCs w:val="20"/>
        </w:rPr>
      </w:pPr>
      <w:bookmarkStart w:id="50" w:name="_Toc453843952"/>
      <w:r>
        <w:rPr>
          <w:rFonts w:ascii="仿宋" w:eastAsia="仿宋" w:hAnsi="仿宋" w:cs="Times New Roman"/>
          <w:b/>
          <w:sz w:val="28"/>
          <w:szCs w:val="28"/>
        </w:rPr>
        <w:t>合同特殊条款</w:t>
      </w:r>
    </w:p>
    <w:p w14:paraId="5309899E" w14:textId="77777777" w:rsidR="00D22522" w:rsidRDefault="00AC25F1">
      <w:pPr>
        <w:spacing w:line="360" w:lineRule="auto"/>
        <w:ind w:firstLineChars="200" w:firstLine="480"/>
        <w:rPr>
          <w:rFonts w:ascii="仿宋" w:eastAsia="仿宋" w:hAnsi="仿宋" w:cs="Times New Roman"/>
          <w:sz w:val="24"/>
          <w:szCs w:val="20"/>
        </w:rPr>
      </w:pPr>
      <w:r>
        <w:rPr>
          <w:rFonts w:ascii="仿宋" w:eastAsia="仿宋" w:hAnsi="仿宋" w:cs="Times New Roman"/>
          <w:sz w:val="24"/>
          <w:szCs w:val="20"/>
        </w:rPr>
        <w:t>合同特殊条款是合同一般条款的补充和修改。如果两者之间有抵触，应以特殊条款为准。</w:t>
      </w:r>
    </w:p>
    <w:p w14:paraId="2FF16664" w14:textId="77777777" w:rsidR="00D22522" w:rsidRDefault="00AC25F1">
      <w:pPr>
        <w:spacing w:line="360" w:lineRule="auto"/>
        <w:rPr>
          <w:rFonts w:ascii="仿宋" w:eastAsia="仿宋" w:hAnsi="仿宋" w:cs="Times New Roman"/>
          <w:sz w:val="24"/>
          <w:szCs w:val="20"/>
        </w:rPr>
      </w:pPr>
      <w:r>
        <w:rPr>
          <w:rFonts w:ascii="仿宋" w:eastAsia="仿宋" w:hAnsi="仿宋" w:cs="Times New Roman"/>
          <w:sz w:val="24"/>
          <w:szCs w:val="20"/>
        </w:rPr>
        <w:t>一、定义</w:t>
      </w:r>
    </w:p>
    <w:p w14:paraId="5AF1C4B2" w14:textId="77777777" w:rsidR="00D22522" w:rsidRDefault="00AC25F1">
      <w:pPr>
        <w:spacing w:line="360" w:lineRule="auto"/>
        <w:rPr>
          <w:rFonts w:ascii="仿宋" w:eastAsia="仿宋" w:hAnsi="仿宋" w:cs="Times New Roman"/>
          <w:sz w:val="24"/>
          <w:szCs w:val="20"/>
        </w:rPr>
      </w:pPr>
      <w:r>
        <w:rPr>
          <w:rFonts w:ascii="仿宋" w:eastAsia="仿宋" w:hAnsi="仿宋" w:cs="Times New Roman"/>
          <w:sz w:val="24"/>
          <w:szCs w:val="20"/>
        </w:rPr>
        <w:t>1．甲方：系指与成交供应商签署合同的单位。</w:t>
      </w:r>
    </w:p>
    <w:p w14:paraId="0813CD9D" w14:textId="77777777" w:rsidR="00D22522" w:rsidRDefault="00AC25F1">
      <w:pPr>
        <w:spacing w:line="360" w:lineRule="auto"/>
        <w:rPr>
          <w:rFonts w:ascii="仿宋" w:eastAsia="仿宋" w:hAnsi="仿宋" w:cs="Times New Roman"/>
          <w:sz w:val="24"/>
          <w:szCs w:val="20"/>
        </w:rPr>
      </w:pPr>
      <w:r>
        <w:rPr>
          <w:rFonts w:ascii="仿宋" w:eastAsia="仿宋" w:hAnsi="仿宋" w:cs="Times New Roman"/>
          <w:sz w:val="24"/>
          <w:szCs w:val="20"/>
        </w:rPr>
        <w:t>本合同甲方系指：</w:t>
      </w:r>
      <w:r>
        <w:rPr>
          <w:rFonts w:ascii="仿宋" w:eastAsia="仿宋" w:hAnsi="仿宋" w:cs="Times New Roman" w:hint="eastAsia"/>
          <w:sz w:val="24"/>
          <w:szCs w:val="20"/>
        </w:rPr>
        <w:t>中国音乐</w:t>
      </w:r>
      <w:r>
        <w:rPr>
          <w:rFonts w:ascii="仿宋" w:eastAsia="仿宋" w:hAnsi="仿宋" w:cs="Times New Roman"/>
          <w:sz w:val="24"/>
          <w:szCs w:val="20"/>
        </w:rPr>
        <w:t>学院。</w:t>
      </w:r>
    </w:p>
    <w:p w14:paraId="7AC3B78E" w14:textId="77777777" w:rsidR="00D22522" w:rsidRDefault="00AC25F1">
      <w:pPr>
        <w:spacing w:line="360" w:lineRule="auto"/>
        <w:rPr>
          <w:rFonts w:ascii="仿宋" w:eastAsia="仿宋" w:hAnsi="仿宋" w:cs="Times New Roman"/>
          <w:sz w:val="24"/>
          <w:szCs w:val="20"/>
        </w:rPr>
      </w:pPr>
      <w:r>
        <w:rPr>
          <w:rFonts w:ascii="仿宋" w:eastAsia="仿宋" w:hAnsi="仿宋" w:cs="Times New Roman"/>
          <w:sz w:val="24"/>
          <w:szCs w:val="20"/>
        </w:rPr>
        <w:t>2．乙方：系指根据合同约定提供相关服务的成交供应商。</w:t>
      </w:r>
    </w:p>
    <w:p w14:paraId="4165B347" w14:textId="77777777" w:rsidR="00D22522" w:rsidRDefault="00AC25F1">
      <w:pPr>
        <w:spacing w:line="360" w:lineRule="auto"/>
        <w:rPr>
          <w:rFonts w:ascii="仿宋" w:eastAsia="仿宋" w:hAnsi="仿宋" w:cs="Times New Roman"/>
          <w:sz w:val="24"/>
          <w:szCs w:val="20"/>
        </w:rPr>
      </w:pPr>
      <w:r>
        <w:rPr>
          <w:rFonts w:ascii="仿宋" w:eastAsia="仿宋" w:hAnsi="仿宋" w:cs="Times New Roman"/>
          <w:sz w:val="24"/>
          <w:szCs w:val="20"/>
        </w:rPr>
        <w:t>本合同乙方指：</w:t>
      </w:r>
    </w:p>
    <w:p w14:paraId="759B8BD2" w14:textId="77777777" w:rsidR="00D22522" w:rsidRDefault="00AC25F1">
      <w:pPr>
        <w:spacing w:line="360" w:lineRule="auto"/>
        <w:rPr>
          <w:rFonts w:ascii="仿宋" w:eastAsia="仿宋" w:hAnsi="仿宋" w:cs="Times New Roman"/>
          <w:sz w:val="24"/>
          <w:szCs w:val="20"/>
        </w:rPr>
      </w:pPr>
      <w:r>
        <w:rPr>
          <w:rFonts w:ascii="仿宋" w:eastAsia="仿宋" w:hAnsi="仿宋" w:cs="Times New Roman"/>
          <w:sz w:val="24"/>
          <w:szCs w:val="20"/>
        </w:rPr>
        <w:t>3．“合同”系指甲乙双方签署的、合同格式中载明的甲乙双方所达成的协议， 包括所有的附件、附录和构成合同的其它文件。</w:t>
      </w:r>
    </w:p>
    <w:p w14:paraId="6B50001B" w14:textId="77777777" w:rsidR="00D22522" w:rsidRDefault="00AC25F1">
      <w:pPr>
        <w:spacing w:line="360" w:lineRule="auto"/>
        <w:rPr>
          <w:rFonts w:ascii="仿宋" w:eastAsia="仿宋" w:hAnsi="仿宋" w:cs="Times New Roman"/>
          <w:sz w:val="24"/>
          <w:szCs w:val="20"/>
        </w:rPr>
      </w:pPr>
      <w:r>
        <w:rPr>
          <w:rFonts w:ascii="仿宋" w:eastAsia="仿宋" w:hAnsi="仿宋" w:cs="Times New Roman"/>
          <w:sz w:val="24"/>
          <w:szCs w:val="20"/>
        </w:rPr>
        <w:t>4．“合同价”系指根据财政最终审定及拨付金额，乙方在完全履行合同义务后甲方应付给乙方的价格。</w:t>
      </w:r>
    </w:p>
    <w:p w14:paraId="7720FFB8" w14:textId="77777777" w:rsidR="00D22522" w:rsidRDefault="00AC25F1">
      <w:pPr>
        <w:spacing w:line="360" w:lineRule="auto"/>
        <w:rPr>
          <w:rFonts w:ascii="仿宋" w:eastAsia="仿宋" w:hAnsi="仿宋" w:cs="Times New Roman"/>
          <w:sz w:val="24"/>
          <w:szCs w:val="20"/>
        </w:rPr>
      </w:pPr>
      <w:r>
        <w:rPr>
          <w:rFonts w:ascii="仿宋" w:eastAsia="仿宋" w:hAnsi="仿宋" w:cs="Times New Roman"/>
          <w:sz w:val="24"/>
          <w:szCs w:val="20"/>
        </w:rPr>
        <w:t xml:space="preserve">二、主要服务内容：                        </w:t>
      </w:r>
    </w:p>
    <w:p w14:paraId="47FF360C" w14:textId="77777777" w:rsidR="00D22522" w:rsidRDefault="00AC25F1">
      <w:pPr>
        <w:spacing w:line="360" w:lineRule="auto"/>
        <w:rPr>
          <w:rFonts w:ascii="仿宋" w:eastAsia="仿宋" w:hAnsi="仿宋" w:cs="Times New Roman"/>
          <w:sz w:val="24"/>
          <w:szCs w:val="20"/>
          <w:u w:val="single"/>
        </w:rPr>
      </w:pPr>
      <w:r>
        <w:rPr>
          <w:rFonts w:ascii="仿宋" w:eastAsia="仿宋" w:hAnsi="仿宋" w:cs="Times New Roman"/>
          <w:sz w:val="24"/>
          <w:szCs w:val="20"/>
        </w:rPr>
        <w:t>三、本合同项下的服务期限为：</w:t>
      </w:r>
      <w:r>
        <w:rPr>
          <w:rFonts w:ascii="仿宋" w:eastAsia="仿宋" w:hAnsi="仿宋" w:cs="Times New Roman"/>
          <w:sz w:val="24"/>
          <w:szCs w:val="20"/>
          <w:u w:val="single"/>
        </w:rPr>
        <w:t xml:space="preserve">自签订合同之日起    </w:t>
      </w:r>
      <w:r>
        <w:rPr>
          <w:rFonts w:ascii="仿宋" w:eastAsia="仿宋" w:hAnsi="仿宋" w:cs="Times New Roman" w:hint="eastAsia"/>
          <w:sz w:val="24"/>
          <w:szCs w:val="20"/>
          <w:u w:val="single"/>
        </w:rPr>
        <w:t>年</w:t>
      </w:r>
      <w:r>
        <w:rPr>
          <w:rFonts w:ascii="仿宋" w:eastAsia="仿宋" w:hAnsi="仿宋" w:cs="Times New Roman"/>
          <w:sz w:val="24"/>
          <w:szCs w:val="20"/>
          <w:u w:val="single"/>
        </w:rPr>
        <w:t>。</w:t>
      </w:r>
    </w:p>
    <w:p w14:paraId="24C93C1C" w14:textId="77777777" w:rsidR="00D22522" w:rsidRDefault="00AC25F1">
      <w:pPr>
        <w:spacing w:line="360" w:lineRule="auto"/>
        <w:rPr>
          <w:rFonts w:ascii="仿宋" w:eastAsia="仿宋" w:hAnsi="仿宋" w:cs="Times New Roman"/>
          <w:sz w:val="24"/>
          <w:szCs w:val="20"/>
        </w:rPr>
      </w:pPr>
      <w:r w:rsidRPr="00CB0227">
        <w:rPr>
          <w:rFonts w:ascii="仿宋" w:eastAsia="仿宋" w:hAnsi="仿宋" w:cs="Times New Roman"/>
          <w:sz w:val="24"/>
          <w:szCs w:val="20"/>
        </w:rPr>
        <w:t>四、付款条件：</w:t>
      </w:r>
    </w:p>
    <w:p w14:paraId="5713B82A" w14:textId="77777777" w:rsidR="00D22522" w:rsidRDefault="00D22522">
      <w:pPr>
        <w:spacing w:line="360" w:lineRule="auto"/>
        <w:rPr>
          <w:rFonts w:ascii="宋体" w:hAnsi="宋体" w:cs="Times New Roman"/>
          <w:sz w:val="24"/>
          <w:szCs w:val="24"/>
        </w:rPr>
      </w:pPr>
    </w:p>
    <w:p w14:paraId="2A8D13BA" w14:textId="77777777" w:rsidR="00D22522" w:rsidRDefault="00D22522">
      <w:pPr>
        <w:rPr>
          <w:rFonts w:ascii="Times New Roman" w:hAnsi="Times New Roman" w:cs="Times New Roman"/>
          <w:szCs w:val="20"/>
        </w:rPr>
      </w:pPr>
    </w:p>
    <w:p w14:paraId="013A92B4" w14:textId="77777777" w:rsidR="00D22522" w:rsidRDefault="00D22522">
      <w:pPr>
        <w:rPr>
          <w:rFonts w:ascii="Times New Roman" w:hAnsi="Times New Roman" w:cs="Times New Roman"/>
          <w:szCs w:val="20"/>
        </w:rPr>
      </w:pPr>
    </w:p>
    <w:p w14:paraId="3F1AA57C" w14:textId="77777777" w:rsidR="00D22522" w:rsidRDefault="00D22522">
      <w:pPr>
        <w:jc w:val="center"/>
        <w:rPr>
          <w:rFonts w:ascii="宋体" w:hAnsi="宋体" w:cs="Times New Roman"/>
          <w:b/>
          <w:sz w:val="28"/>
          <w:szCs w:val="28"/>
        </w:rPr>
      </w:pPr>
    </w:p>
    <w:p w14:paraId="7C4B5252" w14:textId="77777777" w:rsidR="00D22522" w:rsidRDefault="00D22522">
      <w:pPr>
        <w:spacing w:line="360" w:lineRule="auto"/>
        <w:ind w:firstLine="420"/>
        <w:rPr>
          <w:rFonts w:ascii="宋体" w:hAnsi="宋体" w:cs="Times New Roman"/>
          <w:b/>
          <w:sz w:val="28"/>
          <w:szCs w:val="28"/>
        </w:rPr>
      </w:pPr>
    </w:p>
    <w:p w14:paraId="70A21C02" w14:textId="77777777" w:rsidR="00D22522" w:rsidRDefault="00D22522">
      <w:pPr>
        <w:spacing w:line="360" w:lineRule="auto"/>
        <w:ind w:firstLine="420"/>
        <w:jc w:val="right"/>
        <w:rPr>
          <w:rFonts w:ascii="宋体" w:hAnsi="宋体" w:cs="Times New Roman"/>
          <w:b/>
          <w:color w:val="FF0000"/>
          <w:sz w:val="24"/>
          <w:szCs w:val="24"/>
        </w:rPr>
      </w:pPr>
    </w:p>
    <w:p w14:paraId="16195B43" w14:textId="77777777" w:rsidR="00D22522" w:rsidRDefault="00AC25F1">
      <w:pPr>
        <w:spacing w:line="360" w:lineRule="auto"/>
        <w:ind w:firstLine="420"/>
        <w:rPr>
          <w:rFonts w:ascii="Times New Roman" w:hAnsi="Times New Roman" w:cs="Times New Roman"/>
          <w:b/>
          <w:sz w:val="24"/>
          <w:szCs w:val="24"/>
        </w:rPr>
      </w:pPr>
      <w:r>
        <w:rPr>
          <w:rFonts w:ascii="宋体" w:hAnsi="宋体" w:cs="Times New Roman"/>
          <w:b/>
          <w:sz w:val="28"/>
          <w:szCs w:val="28"/>
        </w:rPr>
        <w:br w:type="page"/>
      </w:r>
    </w:p>
    <w:p w14:paraId="65CEC76B" w14:textId="77777777" w:rsidR="00D22522" w:rsidRDefault="00D22522">
      <w:pPr>
        <w:rPr>
          <w:rFonts w:ascii="Times New Roman" w:hAnsi="Times New Roman" w:cs="Times New Roman"/>
          <w:szCs w:val="20"/>
        </w:rPr>
      </w:pPr>
    </w:p>
    <w:p w14:paraId="48C548E9" w14:textId="77777777" w:rsidR="00D22522" w:rsidRDefault="00D22522">
      <w:pPr>
        <w:rPr>
          <w:rFonts w:ascii="Times New Roman" w:hAnsi="Times New Roman" w:cs="Times New Roman"/>
          <w:szCs w:val="20"/>
        </w:rPr>
      </w:pPr>
    </w:p>
    <w:p w14:paraId="538AE1D8" w14:textId="77777777" w:rsidR="00D22522" w:rsidRDefault="00D22522">
      <w:pPr>
        <w:rPr>
          <w:rFonts w:ascii="Times New Roman" w:hAnsi="Times New Roman" w:cs="Times New Roman"/>
          <w:szCs w:val="20"/>
        </w:rPr>
      </w:pPr>
    </w:p>
    <w:p w14:paraId="1206F516" w14:textId="77777777" w:rsidR="00D22522" w:rsidRDefault="00D22522">
      <w:pPr>
        <w:rPr>
          <w:rFonts w:ascii="Times New Roman" w:hAnsi="Times New Roman" w:cs="Times New Roman"/>
          <w:szCs w:val="20"/>
        </w:rPr>
      </w:pPr>
    </w:p>
    <w:p w14:paraId="2FF509C3" w14:textId="77777777" w:rsidR="00D22522" w:rsidRDefault="00D22522">
      <w:pPr>
        <w:rPr>
          <w:rFonts w:ascii="Times New Roman" w:hAnsi="Times New Roman" w:cs="Times New Roman"/>
          <w:szCs w:val="20"/>
        </w:rPr>
      </w:pPr>
    </w:p>
    <w:p w14:paraId="66843D3A" w14:textId="77777777" w:rsidR="00D22522" w:rsidRDefault="00D22522">
      <w:pPr>
        <w:rPr>
          <w:rFonts w:ascii="Times New Roman" w:hAnsi="Times New Roman" w:cs="Times New Roman"/>
          <w:szCs w:val="20"/>
        </w:rPr>
      </w:pPr>
    </w:p>
    <w:p w14:paraId="7A2DCD88" w14:textId="77777777" w:rsidR="00D22522" w:rsidRDefault="00D22522">
      <w:pPr>
        <w:rPr>
          <w:rFonts w:ascii="Times New Roman" w:hAnsi="Times New Roman" w:cs="Times New Roman"/>
          <w:szCs w:val="20"/>
        </w:rPr>
      </w:pPr>
    </w:p>
    <w:p w14:paraId="4A32D716" w14:textId="77777777" w:rsidR="00D22522" w:rsidRDefault="00D22522">
      <w:pPr>
        <w:rPr>
          <w:rFonts w:ascii="Times New Roman" w:hAnsi="Times New Roman" w:cs="Times New Roman"/>
          <w:szCs w:val="20"/>
        </w:rPr>
      </w:pPr>
    </w:p>
    <w:p w14:paraId="1B724A6D" w14:textId="77777777" w:rsidR="00D22522" w:rsidRDefault="00D22522">
      <w:pPr>
        <w:rPr>
          <w:rFonts w:ascii="Times New Roman" w:hAnsi="Times New Roman" w:cs="Times New Roman"/>
          <w:szCs w:val="20"/>
        </w:rPr>
      </w:pPr>
    </w:p>
    <w:p w14:paraId="0A9DEC80" w14:textId="77777777" w:rsidR="00D22522" w:rsidRDefault="00D22522">
      <w:pPr>
        <w:rPr>
          <w:rFonts w:ascii="Times New Roman" w:hAnsi="Times New Roman" w:cs="Times New Roman"/>
          <w:szCs w:val="20"/>
        </w:rPr>
      </w:pPr>
    </w:p>
    <w:p w14:paraId="6786A71D" w14:textId="77777777" w:rsidR="00D22522" w:rsidRDefault="00D22522">
      <w:pPr>
        <w:rPr>
          <w:rFonts w:ascii="Times New Roman" w:hAnsi="Times New Roman" w:cs="Times New Roman"/>
          <w:szCs w:val="20"/>
        </w:rPr>
      </w:pPr>
    </w:p>
    <w:p w14:paraId="33C601B7" w14:textId="77777777" w:rsidR="00D22522" w:rsidRDefault="00D22522">
      <w:pPr>
        <w:rPr>
          <w:rFonts w:ascii="Times New Roman" w:hAnsi="Times New Roman" w:cs="Times New Roman"/>
          <w:szCs w:val="20"/>
        </w:rPr>
      </w:pPr>
    </w:p>
    <w:p w14:paraId="4E3C9ED3" w14:textId="77777777" w:rsidR="00D22522" w:rsidRDefault="00D22522">
      <w:pPr>
        <w:rPr>
          <w:rFonts w:ascii="Times New Roman" w:hAnsi="Times New Roman" w:cs="Times New Roman"/>
          <w:szCs w:val="20"/>
        </w:rPr>
      </w:pPr>
    </w:p>
    <w:p w14:paraId="06A5DA39" w14:textId="77777777" w:rsidR="00D22522" w:rsidRDefault="00D22522">
      <w:pPr>
        <w:rPr>
          <w:rFonts w:ascii="Times New Roman" w:hAnsi="Times New Roman" w:cs="Times New Roman"/>
          <w:szCs w:val="20"/>
        </w:rPr>
      </w:pPr>
    </w:p>
    <w:p w14:paraId="23B180D2" w14:textId="77777777" w:rsidR="00D22522" w:rsidRDefault="00D22522">
      <w:pPr>
        <w:rPr>
          <w:rFonts w:ascii="Times New Roman" w:hAnsi="Times New Roman" w:cs="Times New Roman"/>
          <w:szCs w:val="20"/>
        </w:rPr>
      </w:pPr>
    </w:p>
    <w:p w14:paraId="6BA7B009" w14:textId="77777777" w:rsidR="00D22522" w:rsidRDefault="00D22522">
      <w:pPr>
        <w:rPr>
          <w:rFonts w:ascii="Times New Roman" w:hAnsi="Times New Roman" w:cs="Times New Roman"/>
          <w:szCs w:val="20"/>
        </w:rPr>
      </w:pPr>
    </w:p>
    <w:p w14:paraId="1B192882" w14:textId="77777777" w:rsidR="00D22522" w:rsidRDefault="00D22522">
      <w:pPr>
        <w:rPr>
          <w:rFonts w:ascii="Times New Roman" w:hAnsi="Times New Roman" w:cs="Times New Roman"/>
          <w:szCs w:val="20"/>
        </w:rPr>
      </w:pPr>
    </w:p>
    <w:p w14:paraId="2F33B19C" w14:textId="77777777" w:rsidR="00D22522" w:rsidRDefault="00D22522">
      <w:pPr>
        <w:rPr>
          <w:rFonts w:ascii="Times New Roman" w:hAnsi="Times New Roman" w:cs="Times New Roman"/>
          <w:szCs w:val="20"/>
        </w:rPr>
      </w:pPr>
    </w:p>
    <w:p w14:paraId="6D3171DB" w14:textId="77777777" w:rsidR="00D22522" w:rsidRDefault="00D22522">
      <w:pPr>
        <w:rPr>
          <w:rFonts w:ascii="Times New Roman" w:hAnsi="Times New Roman" w:cs="Times New Roman"/>
          <w:szCs w:val="20"/>
        </w:rPr>
      </w:pPr>
    </w:p>
    <w:p w14:paraId="1CE9C3A4" w14:textId="77777777" w:rsidR="00D22522" w:rsidRDefault="00D22522">
      <w:pPr>
        <w:rPr>
          <w:rFonts w:ascii="Times New Roman" w:hAnsi="Times New Roman" w:cs="Times New Roman"/>
          <w:szCs w:val="20"/>
        </w:rPr>
      </w:pPr>
    </w:p>
    <w:p w14:paraId="4F031F67" w14:textId="77777777" w:rsidR="00D22522" w:rsidRDefault="00D22522">
      <w:pPr>
        <w:rPr>
          <w:rFonts w:ascii="Times New Roman" w:hAnsi="Times New Roman" w:cs="Times New Roman"/>
          <w:szCs w:val="20"/>
        </w:rPr>
      </w:pPr>
    </w:p>
    <w:p w14:paraId="45D88E6E" w14:textId="77777777" w:rsidR="00D22522" w:rsidRDefault="00D22522">
      <w:pPr>
        <w:rPr>
          <w:rFonts w:ascii="Times New Roman" w:hAnsi="Times New Roman" w:cs="Times New Roman"/>
          <w:szCs w:val="20"/>
        </w:rPr>
      </w:pPr>
    </w:p>
    <w:p w14:paraId="1FDCEDE6" w14:textId="77777777" w:rsidR="00D22522" w:rsidRDefault="00AC25F1">
      <w:pPr>
        <w:adjustRightInd w:val="0"/>
        <w:snapToGrid w:val="0"/>
        <w:spacing w:before="100" w:beforeAutospacing="1" w:after="100" w:afterAutospacing="1" w:line="360" w:lineRule="auto"/>
        <w:jc w:val="center"/>
        <w:outlineLvl w:val="0"/>
        <w:rPr>
          <w:rFonts w:ascii="宋体" w:hAnsi="宋体" w:cs="楷体_GB2312"/>
          <w:b/>
          <w:bCs/>
          <w:spacing w:val="8"/>
          <w:kern w:val="0"/>
          <w:sz w:val="44"/>
          <w:szCs w:val="44"/>
        </w:rPr>
      </w:pPr>
      <w:r>
        <w:rPr>
          <w:rFonts w:ascii="宋体" w:hAnsi="宋体" w:cs="楷体_GB2312" w:hint="eastAsia"/>
          <w:b/>
          <w:bCs/>
          <w:spacing w:val="8"/>
          <w:kern w:val="0"/>
          <w:sz w:val="44"/>
          <w:szCs w:val="44"/>
        </w:rPr>
        <w:t>第六章  评审办法</w:t>
      </w:r>
      <w:bookmarkEnd w:id="50"/>
    </w:p>
    <w:p w14:paraId="799F6585" w14:textId="77777777" w:rsidR="00D22522" w:rsidRDefault="00D22522">
      <w:pPr>
        <w:adjustRightInd w:val="0"/>
        <w:snapToGrid w:val="0"/>
        <w:spacing w:before="100" w:beforeAutospacing="1" w:after="100" w:afterAutospacing="1" w:line="360" w:lineRule="auto"/>
        <w:jc w:val="center"/>
        <w:rPr>
          <w:rFonts w:ascii="宋体" w:hAnsi="宋体" w:cs="楷体_GB2312"/>
          <w:b/>
          <w:bCs/>
          <w:spacing w:val="8"/>
          <w:kern w:val="0"/>
          <w:sz w:val="44"/>
          <w:szCs w:val="44"/>
        </w:rPr>
      </w:pPr>
    </w:p>
    <w:p w14:paraId="73069EC4" w14:textId="77777777" w:rsidR="00D22522" w:rsidRDefault="00AC25F1">
      <w:pPr>
        <w:rPr>
          <w:rFonts w:ascii="宋体" w:hAnsi="宋体" w:cs="Times New Roman"/>
          <w:b/>
        </w:rPr>
      </w:pPr>
      <w:r>
        <w:rPr>
          <w:rFonts w:ascii="宋体" w:hAnsi="宋体" w:cs="Times New Roman"/>
          <w:b/>
          <w:sz w:val="24"/>
          <w:szCs w:val="24"/>
        </w:rPr>
        <w:br w:type="page"/>
      </w:r>
    </w:p>
    <w:p w14:paraId="6005C45B" w14:textId="77777777" w:rsidR="00D22522" w:rsidRDefault="00AC25F1">
      <w:pPr>
        <w:jc w:val="center"/>
        <w:rPr>
          <w:rFonts w:ascii="Times New Roman" w:hAnsi="Times New Roman" w:cs="Times New Roman"/>
          <w:b/>
          <w:sz w:val="28"/>
          <w:szCs w:val="28"/>
        </w:rPr>
      </w:pPr>
      <w:r>
        <w:rPr>
          <w:rFonts w:ascii="Times New Roman" w:hAnsi="Times New Roman" w:cs="Times New Roman" w:hint="eastAsia"/>
          <w:b/>
          <w:sz w:val="28"/>
          <w:szCs w:val="28"/>
        </w:rPr>
        <w:lastRenderedPageBreak/>
        <w:t>评审办法</w:t>
      </w:r>
    </w:p>
    <w:p w14:paraId="584ABA56" w14:textId="77777777" w:rsidR="00D22522" w:rsidRDefault="00D22522">
      <w:pPr>
        <w:jc w:val="center"/>
        <w:rPr>
          <w:rFonts w:ascii="Times New Roman" w:hAnsi="Times New Roman" w:cs="Times New Roman"/>
          <w:b/>
          <w:sz w:val="28"/>
          <w:szCs w:val="28"/>
        </w:rPr>
      </w:pPr>
    </w:p>
    <w:p w14:paraId="45DB68EE" w14:textId="77777777" w:rsidR="00D22522" w:rsidRDefault="00AC25F1">
      <w:pPr>
        <w:spacing w:line="360" w:lineRule="auto"/>
        <w:ind w:firstLineChars="200" w:firstLine="480"/>
        <w:rPr>
          <w:rFonts w:ascii="宋体" w:hAnsi="宋体" w:cs="Times New Roman"/>
          <w:sz w:val="24"/>
          <w:szCs w:val="20"/>
        </w:rPr>
      </w:pPr>
      <w:bookmarkStart w:id="51" w:name="_Toc184635093"/>
      <w:r>
        <w:rPr>
          <w:rFonts w:ascii="宋体" w:hAnsi="宋体" w:cs="Times New Roman" w:hint="eastAsia"/>
          <w:sz w:val="24"/>
          <w:szCs w:val="20"/>
        </w:rPr>
        <w:t>为了保证比选工作严格遵循公开、公正、公平的原则，维护比选人和申请人的合法权益，规范评审活动，中国音乐学院（以下简称“比选人”）制定本评审办法。</w:t>
      </w:r>
    </w:p>
    <w:p w14:paraId="0D555DB0" w14:textId="77777777" w:rsidR="00D22522" w:rsidRDefault="00D22522">
      <w:pPr>
        <w:spacing w:line="360" w:lineRule="auto"/>
        <w:ind w:firstLineChars="200" w:firstLine="480"/>
        <w:rPr>
          <w:rFonts w:ascii="宋体" w:hAnsi="宋体" w:cs="Times New Roman"/>
          <w:sz w:val="24"/>
          <w:szCs w:val="20"/>
        </w:rPr>
      </w:pPr>
    </w:p>
    <w:p w14:paraId="1EF7D9A5" w14:textId="77777777" w:rsidR="00D22522" w:rsidRDefault="00AC25F1">
      <w:pPr>
        <w:spacing w:line="360" w:lineRule="auto"/>
        <w:ind w:firstLineChars="200" w:firstLine="482"/>
        <w:rPr>
          <w:rFonts w:ascii="宋体" w:hAnsi="宋体" w:cs="Times New Roman"/>
          <w:b/>
          <w:sz w:val="24"/>
          <w:szCs w:val="20"/>
        </w:rPr>
      </w:pPr>
      <w:r>
        <w:rPr>
          <w:rFonts w:ascii="宋体" w:hAnsi="宋体" w:cs="Times New Roman" w:hint="eastAsia"/>
          <w:b/>
          <w:sz w:val="24"/>
          <w:szCs w:val="20"/>
        </w:rPr>
        <w:t>一、评审原则</w:t>
      </w:r>
    </w:p>
    <w:p w14:paraId="256544F7"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（一）坚持公正、公平、科学、择优；</w:t>
      </w:r>
    </w:p>
    <w:p w14:paraId="39139026"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（二）维护比选双方的合法权益；</w:t>
      </w:r>
    </w:p>
    <w:p w14:paraId="3E8DC22B"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（三）申请人机会均等、鼓励相互竞争；</w:t>
      </w:r>
    </w:p>
    <w:p w14:paraId="5F5EC695"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（四）评审小组成员参与评审工作时，应严格遵守本办法；</w:t>
      </w:r>
    </w:p>
    <w:p w14:paraId="51F52F99"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（五）评审和定标活动必须严格遵循比选文件规定的程序和条件；</w:t>
      </w:r>
    </w:p>
    <w:p w14:paraId="462FE8E2"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（六）评审采用综合评分法，综合评选出最佳服务/供货方案和申请人；</w:t>
      </w:r>
    </w:p>
    <w:p w14:paraId="3705F9F2"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（七）最后推荐的成交候选人，其响应文件应当最大限度地满足比选文件中规定的各项综合评分标准，具有良好的合同执行能力，服务/供货方案合理，能提供最佳的服务/货物。</w:t>
      </w:r>
    </w:p>
    <w:p w14:paraId="7B529C91" w14:textId="77777777" w:rsidR="00D22522" w:rsidRDefault="00D22522">
      <w:pPr>
        <w:spacing w:line="360" w:lineRule="auto"/>
        <w:rPr>
          <w:rFonts w:ascii="宋体" w:hAnsi="宋体" w:cs="Times New Roman"/>
          <w:sz w:val="24"/>
          <w:szCs w:val="20"/>
        </w:rPr>
      </w:pPr>
    </w:p>
    <w:p w14:paraId="2B4D56D8" w14:textId="77777777" w:rsidR="00D22522" w:rsidRDefault="00AC25F1">
      <w:pPr>
        <w:spacing w:line="360" w:lineRule="auto"/>
        <w:ind w:firstLineChars="200" w:firstLine="482"/>
        <w:rPr>
          <w:rFonts w:ascii="宋体" w:hAnsi="宋体" w:cs="Times New Roman"/>
          <w:b/>
          <w:sz w:val="24"/>
          <w:szCs w:val="20"/>
        </w:rPr>
      </w:pPr>
      <w:r>
        <w:rPr>
          <w:rFonts w:ascii="宋体" w:hAnsi="宋体" w:cs="Times New Roman" w:hint="eastAsia"/>
          <w:b/>
          <w:sz w:val="24"/>
          <w:szCs w:val="20"/>
        </w:rPr>
        <w:t>二、评审的程序与方法</w:t>
      </w:r>
    </w:p>
    <w:p w14:paraId="51097329"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（一）准备工作</w:t>
      </w:r>
    </w:p>
    <w:p w14:paraId="7293CBCD"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1.评审小组成员应当认真研究比选文件，全面正确地理解和掌握以下内容：</w:t>
      </w:r>
    </w:p>
    <w:p w14:paraId="2AFE647F"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（1）比选的目的；</w:t>
      </w:r>
    </w:p>
    <w:p w14:paraId="7C621AB3"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（2）比选的范围和性质；</w:t>
      </w:r>
    </w:p>
    <w:p w14:paraId="5AA73891"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（3）比选文件中规定的主要要求、标准和商务条款；</w:t>
      </w:r>
    </w:p>
    <w:p w14:paraId="5C31F01C"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（4）比选文件规定的评审原则、成交基本条件和在评审过程中要考虑的相关因素。</w:t>
      </w:r>
    </w:p>
    <w:p w14:paraId="02D54F6C"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2.评审小组对响应文件的判定，只依据响应文件内容本身，不依据任何外来证明。</w:t>
      </w:r>
    </w:p>
    <w:p w14:paraId="4C548F44"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3.评审小组拒绝某个或全部响应，或者共同做出其他决定，应当</w:t>
      </w:r>
      <w:proofErr w:type="gramStart"/>
      <w:r>
        <w:rPr>
          <w:rFonts w:ascii="宋体" w:hAnsi="宋体" w:cs="Times New Roman" w:hint="eastAsia"/>
          <w:sz w:val="24"/>
          <w:szCs w:val="20"/>
        </w:rPr>
        <w:t>至少经</w:t>
      </w:r>
      <w:proofErr w:type="gramEnd"/>
      <w:r>
        <w:rPr>
          <w:rFonts w:ascii="宋体" w:hAnsi="宋体" w:cs="Times New Roman" w:hint="eastAsia"/>
          <w:sz w:val="24"/>
          <w:szCs w:val="20"/>
        </w:rPr>
        <w:t>三分之二以上成员同意。</w:t>
      </w:r>
    </w:p>
    <w:p w14:paraId="630903E9"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lastRenderedPageBreak/>
        <w:t>（二）实质性响应审查</w:t>
      </w:r>
    </w:p>
    <w:p w14:paraId="6BE7FB2D"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评审小组将审查响应文件是否实质上响应比选文件的要求。实质性响应的标书应该是与比选文件要求的全部实质性条款、条件和规格完全相符，没有重大偏离或保留。实质上没有响应比选文件要求的响应文件将被拒绝。申请人不得通过修正或撤销不符合要求的偏离或保留从而使其文件成为实质上响应的文件。如发现下列情况之一的，其响应文件将被拒绝（无效文件）：</w:t>
      </w:r>
    </w:p>
    <w:p w14:paraId="3D9BDF04"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（1）逾期送达的或未送达指定地点的；</w:t>
      </w:r>
    </w:p>
    <w:p w14:paraId="1FC76510"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（2）未按比选文件要求密封的；</w:t>
      </w:r>
    </w:p>
    <w:p w14:paraId="3F7CCAAA"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（3）未提供法人委托授权书的；</w:t>
      </w:r>
    </w:p>
    <w:p w14:paraId="3177A9E9"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（4）</w:t>
      </w:r>
      <w:r>
        <w:rPr>
          <w:rFonts w:ascii="宋体" w:hAnsi="宋体" w:cs="Arial" w:hint="eastAsia"/>
          <w:sz w:val="24"/>
          <w:szCs w:val="24"/>
        </w:rPr>
        <w:t>申请人递交两份或多份内容不同的响应文件，且未声明哪一个有效，按比选文件规定提交备选响应方案的除外；</w:t>
      </w:r>
    </w:p>
    <w:p w14:paraId="56BE146D"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（5）未提供本单位上一年度审计报告或银行在开标日前三个月内开具资信证明的(银行出具的存款证明不能替代银行资信证明)；</w:t>
      </w:r>
    </w:p>
    <w:p w14:paraId="5522900F"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（6）未提供申请人近六个月内任意一个月缴纳</w:t>
      </w:r>
      <w:proofErr w:type="gramStart"/>
      <w:r>
        <w:rPr>
          <w:rFonts w:ascii="宋体" w:hAnsi="宋体" w:cs="Times New Roman" w:hint="eastAsia"/>
          <w:sz w:val="24"/>
          <w:szCs w:val="20"/>
        </w:rPr>
        <w:t>社保证明</w:t>
      </w:r>
      <w:proofErr w:type="gramEnd"/>
      <w:r>
        <w:rPr>
          <w:rFonts w:ascii="宋体" w:hAnsi="宋体" w:cs="Times New Roman" w:hint="eastAsia"/>
          <w:sz w:val="24"/>
          <w:szCs w:val="20"/>
        </w:rPr>
        <w:t>及纳税证明复印件并加盖公章的；</w:t>
      </w:r>
    </w:p>
    <w:p w14:paraId="29FD6FF5"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（7）未按照比选文件要求签字或盖章的；</w:t>
      </w:r>
    </w:p>
    <w:p w14:paraId="7ABCE20B"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（8）未提供企业经营状况及履约情况承诺书的；</w:t>
      </w:r>
    </w:p>
    <w:p w14:paraId="3B38AA3F"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（9）申请人以他人的名义比选、串通比选、以行贿手段牟取成交或以其它方式弄虚作假的；</w:t>
      </w:r>
    </w:p>
    <w:p w14:paraId="07E7FC3F"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（1</w:t>
      </w:r>
      <w:r>
        <w:rPr>
          <w:rFonts w:ascii="宋体" w:hAnsi="宋体" w:cs="Times New Roman"/>
          <w:sz w:val="24"/>
          <w:szCs w:val="20"/>
        </w:rPr>
        <w:t>0</w:t>
      </w:r>
      <w:r>
        <w:rPr>
          <w:rFonts w:ascii="宋体" w:hAnsi="宋体" w:cs="Times New Roman" w:hint="eastAsia"/>
          <w:sz w:val="24"/>
          <w:szCs w:val="20"/>
        </w:rPr>
        <w:t>）申请人资格条件不符合国家有关规定和比选文件要求的，或者拒不按照要求对比</w:t>
      </w:r>
      <w:proofErr w:type="gramStart"/>
      <w:r>
        <w:rPr>
          <w:rFonts w:ascii="宋体" w:hAnsi="宋体" w:cs="Times New Roman" w:hint="eastAsia"/>
          <w:sz w:val="24"/>
          <w:szCs w:val="20"/>
        </w:rPr>
        <w:t>选文件</w:t>
      </w:r>
      <w:proofErr w:type="gramEnd"/>
      <w:r>
        <w:rPr>
          <w:rFonts w:ascii="宋体" w:hAnsi="宋体" w:cs="Times New Roman" w:hint="eastAsia"/>
          <w:sz w:val="24"/>
          <w:szCs w:val="20"/>
        </w:rPr>
        <w:t>进行澄清、说明或补正的；</w:t>
      </w:r>
    </w:p>
    <w:p w14:paraId="69C4A9B1"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（1</w:t>
      </w:r>
      <w:r>
        <w:rPr>
          <w:rFonts w:ascii="宋体" w:hAnsi="宋体" w:cs="Times New Roman"/>
          <w:sz w:val="24"/>
          <w:szCs w:val="20"/>
        </w:rPr>
        <w:t>1</w:t>
      </w:r>
      <w:r>
        <w:rPr>
          <w:rFonts w:ascii="宋体" w:hAnsi="宋体" w:cs="Times New Roman" w:hint="eastAsia"/>
          <w:sz w:val="24"/>
          <w:szCs w:val="20"/>
        </w:rPr>
        <w:t>）未响应比选文件提出的其他实质性要求的。</w:t>
      </w:r>
      <w:r>
        <w:rPr>
          <w:rFonts w:ascii="宋体" w:hAnsi="宋体" w:cs="Times New Roman" w:hint="eastAsia"/>
          <w:b/>
          <w:sz w:val="24"/>
          <w:szCs w:val="20"/>
        </w:rPr>
        <w:t xml:space="preserve"> </w:t>
      </w:r>
    </w:p>
    <w:p w14:paraId="38AEDCF8"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（三）响应文件的澄清、说明或者补正</w:t>
      </w:r>
    </w:p>
    <w:p w14:paraId="275FDEA0"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1.对响应文件中含义不明确、对同类问题表述不一致或者有明显文字和计算错误的内容，评审小组可以要求申请人作必要的澄清、说明或者补正。申请人必须按照评审小组的要求在规定的时间内对问题做出澄清。</w:t>
      </w:r>
    </w:p>
    <w:p w14:paraId="23EC735F"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2.评审小组可要求申请人就澄清的问题作书面答复，该答复经申请人比选代表的签字认可，将作为响应文件内容的一部分。澄清、说明或者补正不得超出响应文件的范围或者改变响应文件的实质性内容。澄清、说明或者补正应以不会给</w:t>
      </w:r>
      <w:r>
        <w:rPr>
          <w:rFonts w:ascii="宋体" w:hAnsi="宋体" w:cs="Times New Roman" w:hint="eastAsia"/>
          <w:sz w:val="24"/>
          <w:szCs w:val="20"/>
        </w:rPr>
        <w:lastRenderedPageBreak/>
        <w:t>其他申请人造成不公平的结果为限。</w:t>
      </w:r>
    </w:p>
    <w:p w14:paraId="4112D5C9"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3.申请人不按照要求对响应文件进行澄清、说明或者补正的，评审小组可以否决其响应。</w:t>
      </w:r>
    </w:p>
    <w:p w14:paraId="0AA0446F"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（四）评分</w:t>
      </w:r>
    </w:p>
    <w:p w14:paraId="416E0395"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1.本次评审采用综合评分法：评审小组应当根据比选文件中规定的评审标准和成交基本条件从价格、商务、技术等方面对通过初审的响应文件进行系统的评审和比较，逐项列出响应文件的全部比选偏差，对各个评审因素进行量化，为每一</w:t>
      </w:r>
      <w:proofErr w:type="gramStart"/>
      <w:r>
        <w:rPr>
          <w:rFonts w:ascii="宋体" w:hAnsi="宋体" w:cs="Times New Roman" w:hint="eastAsia"/>
          <w:sz w:val="24"/>
          <w:szCs w:val="20"/>
        </w:rPr>
        <w:t>有效响应</w:t>
      </w:r>
      <w:proofErr w:type="gramEnd"/>
      <w:r>
        <w:rPr>
          <w:rFonts w:ascii="宋体" w:hAnsi="宋体" w:cs="Times New Roman" w:hint="eastAsia"/>
          <w:sz w:val="24"/>
          <w:szCs w:val="20"/>
        </w:rPr>
        <w:t>文件评出总分。</w:t>
      </w:r>
    </w:p>
    <w:p w14:paraId="348C39E1"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2.每一申请人的最终得分是所有评审小组成员评分的算术平均值（精确到小数点后2位）。然后按照申请人最终得分从高到低的顺序对申请人进行排序。</w:t>
      </w:r>
    </w:p>
    <w:p w14:paraId="029542E9"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3.如评审小组认为必要，可以对申请人进行进一步的审查。审查的内容是对申请人的技术实力、申请人履行合同的能力以及有必要了解的其它问题进行进一步的审查。</w:t>
      </w:r>
    </w:p>
    <w:p w14:paraId="333493C7"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4. 评审小组完成评审后，应提出书面评审报告。评审报告应当如实记载以下内容：</w:t>
      </w:r>
    </w:p>
    <w:p w14:paraId="0315F671"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（1）评审活动的基本情况和数据表；</w:t>
      </w:r>
    </w:p>
    <w:p w14:paraId="7C9BF98E"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（2）评审小组成员名单；</w:t>
      </w:r>
    </w:p>
    <w:p w14:paraId="06C1B8C0"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（3）符合要求的申请人登记表；</w:t>
      </w:r>
    </w:p>
    <w:p w14:paraId="50D9410A"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（4）</w:t>
      </w:r>
      <w:proofErr w:type="gramStart"/>
      <w:r>
        <w:rPr>
          <w:rFonts w:ascii="宋体" w:hAnsi="宋体" w:cs="Times New Roman" w:hint="eastAsia"/>
          <w:sz w:val="24"/>
          <w:szCs w:val="20"/>
        </w:rPr>
        <w:t>废标情况</w:t>
      </w:r>
      <w:proofErr w:type="gramEnd"/>
      <w:r>
        <w:rPr>
          <w:rFonts w:ascii="宋体" w:hAnsi="宋体" w:cs="Times New Roman" w:hint="eastAsia"/>
          <w:sz w:val="24"/>
          <w:szCs w:val="20"/>
        </w:rPr>
        <w:t>说明；</w:t>
      </w:r>
    </w:p>
    <w:p w14:paraId="39A10BAD"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（5）经评审的申请人排序和最终得分；</w:t>
      </w:r>
    </w:p>
    <w:p w14:paraId="7249CD07"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（6）推荐的成交候选人名单与签订合同前要处理的事宜；</w:t>
      </w:r>
    </w:p>
    <w:p w14:paraId="144B75F0"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（7）澄清、说明、补正事项纪要。</w:t>
      </w:r>
    </w:p>
    <w:p w14:paraId="2DF83D59"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5.评审报告应由评审小组全体成员签字(分项得分表及各标排名表均必须签字)。对评审结论持有异议的评审小组成员可以书面方式阐述其不同意见和理由。评审小组成员拒绝在评审报告上签字且不陈述其不同意见和理由的，视为同意评审结论。</w:t>
      </w:r>
    </w:p>
    <w:p w14:paraId="27564BE9"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6. 评审小组成员应当对自己的评审意见承担个人责任，若因计算错误致使自行核算的总分与分项</w:t>
      </w:r>
      <w:proofErr w:type="gramStart"/>
      <w:r>
        <w:rPr>
          <w:rFonts w:ascii="宋体" w:hAnsi="宋体" w:cs="Times New Roman" w:hint="eastAsia"/>
          <w:sz w:val="24"/>
          <w:szCs w:val="20"/>
        </w:rPr>
        <w:t>分统计</w:t>
      </w:r>
      <w:proofErr w:type="gramEnd"/>
      <w:r>
        <w:rPr>
          <w:rFonts w:ascii="宋体" w:hAnsi="宋体" w:cs="Times New Roman" w:hint="eastAsia"/>
          <w:sz w:val="24"/>
          <w:szCs w:val="20"/>
        </w:rPr>
        <w:t>结果不符，以分项分的统计结果为准。</w:t>
      </w:r>
    </w:p>
    <w:p w14:paraId="34AAF58C" w14:textId="77777777" w:rsidR="00D22522" w:rsidRDefault="00D22522">
      <w:pPr>
        <w:spacing w:line="360" w:lineRule="auto"/>
        <w:ind w:firstLineChars="200" w:firstLine="480"/>
        <w:rPr>
          <w:rFonts w:ascii="宋体" w:hAnsi="宋体" w:cs="Times New Roman"/>
          <w:sz w:val="24"/>
          <w:szCs w:val="20"/>
        </w:rPr>
      </w:pPr>
    </w:p>
    <w:p w14:paraId="1D9AD5C7" w14:textId="77777777" w:rsidR="00D22522" w:rsidRDefault="00AC25F1">
      <w:pPr>
        <w:spacing w:line="360" w:lineRule="auto"/>
        <w:ind w:firstLineChars="200" w:firstLine="482"/>
        <w:rPr>
          <w:rFonts w:ascii="宋体" w:hAnsi="宋体" w:cs="Times New Roman"/>
          <w:b/>
          <w:sz w:val="24"/>
          <w:szCs w:val="20"/>
        </w:rPr>
      </w:pPr>
      <w:r>
        <w:rPr>
          <w:rFonts w:ascii="宋体" w:hAnsi="宋体" w:cs="Times New Roman" w:hint="eastAsia"/>
          <w:b/>
          <w:sz w:val="24"/>
          <w:szCs w:val="20"/>
        </w:rPr>
        <w:lastRenderedPageBreak/>
        <w:t>三、评审工作纪律</w:t>
      </w:r>
    </w:p>
    <w:p w14:paraId="5807E592"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（一）评审小组依法开展评审活动，评审结果由评审小组独立做出，不受任何单位和个人的影响。</w:t>
      </w:r>
    </w:p>
    <w:p w14:paraId="41FEE74F"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二）评审小组成员接受申请人、其他利害关系人的贿赂或者获取其他不正当利益的；评审小组成员或者与评审活动有关的工作人员向他人透露对响应文件的评审和比较、成交候选人的推荐以及与评审有关的其他情况的，将给予警告，并取消担任评审小组成员的资格，不得再继续参加项目的评审。</w:t>
      </w:r>
    </w:p>
    <w:p w14:paraId="6AFC904C"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（三）评审小组全体成员和评审工作人员评审期间，不得离开评审地点。</w:t>
      </w:r>
    </w:p>
    <w:p w14:paraId="7638A233"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（四）评审小组成员在评审过程中擅离职守，影响评审程序正常进行，或者在评审过程中不能客观公正地履行职责的，取消担任评审小组成员的资格，不得再继续参加项目的评审。</w:t>
      </w:r>
    </w:p>
    <w:p w14:paraId="75B3829F"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（五）所有参加评审工作的人员，在评审期间必须认真执行以下几项保密规定:</w:t>
      </w:r>
    </w:p>
    <w:p w14:paraId="02A716F6"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1.在评审阶段，所有对外活动以及对有关问题的澄清，都必须由评审小组负责组织进行，严禁任何工作人员或评委擅自进行对外活动。</w:t>
      </w:r>
    </w:p>
    <w:p w14:paraId="5F287EF5" w14:textId="77777777" w:rsidR="00D22522" w:rsidRDefault="00AC25F1">
      <w:pPr>
        <w:spacing w:line="360" w:lineRule="auto"/>
        <w:ind w:firstLineChars="200" w:firstLine="480"/>
        <w:rPr>
          <w:rFonts w:ascii="宋体" w:hAnsi="宋体" w:cs="Times New Roman"/>
          <w:sz w:val="24"/>
          <w:szCs w:val="20"/>
        </w:rPr>
      </w:pPr>
      <w:r>
        <w:rPr>
          <w:rFonts w:ascii="宋体" w:hAnsi="宋体" w:cs="Times New Roman" w:hint="eastAsia"/>
          <w:sz w:val="24"/>
          <w:szCs w:val="20"/>
        </w:rPr>
        <w:t>2.评审小组成员在个人阅评中，除与本次评审有关的交流、讨论外，不得互相联络，不得随意评论申请人，不得向其他评审小组成员施加对评审结果带</w:t>
      </w:r>
      <w:proofErr w:type="gramStart"/>
      <w:r>
        <w:rPr>
          <w:rFonts w:ascii="宋体" w:hAnsi="宋体" w:cs="Times New Roman" w:hint="eastAsia"/>
          <w:sz w:val="24"/>
          <w:szCs w:val="20"/>
        </w:rPr>
        <w:t>有倾</w:t>
      </w:r>
      <w:proofErr w:type="gramEnd"/>
      <w:r>
        <w:rPr>
          <w:rFonts w:ascii="宋体" w:hAnsi="宋体" w:cs="Times New Roman" w:hint="eastAsia"/>
          <w:sz w:val="24"/>
          <w:szCs w:val="20"/>
        </w:rPr>
        <w:t>向性的影响。</w:t>
      </w:r>
    </w:p>
    <w:p w14:paraId="2F9B6190" w14:textId="77777777" w:rsidR="00D22522" w:rsidRDefault="00D22522">
      <w:pPr>
        <w:rPr>
          <w:rFonts w:ascii="Times New Roman" w:hAnsi="Times New Roman" w:cs="Times New Roman"/>
          <w:szCs w:val="20"/>
        </w:rPr>
      </w:pPr>
    </w:p>
    <w:p w14:paraId="76FA92A6" w14:textId="77777777" w:rsidR="00D22522" w:rsidRDefault="00AC25F1">
      <w:pPr>
        <w:spacing w:line="360" w:lineRule="auto"/>
        <w:ind w:firstLineChars="200" w:firstLine="482"/>
        <w:rPr>
          <w:rFonts w:ascii="宋体" w:hAnsi="宋体" w:cs="Times New Roman"/>
          <w:b/>
          <w:sz w:val="24"/>
          <w:szCs w:val="20"/>
        </w:rPr>
      </w:pPr>
      <w:r>
        <w:rPr>
          <w:rFonts w:ascii="宋体" w:hAnsi="宋体" w:cs="Times New Roman" w:hint="eastAsia"/>
          <w:b/>
          <w:sz w:val="24"/>
          <w:szCs w:val="20"/>
        </w:rPr>
        <w:t>四、评分标准</w:t>
      </w:r>
    </w:p>
    <w:p w14:paraId="05D8D322" w14:textId="77777777" w:rsidR="00D22522" w:rsidRDefault="00AC25F1">
      <w:pPr>
        <w:spacing w:line="360" w:lineRule="auto"/>
        <w:ind w:firstLineChars="200" w:firstLine="480"/>
        <w:rPr>
          <w:rFonts w:ascii="宋体" w:hAnsi="宋体" w:cs="Times New Roman"/>
          <w:b/>
          <w:sz w:val="30"/>
          <w:szCs w:val="30"/>
        </w:rPr>
      </w:pPr>
      <w:r>
        <w:rPr>
          <w:rFonts w:ascii="宋体" w:hAnsi="宋体" w:cs="Times New Roman" w:hint="eastAsia"/>
          <w:sz w:val="24"/>
          <w:szCs w:val="24"/>
        </w:rPr>
        <w:t>根据申请人最后综合得分进行排序，推荐综合得分前3名为成交候选人，</w:t>
      </w:r>
      <w:r>
        <w:rPr>
          <w:rFonts w:ascii="宋体" w:hAnsi="宋体" w:cs="Times New Roman" w:hint="eastAsia"/>
          <w:spacing w:val="6"/>
          <w:sz w:val="24"/>
          <w:szCs w:val="20"/>
        </w:rPr>
        <w:t>确定排名第一的成交候选人为成交申请人。</w:t>
      </w:r>
      <w:r>
        <w:rPr>
          <w:rFonts w:ascii="宋体" w:hAnsi="宋体" w:cs="Times New Roman"/>
          <w:sz w:val="24"/>
          <w:szCs w:val="24"/>
        </w:rPr>
        <w:br w:type="page"/>
      </w:r>
      <w:r>
        <w:rPr>
          <w:rFonts w:ascii="宋体" w:hAnsi="宋体" w:cs="Times New Roman" w:hint="eastAsia"/>
          <w:sz w:val="24"/>
          <w:szCs w:val="24"/>
        </w:rPr>
        <w:lastRenderedPageBreak/>
        <w:t xml:space="preserve">                                </w:t>
      </w:r>
      <w:r>
        <w:rPr>
          <w:rFonts w:ascii="宋体" w:hAnsi="宋体" w:cs="Times New Roman" w:hint="eastAsia"/>
          <w:b/>
          <w:sz w:val="30"/>
          <w:szCs w:val="30"/>
        </w:rPr>
        <w:t>评审表</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1307"/>
        <w:gridCol w:w="4650"/>
        <w:gridCol w:w="1133"/>
      </w:tblGrid>
      <w:tr w:rsidR="00D22522" w14:paraId="43BFD3EA" w14:textId="77777777" w:rsidTr="006F4309">
        <w:trPr>
          <w:trHeight w:val="559"/>
          <w:jc w:val="center"/>
        </w:trPr>
        <w:tc>
          <w:tcPr>
            <w:tcW w:w="1240" w:type="dxa"/>
            <w:vAlign w:val="center"/>
          </w:tcPr>
          <w:bookmarkEnd w:id="51"/>
          <w:p w14:paraId="6A287752" w14:textId="77777777" w:rsidR="00D22522" w:rsidRDefault="00AC25F1">
            <w:pPr>
              <w:spacing w:line="340" w:lineRule="exact"/>
              <w:jc w:val="center"/>
              <w:rPr>
                <w:rFonts w:ascii="宋体" w:eastAsia="Times New Roman" w:hAnsi="宋体"/>
                <w:b/>
              </w:rPr>
            </w:pPr>
            <w:proofErr w:type="spellStart"/>
            <w:r>
              <w:rPr>
                <w:rFonts w:ascii="宋体" w:eastAsia="Times New Roman" w:hAnsi="宋体" w:hint="eastAsia"/>
                <w:b/>
              </w:rPr>
              <w:t>评审项目</w:t>
            </w:r>
            <w:proofErr w:type="spellEnd"/>
          </w:p>
        </w:tc>
        <w:tc>
          <w:tcPr>
            <w:tcW w:w="1307" w:type="dxa"/>
            <w:vAlign w:val="center"/>
          </w:tcPr>
          <w:p w14:paraId="2D7678EE" w14:textId="77777777" w:rsidR="00D22522" w:rsidRDefault="00AC25F1">
            <w:pPr>
              <w:spacing w:line="340" w:lineRule="exact"/>
              <w:jc w:val="center"/>
              <w:rPr>
                <w:rFonts w:ascii="宋体" w:eastAsia="Times New Roman" w:hAnsi="宋体"/>
                <w:b/>
              </w:rPr>
            </w:pPr>
            <w:proofErr w:type="spellStart"/>
            <w:r>
              <w:rPr>
                <w:rFonts w:ascii="宋体" w:eastAsia="Times New Roman" w:hAnsi="宋体" w:hint="eastAsia"/>
                <w:b/>
              </w:rPr>
              <w:t>评审内容</w:t>
            </w:r>
            <w:proofErr w:type="spellEnd"/>
          </w:p>
        </w:tc>
        <w:tc>
          <w:tcPr>
            <w:tcW w:w="4650" w:type="dxa"/>
            <w:vAlign w:val="center"/>
          </w:tcPr>
          <w:p w14:paraId="350A0AC5" w14:textId="77777777" w:rsidR="00D22522" w:rsidRDefault="00AC25F1">
            <w:pPr>
              <w:spacing w:line="340" w:lineRule="exact"/>
              <w:jc w:val="center"/>
              <w:rPr>
                <w:rFonts w:ascii="宋体" w:eastAsia="Times New Roman" w:hAnsi="宋体"/>
                <w:b/>
              </w:rPr>
            </w:pPr>
            <w:proofErr w:type="spellStart"/>
            <w:r>
              <w:rPr>
                <w:rFonts w:ascii="宋体" w:eastAsia="Times New Roman" w:hAnsi="宋体" w:hint="eastAsia"/>
                <w:b/>
              </w:rPr>
              <w:t>评分标准</w:t>
            </w:r>
            <w:proofErr w:type="spellEnd"/>
          </w:p>
        </w:tc>
        <w:tc>
          <w:tcPr>
            <w:tcW w:w="1133" w:type="dxa"/>
            <w:vAlign w:val="center"/>
          </w:tcPr>
          <w:p w14:paraId="5D4BE5E8" w14:textId="77777777" w:rsidR="00D22522" w:rsidRDefault="00AC25F1">
            <w:pPr>
              <w:spacing w:line="340" w:lineRule="exact"/>
              <w:jc w:val="center"/>
              <w:rPr>
                <w:rFonts w:ascii="宋体" w:eastAsia="Times New Roman" w:hAnsi="宋体"/>
                <w:b/>
              </w:rPr>
            </w:pPr>
            <w:proofErr w:type="spellStart"/>
            <w:r>
              <w:rPr>
                <w:rFonts w:ascii="宋体" w:eastAsia="Times New Roman" w:hAnsi="宋体" w:hint="eastAsia"/>
                <w:b/>
              </w:rPr>
              <w:t>分值分配</w:t>
            </w:r>
            <w:proofErr w:type="spellEnd"/>
          </w:p>
        </w:tc>
      </w:tr>
      <w:tr w:rsidR="00D22522" w14:paraId="31AC32B8" w14:textId="77777777" w:rsidTr="006F4309">
        <w:trPr>
          <w:trHeight w:val="935"/>
          <w:jc w:val="center"/>
        </w:trPr>
        <w:tc>
          <w:tcPr>
            <w:tcW w:w="1240" w:type="dxa"/>
            <w:vAlign w:val="center"/>
          </w:tcPr>
          <w:p w14:paraId="3131A1A8" w14:textId="77777777" w:rsidR="00D22522" w:rsidRDefault="00AC25F1">
            <w:pPr>
              <w:spacing w:line="340" w:lineRule="exact"/>
              <w:rPr>
                <w:rFonts w:ascii="宋体" w:eastAsiaTheme="minorEastAsia" w:hAnsi="宋体"/>
                <w:b/>
              </w:rPr>
            </w:pPr>
            <w:r>
              <w:rPr>
                <w:rFonts w:ascii="宋体" w:eastAsiaTheme="minorEastAsia" w:hAnsi="宋体" w:hint="eastAsia"/>
                <w:b/>
              </w:rPr>
              <w:t>价格部分</w:t>
            </w:r>
          </w:p>
        </w:tc>
        <w:tc>
          <w:tcPr>
            <w:tcW w:w="1307" w:type="dxa"/>
            <w:vAlign w:val="center"/>
          </w:tcPr>
          <w:p w14:paraId="58138837" w14:textId="77777777" w:rsidR="00D22522" w:rsidRDefault="00AC25F1">
            <w:pPr>
              <w:spacing w:line="340" w:lineRule="exact"/>
              <w:jc w:val="center"/>
              <w:rPr>
                <w:rFonts w:ascii="宋体" w:eastAsia="Times New Roman" w:hAnsi="宋体"/>
              </w:rPr>
            </w:pPr>
            <w:proofErr w:type="spellStart"/>
            <w:r>
              <w:rPr>
                <w:rFonts w:ascii="宋体" w:eastAsia="Times New Roman" w:hAnsi="宋体" w:hint="eastAsia"/>
              </w:rPr>
              <w:t>报价</w:t>
            </w:r>
            <w:proofErr w:type="spellEnd"/>
          </w:p>
        </w:tc>
        <w:tc>
          <w:tcPr>
            <w:tcW w:w="4650" w:type="dxa"/>
            <w:vAlign w:val="center"/>
          </w:tcPr>
          <w:p w14:paraId="005D8C30" w14:textId="77777777" w:rsidR="00D22522" w:rsidRDefault="00AC25F1">
            <w:pPr>
              <w:rPr>
                <w:rFonts w:ascii="宋体" w:hAnsi="宋体" w:cs="宋体"/>
                <w:szCs w:val="20"/>
              </w:rPr>
            </w:pPr>
            <w:r>
              <w:rPr>
                <w:rFonts w:ascii="宋体" w:hAnsi="宋体" w:cs="宋体" w:hint="eastAsia"/>
                <w:szCs w:val="20"/>
              </w:rPr>
              <w:t>满</w:t>
            </w:r>
            <w:r>
              <w:rPr>
                <w:rFonts w:ascii="宋体" w:hAnsi="宋体" w:cs="宋体"/>
                <w:szCs w:val="20"/>
              </w:rPr>
              <w:t>足</w:t>
            </w:r>
            <w:r>
              <w:rPr>
                <w:rFonts w:ascii="宋体" w:hAnsi="宋体" w:cs="宋体" w:hint="eastAsia"/>
                <w:szCs w:val="20"/>
              </w:rPr>
              <w:t>比选</w:t>
            </w:r>
            <w:r>
              <w:rPr>
                <w:rFonts w:ascii="宋体" w:hAnsi="宋体" w:cs="宋体"/>
                <w:szCs w:val="20"/>
              </w:rPr>
              <w:t>文件要求且</w:t>
            </w:r>
            <w:r>
              <w:rPr>
                <w:rFonts w:ascii="宋体" w:hAnsi="宋体" w:cs="宋体" w:hint="eastAsia"/>
                <w:szCs w:val="20"/>
              </w:rPr>
              <w:t>参选报价</w:t>
            </w:r>
            <w:r>
              <w:rPr>
                <w:rFonts w:ascii="宋体" w:hAnsi="宋体" w:cs="宋体"/>
                <w:szCs w:val="20"/>
              </w:rPr>
              <w:t>最低的</w:t>
            </w:r>
            <w:r>
              <w:rPr>
                <w:rFonts w:ascii="宋体" w:hAnsi="宋体" w:cs="宋体" w:hint="eastAsia"/>
                <w:szCs w:val="20"/>
              </w:rPr>
              <w:t>参选</w:t>
            </w:r>
            <w:r>
              <w:rPr>
                <w:rFonts w:ascii="宋体" w:hAnsi="宋体" w:cs="宋体"/>
                <w:szCs w:val="20"/>
              </w:rPr>
              <w:t>报价为评标基准价，其价格分为满分。其他</w:t>
            </w:r>
            <w:r>
              <w:rPr>
                <w:rFonts w:ascii="宋体" w:hAnsi="宋体" w:cs="宋体" w:hint="eastAsia"/>
                <w:szCs w:val="20"/>
              </w:rPr>
              <w:t>参选人</w:t>
            </w:r>
            <w:r>
              <w:rPr>
                <w:rFonts w:ascii="宋体" w:hAnsi="宋体" w:cs="宋体"/>
                <w:szCs w:val="20"/>
              </w:rPr>
              <w:t>的价格</w:t>
            </w:r>
            <w:proofErr w:type="gramStart"/>
            <w:r>
              <w:rPr>
                <w:rFonts w:ascii="宋体" w:hAnsi="宋体" w:cs="宋体"/>
                <w:szCs w:val="20"/>
              </w:rPr>
              <w:t>分统一</w:t>
            </w:r>
            <w:proofErr w:type="gramEnd"/>
            <w:r>
              <w:rPr>
                <w:rFonts w:ascii="宋体" w:hAnsi="宋体" w:cs="宋体"/>
                <w:szCs w:val="20"/>
              </w:rPr>
              <w:t>按照下列公式计算：报价得分=（评标基准价/</w:t>
            </w:r>
            <w:r>
              <w:rPr>
                <w:rFonts w:ascii="宋体" w:hAnsi="宋体" w:cs="宋体" w:hint="eastAsia"/>
                <w:szCs w:val="20"/>
              </w:rPr>
              <w:t>参选</w:t>
            </w:r>
            <w:r>
              <w:rPr>
                <w:rFonts w:ascii="宋体" w:hAnsi="宋体" w:cs="宋体"/>
                <w:szCs w:val="20"/>
              </w:rPr>
              <w:t>报价）×10</w:t>
            </w:r>
          </w:p>
        </w:tc>
        <w:tc>
          <w:tcPr>
            <w:tcW w:w="1133" w:type="dxa"/>
            <w:vAlign w:val="center"/>
          </w:tcPr>
          <w:p w14:paraId="1FD7B7A0" w14:textId="45AFBC8B" w:rsidR="00D22522" w:rsidRDefault="00770785">
            <w:pPr>
              <w:jc w:val="center"/>
              <w:rPr>
                <w:rFonts w:ascii="宋体" w:eastAsiaTheme="minorEastAsia" w:hAnsi="宋体"/>
              </w:rPr>
            </w:pPr>
            <w:r>
              <w:rPr>
                <w:rFonts w:ascii="宋体" w:eastAsiaTheme="minorEastAsia" w:hAnsi="宋体"/>
              </w:rPr>
              <w:t>0-</w:t>
            </w:r>
            <w:r w:rsidR="00AC25F1">
              <w:rPr>
                <w:rFonts w:ascii="宋体" w:eastAsiaTheme="minorEastAsia" w:hAnsi="宋体" w:hint="eastAsia"/>
              </w:rPr>
              <w:t>1</w:t>
            </w:r>
            <w:r w:rsidR="00AC25F1">
              <w:rPr>
                <w:rFonts w:ascii="宋体" w:eastAsiaTheme="minorEastAsia" w:hAnsi="宋体"/>
              </w:rPr>
              <w:t>0</w:t>
            </w:r>
          </w:p>
        </w:tc>
      </w:tr>
      <w:tr w:rsidR="00D22522" w14:paraId="6B4B61E9" w14:textId="77777777" w:rsidTr="006F4309">
        <w:trPr>
          <w:trHeight w:val="935"/>
          <w:jc w:val="center"/>
        </w:trPr>
        <w:tc>
          <w:tcPr>
            <w:tcW w:w="1240" w:type="dxa"/>
            <w:vAlign w:val="center"/>
          </w:tcPr>
          <w:p w14:paraId="36228A8C" w14:textId="77777777" w:rsidR="00D22522" w:rsidRDefault="00AC25F1">
            <w:pPr>
              <w:spacing w:line="340" w:lineRule="exact"/>
              <w:rPr>
                <w:rFonts w:ascii="宋体" w:eastAsia="Times New Roman" w:hAnsi="宋体"/>
                <w:b/>
              </w:rPr>
            </w:pPr>
            <w:proofErr w:type="spellStart"/>
            <w:r>
              <w:rPr>
                <w:rFonts w:ascii="宋体" w:eastAsia="Times New Roman" w:hAnsi="宋体" w:hint="eastAsia"/>
                <w:b/>
              </w:rPr>
              <w:t>商务部分</w:t>
            </w:r>
            <w:proofErr w:type="spellEnd"/>
          </w:p>
        </w:tc>
        <w:tc>
          <w:tcPr>
            <w:tcW w:w="1307" w:type="dxa"/>
            <w:vAlign w:val="center"/>
          </w:tcPr>
          <w:p w14:paraId="6629DE32" w14:textId="77777777" w:rsidR="00D22522" w:rsidRDefault="00AC25F1">
            <w:pPr>
              <w:spacing w:line="340" w:lineRule="exact"/>
              <w:jc w:val="center"/>
              <w:rPr>
                <w:rFonts w:ascii="宋体" w:eastAsia="Times New Roman" w:hAnsi="宋体"/>
              </w:rPr>
            </w:pPr>
            <w:proofErr w:type="spellStart"/>
            <w:r>
              <w:rPr>
                <w:rFonts w:ascii="宋体" w:eastAsia="Times New Roman" w:hAnsi="宋体"/>
              </w:rPr>
              <w:t>类似项目</w:t>
            </w:r>
            <w:proofErr w:type="spellEnd"/>
          </w:p>
          <w:p w14:paraId="6F3E0CFC" w14:textId="77777777" w:rsidR="00D22522" w:rsidRDefault="00AC25F1">
            <w:pPr>
              <w:spacing w:line="340" w:lineRule="exact"/>
              <w:jc w:val="center"/>
              <w:rPr>
                <w:rFonts w:ascii="宋体" w:eastAsia="Times New Roman" w:hAnsi="宋体"/>
              </w:rPr>
            </w:pPr>
            <w:proofErr w:type="spellStart"/>
            <w:r>
              <w:rPr>
                <w:rFonts w:ascii="宋体" w:eastAsia="Times New Roman" w:hAnsi="宋体" w:hint="eastAsia"/>
              </w:rPr>
              <w:t>业绩</w:t>
            </w:r>
            <w:proofErr w:type="spellEnd"/>
          </w:p>
        </w:tc>
        <w:tc>
          <w:tcPr>
            <w:tcW w:w="4650" w:type="dxa"/>
            <w:vAlign w:val="center"/>
          </w:tcPr>
          <w:p w14:paraId="3A85242C" w14:textId="77777777" w:rsidR="00D22522" w:rsidRDefault="00AC25F1">
            <w:pPr>
              <w:rPr>
                <w:rFonts w:eastAsia="Times New Roman"/>
                <w:szCs w:val="20"/>
              </w:rPr>
            </w:pPr>
            <w:r>
              <w:rPr>
                <w:rFonts w:ascii="宋体" w:hAnsi="宋体" w:cs="宋体" w:hint="eastAsia"/>
                <w:szCs w:val="20"/>
              </w:rPr>
              <w:t>本项得分由</w:t>
            </w:r>
            <w:r>
              <w:rPr>
                <w:rFonts w:hint="eastAsia"/>
                <w:szCs w:val="20"/>
              </w:rPr>
              <w:t>申请之日起前两年时间</w:t>
            </w:r>
            <w:proofErr w:type="gramStart"/>
            <w:r>
              <w:rPr>
                <w:rFonts w:hint="eastAsia"/>
                <w:szCs w:val="20"/>
              </w:rPr>
              <w:t>内</w:t>
            </w:r>
            <w:r>
              <w:rPr>
                <w:rFonts w:ascii="宋体" w:hAnsi="宋体" w:cs="宋体" w:hint="eastAsia"/>
                <w:szCs w:val="20"/>
              </w:rPr>
              <w:t>类似</w:t>
            </w:r>
            <w:proofErr w:type="gramEnd"/>
            <w:r>
              <w:rPr>
                <w:rFonts w:ascii="宋体" w:hAnsi="宋体" w:cs="宋体" w:hint="eastAsia"/>
                <w:szCs w:val="20"/>
              </w:rPr>
              <w:t>业绩组成（提供业绩列表及合同等相关支撑材料），每提供一份有效业绩得</w:t>
            </w:r>
            <w:r>
              <w:rPr>
                <w:rFonts w:eastAsia="Times New Roman"/>
                <w:szCs w:val="20"/>
              </w:rPr>
              <w:t>2</w:t>
            </w:r>
            <w:r>
              <w:rPr>
                <w:rFonts w:ascii="宋体" w:hAnsi="宋体" w:cs="宋体" w:hint="eastAsia"/>
                <w:szCs w:val="20"/>
              </w:rPr>
              <w:t>分，满分</w:t>
            </w:r>
            <w:r>
              <w:rPr>
                <w:rFonts w:eastAsia="Times New Roman"/>
                <w:szCs w:val="20"/>
              </w:rPr>
              <w:t>20</w:t>
            </w:r>
            <w:r>
              <w:rPr>
                <w:rFonts w:ascii="宋体" w:hAnsi="宋体" w:cs="宋体" w:hint="eastAsia"/>
                <w:szCs w:val="20"/>
              </w:rPr>
              <w:t>分。</w:t>
            </w:r>
          </w:p>
        </w:tc>
        <w:tc>
          <w:tcPr>
            <w:tcW w:w="1133" w:type="dxa"/>
            <w:vAlign w:val="center"/>
          </w:tcPr>
          <w:p w14:paraId="20C972F2" w14:textId="77777777" w:rsidR="00D22522" w:rsidRDefault="00AC25F1">
            <w:pPr>
              <w:jc w:val="center"/>
              <w:rPr>
                <w:rFonts w:ascii="宋体" w:eastAsia="Times New Roman" w:hAnsi="宋体"/>
              </w:rPr>
            </w:pPr>
            <w:r>
              <w:rPr>
                <w:rFonts w:ascii="宋体" w:eastAsia="Times New Roman" w:hAnsi="宋体" w:hint="eastAsia"/>
              </w:rPr>
              <w:t>0-</w:t>
            </w:r>
            <w:r>
              <w:rPr>
                <w:rFonts w:ascii="宋体" w:eastAsia="Times New Roman" w:hAnsi="宋体"/>
              </w:rPr>
              <w:t>20</w:t>
            </w:r>
          </w:p>
        </w:tc>
      </w:tr>
      <w:tr w:rsidR="00D22522" w14:paraId="21BAB322" w14:textId="77777777" w:rsidTr="006F4309">
        <w:trPr>
          <w:trHeight w:val="1972"/>
          <w:jc w:val="center"/>
        </w:trPr>
        <w:tc>
          <w:tcPr>
            <w:tcW w:w="1240" w:type="dxa"/>
            <w:vMerge w:val="restart"/>
            <w:vAlign w:val="center"/>
          </w:tcPr>
          <w:p w14:paraId="45F82A18" w14:textId="77777777" w:rsidR="00D22522" w:rsidRDefault="00AC25F1">
            <w:pPr>
              <w:spacing w:line="340" w:lineRule="exact"/>
              <w:rPr>
                <w:rFonts w:ascii="宋体" w:eastAsia="Times New Roman" w:hAnsi="宋体"/>
                <w:b/>
              </w:rPr>
            </w:pPr>
            <w:proofErr w:type="spellStart"/>
            <w:r>
              <w:rPr>
                <w:rFonts w:ascii="宋体" w:eastAsia="Times New Roman" w:hAnsi="宋体"/>
                <w:b/>
              </w:rPr>
              <w:t>技术部分</w:t>
            </w:r>
            <w:proofErr w:type="spellEnd"/>
          </w:p>
        </w:tc>
        <w:tc>
          <w:tcPr>
            <w:tcW w:w="1307" w:type="dxa"/>
            <w:vAlign w:val="center"/>
          </w:tcPr>
          <w:p w14:paraId="5C73BDB3" w14:textId="77777777" w:rsidR="00D22522" w:rsidRDefault="00AC25F1">
            <w:pPr>
              <w:spacing w:line="340" w:lineRule="exact"/>
              <w:jc w:val="center"/>
              <w:rPr>
                <w:rFonts w:ascii="宋体" w:eastAsia="Times New Roman" w:hAnsi="宋体"/>
              </w:rPr>
            </w:pPr>
            <w:proofErr w:type="spellStart"/>
            <w:r>
              <w:rPr>
                <w:rFonts w:ascii="宋体" w:eastAsia="Times New Roman" w:hAnsi="宋体" w:hint="eastAsia"/>
              </w:rPr>
              <w:t>人员配置及分工</w:t>
            </w:r>
            <w:proofErr w:type="spellEnd"/>
          </w:p>
        </w:tc>
        <w:tc>
          <w:tcPr>
            <w:tcW w:w="4650" w:type="dxa"/>
            <w:vAlign w:val="center"/>
          </w:tcPr>
          <w:p w14:paraId="5F4153D7" w14:textId="77777777" w:rsidR="00D22522" w:rsidRDefault="00AC25F1">
            <w:pPr>
              <w:jc w:val="left"/>
              <w:rPr>
                <w:rFonts w:ascii="宋体" w:eastAsia="Times New Roman" w:hAnsi="宋体"/>
              </w:rPr>
            </w:pPr>
            <w:r>
              <w:rPr>
                <w:rFonts w:ascii="宋体" w:eastAsia="Times New Roman" w:hAnsi="宋体" w:hint="eastAsia"/>
              </w:rPr>
              <w:t>综合考虑项目实施团队组成情况，项目团队人员配备数量及整体构架是否满足项目需求（需附项目经理或项目主要负责人相关资质及经验业绩等；项目实施团队人员组成名单及相关资质证明材料），（好：</w:t>
            </w:r>
            <w:r>
              <w:rPr>
                <w:rFonts w:ascii="宋体" w:eastAsia="Times New Roman" w:hAnsi="宋体"/>
              </w:rPr>
              <w:t>16-20</w:t>
            </w:r>
            <w:r>
              <w:rPr>
                <w:rFonts w:ascii="宋体" w:eastAsia="Times New Roman" w:hAnsi="宋体" w:hint="eastAsia"/>
              </w:rPr>
              <w:t>分，较好：</w:t>
            </w:r>
            <w:r>
              <w:rPr>
                <w:rFonts w:ascii="宋体" w:eastAsia="Times New Roman" w:hAnsi="宋体"/>
              </w:rPr>
              <w:t>9-15</w:t>
            </w:r>
            <w:r>
              <w:rPr>
                <w:rFonts w:ascii="宋体" w:eastAsia="Times New Roman" w:hAnsi="宋体" w:hint="eastAsia"/>
              </w:rPr>
              <w:t>分，一般：0-</w:t>
            </w:r>
            <w:r>
              <w:rPr>
                <w:rFonts w:ascii="宋体" w:eastAsia="Times New Roman" w:hAnsi="宋体"/>
              </w:rPr>
              <w:t>8</w:t>
            </w:r>
            <w:r>
              <w:rPr>
                <w:rFonts w:ascii="宋体" w:eastAsia="Times New Roman" w:hAnsi="宋体" w:hint="eastAsia"/>
              </w:rPr>
              <w:t>分）。</w:t>
            </w:r>
          </w:p>
        </w:tc>
        <w:tc>
          <w:tcPr>
            <w:tcW w:w="1133" w:type="dxa"/>
            <w:vAlign w:val="center"/>
          </w:tcPr>
          <w:p w14:paraId="683A5ACF" w14:textId="77777777" w:rsidR="00D22522" w:rsidRDefault="00AC25F1">
            <w:pPr>
              <w:jc w:val="center"/>
              <w:rPr>
                <w:rFonts w:ascii="宋体" w:eastAsia="Times New Roman" w:hAnsi="宋体"/>
              </w:rPr>
            </w:pPr>
            <w:r>
              <w:rPr>
                <w:rFonts w:ascii="宋体" w:eastAsia="Times New Roman" w:hAnsi="宋体" w:hint="eastAsia"/>
              </w:rPr>
              <w:t>0-</w:t>
            </w:r>
            <w:r>
              <w:rPr>
                <w:rFonts w:ascii="宋体" w:eastAsia="Times New Roman" w:hAnsi="宋体"/>
              </w:rPr>
              <w:t>20</w:t>
            </w:r>
          </w:p>
        </w:tc>
      </w:tr>
      <w:tr w:rsidR="00D22522" w14:paraId="66275D90" w14:textId="77777777" w:rsidTr="006F4309">
        <w:trPr>
          <w:trHeight w:val="1704"/>
          <w:jc w:val="center"/>
        </w:trPr>
        <w:tc>
          <w:tcPr>
            <w:tcW w:w="1240" w:type="dxa"/>
            <w:vMerge/>
            <w:vAlign w:val="center"/>
          </w:tcPr>
          <w:p w14:paraId="1276E377" w14:textId="77777777" w:rsidR="00D22522" w:rsidRDefault="00D22522">
            <w:pPr>
              <w:spacing w:line="340" w:lineRule="exact"/>
              <w:ind w:firstLineChars="100" w:firstLine="211"/>
              <w:rPr>
                <w:rFonts w:ascii="宋体" w:eastAsia="Times New Roman" w:hAnsi="宋体"/>
                <w:b/>
              </w:rPr>
            </w:pPr>
          </w:p>
        </w:tc>
        <w:tc>
          <w:tcPr>
            <w:tcW w:w="1307" w:type="dxa"/>
            <w:vAlign w:val="center"/>
          </w:tcPr>
          <w:p w14:paraId="760103F9" w14:textId="77777777" w:rsidR="00D22522" w:rsidRDefault="00AC25F1">
            <w:pPr>
              <w:spacing w:line="340" w:lineRule="exact"/>
              <w:jc w:val="center"/>
              <w:rPr>
                <w:rFonts w:ascii="宋体" w:eastAsia="Times New Roman" w:hAnsi="宋体"/>
              </w:rPr>
            </w:pPr>
            <w:proofErr w:type="spellStart"/>
            <w:r>
              <w:rPr>
                <w:rFonts w:ascii="宋体" w:eastAsia="Times New Roman" w:hAnsi="宋体" w:hint="eastAsia"/>
              </w:rPr>
              <w:t>服务</w:t>
            </w:r>
            <w:proofErr w:type="spellEnd"/>
            <w:r>
              <w:rPr>
                <w:rFonts w:ascii="宋体" w:eastAsia="Times New Roman" w:hAnsi="宋体"/>
              </w:rPr>
              <w:t>/</w:t>
            </w:r>
            <w:r>
              <w:rPr>
                <w:rFonts w:ascii="宋体" w:hAnsi="宋体" w:cs="宋体" w:hint="eastAsia"/>
              </w:rPr>
              <w:t>供货</w:t>
            </w:r>
            <w:proofErr w:type="spellStart"/>
            <w:r>
              <w:rPr>
                <w:rFonts w:ascii="宋体" w:eastAsia="Times New Roman" w:hAnsi="宋体" w:hint="eastAsia"/>
              </w:rPr>
              <w:t>方案</w:t>
            </w:r>
            <w:proofErr w:type="spellEnd"/>
          </w:p>
        </w:tc>
        <w:tc>
          <w:tcPr>
            <w:tcW w:w="4650" w:type="dxa"/>
            <w:vAlign w:val="center"/>
          </w:tcPr>
          <w:p w14:paraId="20026D0E" w14:textId="471E26C7" w:rsidR="00D22522" w:rsidRDefault="00AC25F1">
            <w:pPr>
              <w:rPr>
                <w:rFonts w:ascii="宋体" w:hAnsi="宋体" w:cs="宋体"/>
                <w:szCs w:val="20"/>
              </w:rPr>
            </w:pPr>
            <w:r>
              <w:rPr>
                <w:rFonts w:ascii="宋体" w:hAnsi="宋体" w:cs="宋体" w:hint="eastAsia"/>
                <w:szCs w:val="20"/>
              </w:rPr>
              <w:t>综合考虑整体服务</w:t>
            </w:r>
            <w:r>
              <w:rPr>
                <w:rFonts w:eastAsia="Times New Roman"/>
                <w:szCs w:val="20"/>
              </w:rPr>
              <w:t>/</w:t>
            </w:r>
            <w:r>
              <w:rPr>
                <w:rFonts w:hint="eastAsia"/>
                <w:szCs w:val="20"/>
              </w:rPr>
              <w:t>供货</w:t>
            </w:r>
            <w:r>
              <w:rPr>
                <w:rFonts w:ascii="宋体" w:hAnsi="宋体" w:cs="宋体" w:hint="eastAsia"/>
                <w:szCs w:val="20"/>
              </w:rPr>
              <w:t>方案的完整性、适用性、可行性及合理性等，以及对项目需求的满足程度，完全满足要求</w:t>
            </w:r>
            <w:r w:rsidR="00AB0517">
              <w:rPr>
                <w:rFonts w:ascii="宋体" w:hAnsi="宋体" w:cs="宋体" w:hint="eastAsia"/>
                <w:szCs w:val="20"/>
              </w:rPr>
              <w:t>且提供</w:t>
            </w:r>
            <w:r w:rsidR="00AB0517" w:rsidRPr="00AB0517">
              <w:rPr>
                <w:rFonts w:ascii="宋体" w:hAnsi="宋体" w:cs="宋体" w:hint="eastAsia"/>
                <w:szCs w:val="20"/>
              </w:rPr>
              <w:t>针对此项目产品的软著证书</w:t>
            </w:r>
            <w:r>
              <w:rPr>
                <w:rFonts w:ascii="宋体" w:hAnsi="宋体" w:cs="宋体" w:hint="eastAsia"/>
                <w:szCs w:val="20"/>
              </w:rPr>
              <w:t>得</w:t>
            </w:r>
            <w:r>
              <w:rPr>
                <w:rFonts w:eastAsia="Times New Roman"/>
                <w:szCs w:val="20"/>
              </w:rPr>
              <w:t>21</w:t>
            </w:r>
            <w:r>
              <w:rPr>
                <w:rFonts w:eastAsia="Times New Roman" w:hint="eastAsia"/>
                <w:szCs w:val="20"/>
              </w:rPr>
              <w:t>-</w:t>
            </w:r>
            <w:r>
              <w:rPr>
                <w:rFonts w:eastAsia="Times New Roman"/>
                <w:szCs w:val="20"/>
              </w:rPr>
              <w:t>30</w:t>
            </w:r>
            <w:r>
              <w:rPr>
                <w:rFonts w:ascii="宋体" w:hAnsi="宋体" w:cs="宋体" w:hint="eastAsia"/>
                <w:szCs w:val="20"/>
              </w:rPr>
              <w:t>分；响应情况一般，基本满足要求得</w:t>
            </w:r>
            <w:r>
              <w:rPr>
                <w:rFonts w:eastAsia="Times New Roman"/>
                <w:szCs w:val="20"/>
              </w:rPr>
              <w:t>11-20</w:t>
            </w:r>
            <w:r>
              <w:rPr>
                <w:rFonts w:ascii="宋体" w:hAnsi="宋体" w:cs="宋体" w:hint="eastAsia"/>
                <w:szCs w:val="20"/>
              </w:rPr>
              <w:t>分；响应情况差，不满足要求得</w:t>
            </w:r>
            <w:r>
              <w:rPr>
                <w:rFonts w:eastAsia="Times New Roman"/>
                <w:szCs w:val="20"/>
              </w:rPr>
              <w:t>0</w:t>
            </w:r>
            <w:r>
              <w:rPr>
                <w:rFonts w:eastAsia="Times New Roman" w:hint="eastAsia"/>
                <w:szCs w:val="20"/>
              </w:rPr>
              <w:t>-</w:t>
            </w:r>
            <w:r>
              <w:rPr>
                <w:rFonts w:eastAsia="Times New Roman"/>
                <w:szCs w:val="20"/>
              </w:rPr>
              <w:t>10</w:t>
            </w:r>
            <w:r>
              <w:rPr>
                <w:rFonts w:ascii="宋体" w:hAnsi="宋体" w:cs="宋体" w:hint="eastAsia"/>
                <w:szCs w:val="20"/>
              </w:rPr>
              <w:t>分。</w:t>
            </w:r>
          </w:p>
        </w:tc>
        <w:tc>
          <w:tcPr>
            <w:tcW w:w="1133" w:type="dxa"/>
            <w:vAlign w:val="center"/>
          </w:tcPr>
          <w:p w14:paraId="181E86D5" w14:textId="77777777" w:rsidR="00D22522" w:rsidRDefault="00AC25F1">
            <w:pPr>
              <w:jc w:val="center"/>
              <w:rPr>
                <w:rFonts w:ascii="宋体" w:eastAsia="Times New Roman" w:hAnsi="宋体"/>
              </w:rPr>
            </w:pPr>
            <w:r>
              <w:rPr>
                <w:rFonts w:ascii="宋体" w:eastAsia="Times New Roman" w:hAnsi="宋体" w:hint="eastAsia"/>
              </w:rPr>
              <w:t>0-</w:t>
            </w:r>
            <w:r>
              <w:rPr>
                <w:rFonts w:ascii="宋体" w:eastAsia="Times New Roman" w:hAnsi="宋体"/>
              </w:rPr>
              <w:t>3</w:t>
            </w:r>
            <w:r>
              <w:rPr>
                <w:rFonts w:ascii="宋体" w:eastAsia="Times New Roman" w:hAnsi="宋体" w:hint="eastAsia"/>
              </w:rPr>
              <w:t>0</w:t>
            </w:r>
          </w:p>
        </w:tc>
      </w:tr>
      <w:tr w:rsidR="00D22522" w14:paraId="351D37E3" w14:textId="77777777" w:rsidTr="006F4309">
        <w:trPr>
          <w:trHeight w:val="616"/>
          <w:jc w:val="center"/>
        </w:trPr>
        <w:tc>
          <w:tcPr>
            <w:tcW w:w="1240" w:type="dxa"/>
            <w:vMerge/>
            <w:vAlign w:val="center"/>
          </w:tcPr>
          <w:p w14:paraId="0F3D4265" w14:textId="77777777" w:rsidR="00D22522" w:rsidRDefault="00D22522">
            <w:pPr>
              <w:spacing w:line="340" w:lineRule="exact"/>
              <w:ind w:firstLineChars="100" w:firstLine="211"/>
              <w:rPr>
                <w:rFonts w:ascii="宋体" w:eastAsia="Times New Roman" w:hAnsi="宋体"/>
                <w:b/>
              </w:rPr>
            </w:pPr>
          </w:p>
        </w:tc>
        <w:tc>
          <w:tcPr>
            <w:tcW w:w="1307" w:type="dxa"/>
            <w:vMerge w:val="restart"/>
            <w:vAlign w:val="center"/>
          </w:tcPr>
          <w:p w14:paraId="3C28D171" w14:textId="77777777" w:rsidR="00D22522" w:rsidRDefault="00AC25F1">
            <w:pPr>
              <w:spacing w:line="340" w:lineRule="exact"/>
              <w:jc w:val="center"/>
              <w:rPr>
                <w:rFonts w:ascii="宋体" w:eastAsia="Times New Roman" w:hAnsi="宋体"/>
              </w:rPr>
            </w:pPr>
            <w:proofErr w:type="spellStart"/>
            <w:r>
              <w:rPr>
                <w:rFonts w:ascii="宋体" w:eastAsia="Times New Roman" w:hAnsi="宋体" w:hint="eastAsia"/>
              </w:rPr>
              <w:t>服务</w:t>
            </w:r>
            <w:proofErr w:type="spellEnd"/>
            <w:r>
              <w:rPr>
                <w:rFonts w:ascii="宋体" w:eastAsia="Times New Roman" w:hAnsi="宋体"/>
              </w:rPr>
              <w:t>/</w:t>
            </w:r>
            <w:r>
              <w:rPr>
                <w:rFonts w:ascii="宋体" w:hAnsi="宋体" w:cs="宋体" w:hint="eastAsia"/>
              </w:rPr>
              <w:t>售后</w:t>
            </w:r>
            <w:proofErr w:type="spellStart"/>
            <w:r>
              <w:rPr>
                <w:rFonts w:ascii="宋体" w:eastAsia="Times New Roman" w:hAnsi="宋体" w:hint="eastAsia"/>
              </w:rPr>
              <w:t>承诺</w:t>
            </w:r>
            <w:proofErr w:type="spellEnd"/>
          </w:p>
        </w:tc>
        <w:tc>
          <w:tcPr>
            <w:tcW w:w="4650" w:type="dxa"/>
            <w:vAlign w:val="center"/>
          </w:tcPr>
          <w:p w14:paraId="04F7B119" w14:textId="77777777" w:rsidR="00D22522" w:rsidRDefault="00AC25F1">
            <w:pPr>
              <w:jc w:val="left"/>
              <w:rPr>
                <w:rFonts w:ascii="宋体" w:eastAsia="Times New Roman" w:hAnsi="宋体"/>
              </w:rPr>
            </w:pPr>
            <w:r>
              <w:rPr>
                <w:rFonts w:ascii="宋体" w:eastAsia="Times New Roman" w:hAnsi="宋体" w:hint="eastAsia"/>
              </w:rPr>
              <w:t>质量控制:质量保障体系的完善、针对性较强，0-5分。</w:t>
            </w:r>
          </w:p>
        </w:tc>
        <w:tc>
          <w:tcPr>
            <w:tcW w:w="1133" w:type="dxa"/>
            <w:vMerge w:val="restart"/>
            <w:vAlign w:val="center"/>
          </w:tcPr>
          <w:p w14:paraId="2D51C5C7" w14:textId="77777777" w:rsidR="00D22522" w:rsidRDefault="00AC25F1">
            <w:pPr>
              <w:jc w:val="center"/>
              <w:rPr>
                <w:rFonts w:ascii="宋体" w:eastAsia="Times New Roman" w:hAnsi="宋体"/>
              </w:rPr>
            </w:pPr>
            <w:r>
              <w:rPr>
                <w:rFonts w:ascii="宋体" w:eastAsia="Times New Roman" w:hAnsi="宋体" w:hint="eastAsia"/>
              </w:rPr>
              <w:t>0-20</w:t>
            </w:r>
          </w:p>
        </w:tc>
      </w:tr>
      <w:tr w:rsidR="00D22522" w14:paraId="65783A07" w14:textId="77777777" w:rsidTr="006F4309">
        <w:trPr>
          <w:trHeight w:val="925"/>
          <w:jc w:val="center"/>
        </w:trPr>
        <w:tc>
          <w:tcPr>
            <w:tcW w:w="1240" w:type="dxa"/>
            <w:vMerge/>
            <w:vAlign w:val="center"/>
          </w:tcPr>
          <w:p w14:paraId="3CF5DC14" w14:textId="77777777" w:rsidR="00D22522" w:rsidRDefault="00D22522">
            <w:pPr>
              <w:spacing w:line="340" w:lineRule="exact"/>
              <w:ind w:firstLineChars="100" w:firstLine="211"/>
              <w:rPr>
                <w:rFonts w:ascii="宋体" w:eastAsia="Times New Roman" w:hAnsi="宋体"/>
                <w:b/>
              </w:rPr>
            </w:pPr>
          </w:p>
        </w:tc>
        <w:tc>
          <w:tcPr>
            <w:tcW w:w="1307" w:type="dxa"/>
            <w:vMerge/>
            <w:vAlign w:val="center"/>
          </w:tcPr>
          <w:p w14:paraId="3F08B239" w14:textId="77777777" w:rsidR="00D22522" w:rsidRDefault="00D22522">
            <w:pPr>
              <w:spacing w:line="340" w:lineRule="exact"/>
              <w:jc w:val="center"/>
              <w:rPr>
                <w:rFonts w:ascii="宋体" w:eastAsia="Times New Roman" w:hAnsi="宋体"/>
              </w:rPr>
            </w:pPr>
          </w:p>
        </w:tc>
        <w:tc>
          <w:tcPr>
            <w:tcW w:w="4650" w:type="dxa"/>
            <w:vAlign w:val="center"/>
          </w:tcPr>
          <w:p w14:paraId="4BAA0F12" w14:textId="77777777" w:rsidR="00D22522" w:rsidRDefault="00AC25F1">
            <w:pPr>
              <w:jc w:val="left"/>
              <w:rPr>
                <w:rFonts w:ascii="宋体" w:eastAsia="Times New Roman" w:hAnsi="宋体"/>
              </w:rPr>
            </w:pPr>
            <w:r>
              <w:rPr>
                <w:rFonts w:ascii="宋体" w:eastAsia="Times New Roman" w:hAnsi="宋体" w:hint="eastAsia"/>
              </w:rPr>
              <w:t>进度控制:进度计划的合理，各阶段审核意见、报告的出具明确反馈周期合理，0-5分。</w:t>
            </w:r>
          </w:p>
        </w:tc>
        <w:tc>
          <w:tcPr>
            <w:tcW w:w="1133" w:type="dxa"/>
            <w:vMerge/>
            <w:vAlign w:val="center"/>
          </w:tcPr>
          <w:p w14:paraId="561101A0" w14:textId="77777777" w:rsidR="00D22522" w:rsidRDefault="00D22522">
            <w:pPr>
              <w:jc w:val="center"/>
              <w:rPr>
                <w:rFonts w:ascii="宋体" w:eastAsia="Times New Roman" w:hAnsi="宋体"/>
              </w:rPr>
            </w:pPr>
          </w:p>
        </w:tc>
      </w:tr>
      <w:tr w:rsidR="00D22522" w14:paraId="48CE4D5A" w14:textId="77777777" w:rsidTr="006F4309">
        <w:trPr>
          <w:trHeight w:val="818"/>
          <w:jc w:val="center"/>
        </w:trPr>
        <w:tc>
          <w:tcPr>
            <w:tcW w:w="1240" w:type="dxa"/>
            <w:vMerge/>
            <w:vAlign w:val="center"/>
          </w:tcPr>
          <w:p w14:paraId="505715C1" w14:textId="77777777" w:rsidR="00D22522" w:rsidRDefault="00D22522">
            <w:pPr>
              <w:spacing w:line="340" w:lineRule="exact"/>
              <w:ind w:firstLineChars="100" w:firstLine="211"/>
              <w:rPr>
                <w:rFonts w:ascii="宋体" w:eastAsia="Times New Roman" w:hAnsi="宋体"/>
                <w:b/>
              </w:rPr>
            </w:pPr>
          </w:p>
        </w:tc>
        <w:tc>
          <w:tcPr>
            <w:tcW w:w="1307" w:type="dxa"/>
            <w:vMerge/>
            <w:vAlign w:val="center"/>
          </w:tcPr>
          <w:p w14:paraId="37EA6694" w14:textId="77777777" w:rsidR="00D22522" w:rsidRDefault="00D22522">
            <w:pPr>
              <w:spacing w:line="340" w:lineRule="exact"/>
              <w:jc w:val="center"/>
              <w:rPr>
                <w:rFonts w:ascii="宋体" w:eastAsia="Times New Roman" w:hAnsi="宋体"/>
              </w:rPr>
            </w:pPr>
          </w:p>
        </w:tc>
        <w:tc>
          <w:tcPr>
            <w:tcW w:w="4650" w:type="dxa"/>
            <w:vAlign w:val="center"/>
          </w:tcPr>
          <w:p w14:paraId="366E10F6" w14:textId="77777777" w:rsidR="00D22522" w:rsidRDefault="00AC25F1">
            <w:pPr>
              <w:jc w:val="left"/>
              <w:rPr>
                <w:rFonts w:ascii="宋体" w:eastAsia="Times New Roman" w:hAnsi="宋体"/>
              </w:rPr>
            </w:pPr>
            <w:r>
              <w:rPr>
                <w:rFonts w:ascii="宋体" w:eastAsia="Times New Roman" w:hAnsi="宋体" w:hint="eastAsia"/>
              </w:rPr>
              <w:t>风险控制:申请人结合自身经验，进行风险预估，并提出紧急预案的有效处理方案和措施，0-5分。</w:t>
            </w:r>
          </w:p>
        </w:tc>
        <w:tc>
          <w:tcPr>
            <w:tcW w:w="1133" w:type="dxa"/>
            <w:vMerge/>
            <w:vAlign w:val="center"/>
          </w:tcPr>
          <w:p w14:paraId="378D7500" w14:textId="77777777" w:rsidR="00D22522" w:rsidRDefault="00D22522">
            <w:pPr>
              <w:jc w:val="center"/>
              <w:rPr>
                <w:rFonts w:ascii="宋体" w:eastAsia="Times New Roman" w:hAnsi="宋体"/>
              </w:rPr>
            </w:pPr>
          </w:p>
        </w:tc>
      </w:tr>
      <w:tr w:rsidR="00D22522" w14:paraId="3C56E6E4" w14:textId="77777777" w:rsidTr="006F4309">
        <w:trPr>
          <w:trHeight w:val="561"/>
          <w:jc w:val="center"/>
        </w:trPr>
        <w:tc>
          <w:tcPr>
            <w:tcW w:w="1240" w:type="dxa"/>
            <w:vMerge/>
            <w:vAlign w:val="center"/>
          </w:tcPr>
          <w:p w14:paraId="2D7A530F" w14:textId="77777777" w:rsidR="00D22522" w:rsidRDefault="00D22522">
            <w:pPr>
              <w:spacing w:line="340" w:lineRule="exact"/>
              <w:ind w:firstLineChars="100" w:firstLine="211"/>
              <w:rPr>
                <w:rFonts w:ascii="宋体" w:eastAsia="Times New Roman" w:hAnsi="宋体"/>
                <w:b/>
              </w:rPr>
            </w:pPr>
          </w:p>
        </w:tc>
        <w:tc>
          <w:tcPr>
            <w:tcW w:w="1307" w:type="dxa"/>
            <w:vMerge/>
            <w:vAlign w:val="center"/>
          </w:tcPr>
          <w:p w14:paraId="48D1265D" w14:textId="77777777" w:rsidR="00D22522" w:rsidRDefault="00D22522">
            <w:pPr>
              <w:spacing w:line="340" w:lineRule="exact"/>
              <w:jc w:val="center"/>
              <w:rPr>
                <w:rFonts w:ascii="宋体" w:eastAsia="Times New Roman" w:hAnsi="宋体"/>
              </w:rPr>
            </w:pPr>
          </w:p>
        </w:tc>
        <w:tc>
          <w:tcPr>
            <w:tcW w:w="4650" w:type="dxa"/>
            <w:vAlign w:val="center"/>
          </w:tcPr>
          <w:p w14:paraId="1AB9954E" w14:textId="77777777" w:rsidR="00D22522" w:rsidRDefault="00AC25F1">
            <w:pPr>
              <w:jc w:val="left"/>
              <w:rPr>
                <w:rFonts w:ascii="宋体" w:eastAsia="Times New Roman" w:hAnsi="宋体"/>
              </w:rPr>
            </w:pPr>
            <w:r>
              <w:rPr>
                <w:rFonts w:ascii="宋体" w:eastAsia="Times New Roman" w:hAnsi="宋体" w:hint="eastAsia"/>
              </w:rPr>
              <w:t>增值服务：提供了比选文件要求以外的优惠、增值服务，0-5分。</w:t>
            </w:r>
          </w:p>
        </w:tc>
        <w:tc>
          <w:tcPr>
            <w:tcW w:w="1133" w:type="dxa"/>
            <w:vMerge/>
            <w:vAlign w:val="center"/>
          </w:tcPr>
          <w:p w14:paraId="5CA18ACE" w14:textId="77777777" w:rsidR="00D22522" w:rsidRDefault="00D22522">
            <w:pPr>
              <w:jc w:val="center"/>
              <w:rPr>
                <w:rFonts w:ascii="宋体" w:eastAsia="Times New Roman" w:hAnsi="宋体"/>
              </w:rPr>
            </w:pPr>
          </w:p>
        </w:tc>
      </w:tr>
      <w:tr w:rsidR="00D22522" w14:paraId="71C19214" w14:textId="77777777" w:rsidTr="006F4309">
        <w:trPr>
          <w:trHeight w:val="531"/>
          <w:jc w:val="center"/>
        </w:trPr>
        <w:tc>
          <w:tcPr>
            <w:tcW w:w="2547" w:type="dxa"/>
            <w:gridSpan w:val="2"/>
            <w:vAlign w:val="center"/>
          </w:tcPr>
          <w:p w14:paraId="6CE47B70" w14:textId="77777777" w:rsidR="00D22522" w:rsidRDefault="00AC25F1">
            <w:pPr>
              <w:jc w:val="center"/>
              <w:rPr>
                <w:rFonts w:eastAsia="Times New Roman"/>
                <w:b/>
                <w:szCs w:val="20"/>
              </w:rPr>
            </w:pPr>
            <w:r>
              <w:rPr>
                <w:rFonts w:ascii="宋体" w:hAnsi="宋体" w:cs="宋体" w:hint="eastAsia"/>
                <w:b/>
                <w:szCs w:val="20"/>
              </w:rPr>
              <w:t>合计</w:t>
            </w:r>
          </w:p>
        </w:tc>
        <w:tc>
          <w:tcPr>
            <w:tcW w:w="4650" w:type="dxa"/>
            <w:vAlign w:val="center"/>
          </w:tcPr>
          <w:p w14:paraId="146063E3" w14:textId="77777777" w:rsidR="00D22522" w:rsidRDefault="00D22522">
            <w:pPr>
              <w:jc w:val="left"/>
              <w:rPr>
                <w:rFonts w:eastAsia="Times New Roman"/>
                <w:szCs w:val="20"/>
              </w:rPr>
            </w:pPr>
          </w:p>
        </w:tc>
        <w:tc>
          <w:tcPr>
            <w:tcW w:w="1133" w:type="dxa"/>
            <w:vAlign w:val="center"/>
          </w:tcPr>
          <w:p w14:paraId="50E4BA07" w14:textId="77777777" w:rsidR="00D22522" w:rsidRDefault="00AC25F1">
            <w:pPr>
              <w:spacing w:line="340" w:lineRule="exact"/>
              <w:jc w:val="center"/>
              <w:rPr>
                <w:rFonts w:ascii="宋体" w:eastAsia="Times New Roman" w:hAnsi="宋体"/>
              </w:rPr>
            </w:pPr>
            <w:r>
              <w:rPr>
                <w:rFonts w:ascii="宋体" w:eastAsia="Times New Roman" w:hAnsi="宋体" w:hint="eastAsia"/>
              </w:rPr>
              <w:t>100</w:t>
            </w:r>
          </w:p>
        </w:tc>
      </w:tr>
    </w:tbl>
    <w:p w14:paraId="2A0E0CEB" w14:textId="77777777" w:rsidR="00D22522" w:rsidRDefault="00D22522">
      <w:pPr>
        <w:pStyle w:val="3-"/>
        <w:numPr>
          <w:ilvl w:val="0"/>
          <w:numId w:val="0"/>
        </w:numPr>
        <w:jc w:val="both"/>
        <w:rPr>
          <w:rFonts w:hAnsi="仿宋"/>
          <w:b w:val="0"/>
          <w:color w:val="000000"/>
          <w:sz w:val="32"/>
          <w:szCs w:val="32"/>
          <w:lang w:val="en-US"/>
        </w:rPr>
      </w:pPr>
    </w:p>
    <w:p w14:paraId="78124C63" w14:textId="77777777" w:rsidR="00D22522" w:rsidRDefault="00D22522">
      <w:pPr>
        <w:tabs>
          <w:tab w:val="left" w:pos="2580"/>
        </w:tabs>
      </w:pPr>
    </w:p>
    <w:sectPr w:rsidR="00D225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BD6BD" w14:textId="77777777" w:rsidR="00B31AA6" w:rsidRDefault="00B31AA6">
      <w:r>
        <w:separator/>
      </w:r>
    </w:p>
  </w:endnote>
  <w:endnote w:type="continuationSeparator" w:id="0">
    <w:p w14:paraId="717C69CD" w14:textId="77777777" w:rsidR="00B31AA6" w:rsidRDefault="00B3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8034D" w14:textId="77777777" w:rsidR="00DA5CC2" w:rsidRDefault="00DA5CC2">
    <w:pPr>
      <w:pStyle w:val="a5"/>
      <w:framePr w:wrap="around" w:vAnchor="text" w:hAnchor="margin" w:xAlign="right" w:y="1"/>
      <w:rPr>
        <w:rStyle w:val="aa"/>
      </w:rPr>
    </w:pPr>
    <w:r>
      <w:fldChar w:fldCharType="begin"/>
    </w:r>
    <w:r>
      <w:rPr>
        <w:rStyle w:val="aa"/>
      </w:rPr>
      <w:instrText xml:space="preserve">PAGE  </w:instrText>
    </w:r>
    <w:r>
      <w:fldChar w:fldCharType="separate"/>
    </w:r>
    <w:r>
      <w:rPr>
        <w:rStyle w:val="aa"/>
      </w:rPr>
      <w:t>- 14 -</w:t>
    </w:r>
    <w:r>
      <w:fldChar w:fldCharType="end"/>
    </w:r>
  </w:p>
  <w:p w14:paraId="21536502" w14:textId="77777777" w:rsidR="00DA5CC2" w:rsidRDefault="00DA5CC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12C00" w14:textId="77777777" w:rsidR="00DA5CC2" w:rsidRDefault="00DA5CC2">
    <w:pPr>
      <w:pStyle w:val="a5"/>
      <w:pBdr>
        <w:top w:val="none" w:sz="0" w:space="1" w:color="auto"/>
      </w:pBdr>
      <w:jc w:val="center"/>
    </w:pPr>
  </w:p>
  <w:p w14:paraId="6E71F6A8" w14:textId="77777777" w:rsidR="00DA5CC2" w:rsidRDefault="00DA5CC2">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099F1" w14:textId="77777777" w:rsidR="00DA5CC2" w:rsidRDefault="00DA5CC2">
    <w:pPr>
      <w:pStyle w:val="a5"/>
      <w:pBdr>
        <w:top w:val="none" w:sz="0" w:space="1"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CF077" w14:textId="77777777" w:rsidR="00DA5CC2" w:rsidRDefault="00DA5CC2">
    <w:pPr>
      <w:pStyle w:val="a5"/>
      <w:ind w:right="360"/>
    </w:pPr>
    <w:r>
      <w:rPr>
        <w:noProof/>
      </w:rPr>
      <mc:AlternateContent>
        <mc:Choice Requires="wps">
          <w:drawing>
            <wp:anchor distT="0" distB="0" distL="114300" distR="114300" simplePos="0" relativeHeight="251659264" behindDoc="0" locked="0" layoutInCell="1" allowOverlap="1" wp14:anchorId="7821DFC1" wp14:editId="4691F755">
              <wp:simplePos x="0" y="0"/>
              <wp:positionH relativeFrom="margin">
                <wp:align>center</wp:align>
              </wp:positionH>
              <wp:positionV relativeFrom="paragraph">
                <wp:posOffset>0</wp:posOffset>
              </wp:positionV>
              <wp:extent cx="1828800" cy="18288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033389AA" w14:textId="77777777" w:rsidR="00DA5CC2" w:rsidRDefault="00DA5CC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7821DFC1"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zIfzne8BAAC2AwAADgAAAAAAAAAAAAAAAAAuAgAAZHJzL2Uyb0RvYy54bWxQ&#10;SwECLQAUAAYACAAAACEADErw7tYAAAAFAQAADwAAAAAAAAAAAAAAAABJBAAAZHJzL2Rvd25yZXYu&#10;eG1sUEsFBgAAAAAEAAQA8wAAAEwFAAAAAA==&#10;" filled="f" stroked="f">
              <v:textbox style="mso-fit-shape-to-text:t" inset="0,0,0,0">
                <w:txbxContent>
                  <w:p w14:paraId="033389AA" w14:textId="77777777" w:rsidR="00DA5CC2" w:rsidRDefault="00DA5CC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86F6A" w14:textId="77777777" w:rsidR="00DA5CC2" w:rsidRDefault="00DA5CC2">
    <w:pPr>
      <w:pStyle w:val="a5"/>
      <w:pBdr>
        <w:top w:val="none" w:sz="0" w:space="1" w:color="auto"/>
      </w:pBdr>
    </w:pPr>
    <w:r>
      <w:rPr>
        <w:noProof/>
      </w:rPr>
      <mc:AlternateContent>
        <mc:Choice Requires="wps">
          <w:drawing>
            <wp:anchor distT="0" distB="0" distL="114300" distR="114300" simplePos="0" relativeHeight="251660288" behindDoc="0" locked="0" layoutInCell="1" allowOverlap="1" wp14:anchorId="68CA5A68" wp14:editId="35FB4284">
              <wp:simplePos x="0" y="0"/>
              <wp:positionH relativeFrom="margin">
                <wp:align>center</wp:align>
              </wp:positionH>
              <wp:positionV relativeFrom="paragraph">
                <wp:posOffset>0</wp:posOffset>
              </wp:positionV>
              <wp:extent cx="67945" cy="16256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wps:spPr>
                    <wps:txbx>
                      <w:txbxContent>
                        <w:p w14:paraId="6843A4B8" w14:textId="77777777" w:rsidR="00DA5CC2" w:rsidRDefault="00DA5CC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68CA5A68" id="_x0000_t202" coordsize="21600,21600" o:spt="202" path="m,l,21600r21600,l21600,xe">
              <v:stroke joinstyle="miter"/>
              <v:path gradientshapeok="t" o:connecttype="rect"/>
            </v:shapetype>
            <v:shape id="文本框 1" o:spid="_x0000_s1027" type="#_x0000_t202" style="position:absolute;margin-left:0;margin-top:0;width:5.35pt;height:12.8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" filled="f" stroked="f">
              <v:textbox style="mso-fit-shape-to-text:t" inset="0,0,0,0">
                <w:txbxContent>
                  <w:p w14:paraId="6843A4B8" w14:textId="77777777" w:rsidR="00DA5CC2" w:rsidRDefault="00DA5CC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C4C44" w14:textId="77777777" w:rsidR="00DA5CC2" w:rsidRDefault="00DA5CC2">
    <w:pPr>
      <w:pStyle w:val="a5"/>
      <w:framePr w:wrap="around" w:vAnchor="text" w:hAnchor="margin" w:xAlign="center" w:y="1"/>
      <w:rPr>
        <w:rStyle w:val="aa"/>
      </w:rPr>
    </w:pPr>
    <w:r>
      <w:fldChar w:fldCharType="begin"/>
    </w:r>
    <w:r>
      <w:rPr>
        <w:rStyle w:val="aa"/>
      </w:rPr>
      <w:instrText xml:space="preserve">PAGE  </w:instrText>
    </w:r>
    <w:r>
      <w:fldChar w:fldCharType="separate"/>
    </w:r>
    <w:r>
      <w:rPr>
        <w:rStyle w:val="aa"/>
      </w:rPr>
      <w:t>2</w:t>
    </w:r>
    <w:r>
      <w:fldChar w:fldCharType="end"/>
    </w:r>
  </w:p>
  <w:p w14:paraId="6CF67649" w14:textId="77777777" w:rsidR="00DA5CC2" w:rsidRDefault="00DA5CC2">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498F7" w14:textId="77777777" w:rsidR="00DA5CC2" w:rsidRDefault="00DA5CC2">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F672C" w14:textId="77777777" w:rsidR="00DA5CC2" w:rsidRDefault="00DA5CC2">
    <w:pPr>
      <w:pStyle w:val="a5"/>
      <w:jc w:val="center"/>
    </w:pPr>
    <w:r>
      <w:fldChar w:fldCharType="begin"/>
    </w:r>
    <w:r>
      <w:instrText>PAGE   \* MERGEFORMAT</w:instrText>
    </w:r>
    <w:r>
      <w:fldChar w:fldCharType="separate"/>
    </w:r>
    <w:r>
      <w:rPr>
        <w:lang w:val="zh-CN"/>
      </w:rPr>
      <w:t>1</w:t>
    </w:r>
    <w:r>
      <w:fldChar w:fldCharType="end"/>
    </w:r>
  </w:p>
  <w:p w14:paraId="2A25F8EC" w14:textId="77777777" w:rsidR="00DA5CC2" w:rsidRDefault="00DA5C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62306" w14:textId="77777777" w:rsidR="00B31AA6" w:rsidRDefault="00B31AA6">
      <w:r>
        <w:separator/>
      </w:r>
    </w:p>
  </w:footnote>
  <w:footnote w:type="continuationSeparator" w:id="0">
    <w:p w14:paraId="5540B1CB" w14:textId="77777777" w:rsidR="00B31AA6" w:rsidRDefault="00B3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E4EB6" w14:textId="77777777" w:rsidR="00DA5CC2" w:rsidRDefault="00DA5CC2">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A39BE" w14:textId="77777777" w:rsidR="00DA5CC2" w:rsidRDefault="00DA5CC2">
    <w:pPr>
      <w:pStyle w:val="a7"/>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21CB6" w14:textId="77777777" w:rsidR="00DA5CC2" w:rsidRDefault="00DA5CC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4646E"/>
    <w:multiLevelType w:val="multilevel"/>
    <w:tmpl w:val="2E74646E"/>
    <w:lvl w:ilvl="0">
      <w:start w:val="1"/>
      <w:numFmt w:val="decimal"/>
      <w:lvlText w:val="%1"/>
      <w:lvlJc w:val="left"/>
      <w:pPr>
        <w:tabs>
          <w:tab w:val="left" w:pos="525"/>
        </w:tabs>
        <w:ind w:left="525"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44897358"/>
    <w:multiLevelType w:val="hybridMultilevel"/>
    <w:tmpl w:val="95BAA51A"/>
    <w:lvl w:ilvl="0" w:tplc="097E8562">
      <w:start w:val="1"/>
      <w:numFmt w:val="decimal"/>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2" w15:restartNumberingAfterBreak="0">
    <w:nsid w:val="4C2864A6"/>
    <w:multiLevelType w:val="multilevel"/>
    <w:tmpl w:val="4C2864A6"/>
    <w:lvl w:ilvl="0">
      <w:start w:val="1"/>
      <w:numFmt w:val="chineseCountingThousand"/>
      <w:pStyle w:val="3-"/>
      <w:suff w:val="space"/>
      <w:lvlText w:val="第%1节"/>
      <w:lvlJc w:val="center"/>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1DD0DA2"/>
    <w:multiLevelType w:val="hybridMultilevel"/>
    <w:tmpl w:val="17CADE0C"/>
    <w:lvl w:ilvl="0" w:tplc="04090001">
      <w:start w:val="1"/>
      <w:numFmt w:val="bullet"/>
      <w:lvlText w:val=""/>
      <w:lvlJc w:val="left"/>
      <w:pPr>
        <w:ind w:left="1280" w:hanging="720"/>
      </w:pPr>
      <w:rPr>
        <w:rFonts w:ascii="Wingdings" w:hAnsi="Wingdings" w:hint="default"/>
      </w:rPr>
    </w:lvl>
    <w:lvl w:ilvl="1" w:tplc="FFFFFFFF" w:tentative="1">
      <w:start w:val="1"/>
      <w:numFmt w:val="lowerLetter"/>
      <w:lvlText w:val="%2)"/>
      <w:lvlJc w:val="left"/>
      <w:pPr>
        <w:ind w:left="1440" w:hanging="440"/>
      </w:pPr>
    </w:lvl>
    <w:lvl w:ilvl="2" w:tplc="FFFFFFFF" w:tentative="1">
      <w:start w:val="1"/>
      <w:numFmt w:val="lowerRoman"/>
      <w:lvlText w:val="%3."/>
      <w:lvlJc w:val="right"/>
      <w:pPr>
        <w:ind w:left="1880" w:hanging="440"/>
      </w:pPr>
    </w:lvl>
    <w:lvl w:ilvl="3" w:tplc="FFFFFFFF" w:tentative="1">
      <w:start w:val="1"/>
      <w:numFmt w:val="decimal"/>
      <w:lvlText w:val="%4."/>
      <w:lvlJc w:val="left"/>
      <w:pPr>
        <w:ind w:left="2320" w:hanging="440"/>
      </w:pPr>
    </w:lvl>
    <w:lvl w:ilvl="4" w:tplc="FFFFFFFF" w:tentative="1">
      <w:start w:val="1"/>
      <w:numFmt w:val="lowerLetter"/>
      <w:lvlText w:val="%5)"/>
      <w:lvlJc w:val="left"/>
      <w:pPr>
        <w:ind w:left="2760" w:hanging="440"/>
      </w:pPr>
    </w:lvl>
    <w:lvl w:ilvl="5" w:tplc="FFFFFFFF" w:tentative="1">
      <w:start w:val="1"/>
      <w:numFmt w:val="lowerRoman"/>
      <w:lvlText w:val="%6."/>
      <w:lvlJc w:val="right"/>
      <w:pPr>
        <w:ind w:left="3200" w:hanging="440"/>
      </w:pPr>
    </w:lvl>
    <w:lvl w:ilvl="6" w:tplc="FFFFFFFF" w:tentative="1">
      <w:start w:val="1"/>
      <w:numFmt w:val="decimal"/>
      <w:lvlText w:val="%7."/>
      <w:lvlJc w:val="left"/>
      <w:pPr>
        <w:ind w:left="3640" w:hanging="440"/>
      </w:pPr>
    </w:lvl>
    <w:lvl w:ilvl="7" w:tplc="FFFFFFFF" w:tentative="1">
      <w:start w:val="1"/>
      <w:numFmt w:val="lowerLetter"/>
      <w:lvlText w:val="%8)"/>
      <w:lvlJc w:val="left"/>
      <w:pPr>
        <w:ind w:left="4080" w:hanging="440"/>
      </w:pPr>
    </w:lvl>
    <w:lvl w:ilvl="8" w:tplc="FFFFFFFF" w:tentative="1">
      <w:start w:val="1"/>
      <w:numFmt w:val="lowerRoman"/>
      <w:lvlText w:val="%9."/>
      <w:lvlJc w:val="right"/>
      <w:pPr>
        <w:ind w:left="4520" w:hanging="440"/>
      </w:pPr>
    </w:lvl>
  </w:abstractNum>
  <w:abstractNum w:abstractNumId="4" w15:restartNumberingAfterBreak="0">
    <w:nsid w:val="78CF75FF"/>
    <w:multiLevelType w:val="hybridMultilevel"/>
    <w:tmpl w:val="87647F96"/>
    <w:lvl w:ilvl="0" w:tplc="CD1E7EE4">
      <w:start w:val="1"/>
      <w:numFmt w:val="decimal"/>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9A"/>
    <w:rsid w:val="00007EA3"/>
    <w:rsid w:val="0001169D"/>
    <w:rsid w:val="00054470"/>
    <w:rsid w:val="000765E3"/>
    <w:rsid w:val="000A2E49"/>
    <w:rsid w:val="000E3F24"/>
    <w:rsid w:val="000F0AF9"/>
    <w:rsid w:val="001008D8"/>
    <w:rsid w:val="00100DC2"/>
    <w:rsid w:val="00101D26"/>
    <w:rsid w:val="0011569C"/>
    <w:rsid w:val="001E043A"/>
    <w:rsid w:val="00212958"/>
    <w:rsid w:val="0022557B"/>
    <w:rsid w:val="00255E9C"/>
    <w:rsid w:val="002A639A"/>
    <w:rsid w:val="002B3337"/>
    <w:rsid w:val="002C026D"/>
    <w:rsid w:val="002D113F"/>
    <w:rsid w:val="002D64CD"/>
    <w:rsid w:val="0030055B"/>
    <w:rsid w:val="003226D3"/>
    <w:rsid w:val="00334CEC"/>
    <w:rsid w:val="00334FF5"/>
    <w:rsid w:val="00351465"/>
    <w:rsid w:val="00362C6B"/>
    <w:rsid w:val="003A4596"/>
    <w:rsid w:val="003C26A0"/>
    <w:rsid w:val="003E328D"/>
    <w:rsid w:val="003F4CBB"/>
    <w:rsid w:val="004D38E8"/>
    <w:rsid w:val="00556338"/>
    <w:rsid w:val="0056260C"/>
    <w:rsid w:val="0056759E"/>
    <w:rsid w:val="00582833"/>
    <w:rsid w:val="005966E7"/>
    <w:rsid w:val="005C7B1A"/>
    <w:rsid w:val="006240A9"/>
    <w:rsid w:val="006611C3"/>
    <w:rsid w:val="00682443"/>
    <w:rsid w:val="006C1113"/>
    <w:rsid w:val="006F4309"/>
    <w:rsid w:val="0070729D"/>
    <w:rsid w:val="00715FC7"/>
    <w:rsid w:val="00723D8E"/>
    <w:rsid w:val="007258F5"/>
    <w:rsid w:val="007663F6"/>
    <w:rsid w:val="00770785"/>
    <w:rsid w:val="007B1F57"/>
    <w:rsid w:val="007E0226"/>
    <w:rsid w:val="007E0282"/>
    <w:rsid w:val="007F2DB4"/>
    <w:rsid w:val="00824E4A"/>
    <w:rsid w:val="008A18DA"/>
    <w:rsid w:val="008B5CB0"/>
    <w:rsid w:val="008C044B"/>
    <w:rsid w:val="008C699A"/>
    <w:rsid w:val="008D0F2D"/>
    <w:rsid w:val="008F0260"/>
    <w:rsid w:val="008F60D6"/>
    <w:rsid w:val="00923FD0"/>
    <w:rsid w:val="00932C12"/>
    <w:rsid w:val="00951591"/>
    <w:rsid w:val="00960DDF"/>
    <w:rsid w:val="009D6E73"/>
    <w:rsid w:val="009E6942"/>
    <w:rsid w:val="00A027D8"/>
    <w:rsid w:val="00A464CD"/>
    <w:rsid w:val="00A64001"/>
    <w:rsid w:val="00AA46BD"/>
    <w:rsid w:val="00AB0517"/>
    <w:rsid w:val="00AB1EF6"/>
    <w:rsid w:val="00AB5E3A"/>
    <w:rsid w:val="00AC07FA"/>
    <w:rsid w:val="00AC25F1"/>
    <w:rsid w:val="00B31AA6"/>
    <w:rsid w:val="00B32127"/>
    <w:rsid w:val="00B506D2"/>
    <w:rsid w:val="00B73AC2"/>
    <w:rsid w:val="00B8578E"/>
    <w:rsid w:val="00B96C81"/>
    <w:rsid w:val="00B97D48"/>
    <w:rsid w:val="00C43B1B"/>
    <w:rsid w:val="00C45A49"/>
    <w:rsid w:val="00C47750"/>
    <w:rsid w:val="00C65076"/>
    <w:rsid w:val="00C75EF0"/>
    <w:rsid w:val="00C836EF"/>
    <w:rsid w:val="00C92EF6"/>
    <w:rsid w:val="00CB0227"/>
    <w:rsid w:val="00CB4E50"/>
    <w:rsid w:val="00D01F94"/>
    <w:rsid w:val="00D22522"/>
    <w:rsid w:val="00D40597"/>
    <w:rsid w:val="00D94FE6"/>
    <w:rsid w:val="00DA173C"/>
    <w:rsid w:val="00DA5CC2"/>
    <w:rsid w:val="00DC557D"/>
    <w:rsid w:val="00DD08A9"/>
    <w:rsid w:val="00DD0DB7"/>
    <w:rsid w:val="00DF1598"/>
    <w:rsid w:val="00E04B41"/>
    <w:rsid w:val="00EC09C7"/>
    <w:rsid w:val="00EC2B0F"/>
    <w:rsid w:val="00EE2E1D"/>
    <w:rsid w:val="00F10F7C"/>
    <w:rsid w:val="00F1522F"/>
    <w:rsid w:val="00F162E1"/>
    <w:rsid w:val="00F50D6A"/>
    <w:rsid w:val="00F54D80"/>
    <w:rsid w:val="00F956B9"/>
    <w:rsid w:val="00F97BC3"/>
    <w:rsid w:val="00FB0D1E"/>
    <w:rsid w:val="00FB616A"/>
    <w:rsid w:val="00FE63A0"/>
    <w:rsid w:val="503E1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FB7F1"/>
  <w15:docId w15:val="{E9C968B5-51EC-4487-8D7C-EAE8E03E6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729D"/>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TOC1">
    <w:name w:val="toc 1"/>
    <w:basedOn w:val="a"/>
    <w:next w:val="a"/>
    <w:uiPriority w:val="39"/>
    <w:unhideWhenUsed/>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qFormat/>
  </w:style>
  <w:style w:type="character" w:styleId="ab">
    <w:name w:val="Hyperlink"/>
    <w:basedOn w:val="a0"/>
    <w:uiPriority w:val="99"/>
    <w:unhideWhenUsed/>
    <w:qFormat/>
    <w:rPr>
      <w:color w:val="0563C1" w:themeColor="hyperlink"/>
      <w:u w:val="single"/>
    </w:rPr>
  </w:style>
  <w:style w:type="character" w:customStyle="1" w:styleId="a8">
    <w:name w:val="页眉 字符"/>
    <w:link w:val="a7"/>
    <w:uiPriority w:val="99"/>
    <w:rPr>
      <w:sz w:val="18"/>
      <w:szCs w:val="18"/>
    </w:rPr>
  </w:style>
  <w:style w:type="character" w:customStyle="1" w:styleId="a6">
    <w:name w:val="页脚 字符"/>
    <w:link w:val="a5"/>
    <w:uiPriority w:val="99"/>
    <w:qFormat/>
    <w:rPr>
      <w:sz w:val="18"/>
      <w:szCs w:val="18"/>
    </w:rPr>
  </w:style>
  <w:style w:type="character" w:customStyle="1" w:styleId="Char1">
    <w:name w:val="页眉 Char1"/>
    <w:basedOn w:val="a0"/>
    <w:uiPriority w:val="99"/>
    <w:semiHidden/>
    <w:rPr>
      <w:rFonts w:ascii="Calibri" w:eastAsia="宋体" w:hAnsi="Calibri" w:cs="Calibri"/>
      <w:sz w:val="18"/>
      <w:szCs w:val="18"/>
    </w:rPr>
  </w:style>
  <w:style w:type="character" w:customStyle="1" w:styleId="Char10">
    <w:name w:val="页脚 Char1"/>
    <w:basedOn w:val="a0"/>
    <w:uiPriority w:val="99"/>
    <w:semiHidden/>
    <w:rPr>
      <w:rFonts w:ascii="Calibri" w:eastAsia="宋体" w:hAnsi="Calibri" w:cs="Calibri"/>
      <w:sz w:val="18"/>
      <w:szCs w:val="18"/>
    </w:rPr>
  </w:style>
  <w:style w:type="character" w:customStyle="1" w:styleId="a4">
    <w:name w:val="批注框文本 字符"/>
    <w:basedOn w:val="a0"/>
    <w:link w:val="a3"/>
    <w:uiPriority w:val="99"/>
    <w:semiHidden/>
    <w:qFormat/>
    <w:rPr>
      <w:rFonts w:ascii="Calibri" w:eastAsia="宋体" w:hAnsi="Calibri" w:cs="Calibri"/>
      <w:sz w:val="18"/>
      <w:szCs w:val="18"/>
    </w:rPr>
  </w:style>
  <w:style w:type="paragraph" w:customStyle="1" w:styleId="3-">
    <w:name w:val="大纲3-节"/>
    <w:basedOn w:val="ac"/>
    <w:link w:val="3-Char"/>
    <w:qFormat/>
    <w:pPr>
      <w:numPr>
        <w:numId w:val="1"/>
      </w:numPr>
      <w:spacing w:line="440" w:lineRule="exact"/>
      <w:ind w:firstLineChars="0"/>
      <w:jc w:val="center"/>
      <w:outlineLvl w:val="2"/>
    </w:pPr>
    <w:rPr>
      <w:rFonts w:ascii="仿宋_GB2312" w:eastAsia="仿宋_GB2312" w:hAnsi="Times New Roman" w:cs="Times New Roman"/>
      <w:b/>
      <w:sz w:val="24"/>
      <w:szCs w:val="24"/>
      <w:lang w:val="zh-CN"/>
    </w:rPr>
  </w:style>
  <w:style w:type="paragraph" w:styleId="ac">
    <w:name w:val="List Paragraph"/>
    <w:basedOn w:val="a"/>
    <w:uiPriority w:val="34"/>
    <w:qFormat/>
    <w:pPr>
      <w:ind w:firstLineChars="200" w:firstLine="420"/>
    </w:pPr>
  </w:style>
  <w:style w:type="character" w:customStyle="1" w:styleId="3-Char">
    <w:name w:val="大纲3-节 Char"/>
    <w:link w:val="3-"/>
    <w:qFormat/>
    <w:rPr>
      <w:rFonts w:ascii="仿宋_GB2312" w:eastAsia="仿宋_GB2312" w:hAnsi="Times New Roman" w:cs="Times New Roman"/>
      <w:b/>
      <w:sz w:val="24"/>
      <w:szCs w:val="24"/>
      <w:lang w:val="zh-CN" w:eastAsia="zh-CN"/>
    </w:rPr>
  </w:style>
  <w:style w:type="paragraph" w:customStyle="1" w:styleId="1">
    <w:name w:val="正文文本1"/>
    <w:qFormat/>
    <w:pPr>
      <w:spacing w:line="360" w:lineRule="atLeast"/>
      <w:ind w:firstLine="446"/>
    </w:pPr>
    <w:rPr>
      <w:rFonts w:ascii="楷体" w:eastAsia="楷体" w:hAnsi="Times New Roman" w:cs="Times New Roman"/>
      <w:snapToGrid w:val="0"/>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4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1584</TotalTime>
  <Pages>44</Pages>
  <Words>2627</Words>
  <Characters>14979</Characters>
  <Application>Microsoft Office Word</Application>
  <DocSecurity>0</DocSecurity>
  <Lines>124</Lines>
  <Paragraphs>35</Paragraphs>
  <ScaleCrop>false</ScaleCrop>
  <Company>Hewlett-Packard Company</Company>
  <LinksUpToDate>false</LinksUpToDate>
  <CharactersWithSpaces>17571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NetCentral</dc:creator>
  <cp:lastModifiedBy>Windows User</cp:lastModifiedBy>
  <cp:revision>23</cp:revision>
  <cp:lastPrinted>2021-04-06T06:10:00Z</cp:lastPrinted>
  <dcterms:created xsi:type="dcterms:W3CDTF">2023-10-17T17:00:00Z</dcterms:created>
  <dcterms:modified xsi:type="dcterms:W3CDTF">2023-10-20T10:09:00Z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542F837B31EF44C09B853536A845E773</vt:lpwstr>
  </property>
</Properties>
</file>